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DD" w:rsidRPr="00B220DD" w:rsidRDefault="00B220DD" w:rsidP="00B220D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noProof/>
          <w:kern w:val="1"/>
        </w:rPr>
      </w:pPr>
      <w:r w:rsidRPr="00B220DD">
        <w:rPr>
          <w:rFonts w:ascii="Times New Roman" w:hAnsi="Times New Roman" w:cs="Times New Roman"/>
          <w:b/>
          <w:bCs/>
          <w:noProof/>
          <w:kern w:val="1"/>
        </w:rPr>
        <w:t>Утверждаю</w:t>
      </w:r>
    </w:p>
    <w:p w:rsidR="00B220DD" w:rsidRPr="00B220DD" w:rsidRDefault="00B220DD" w:rsidP="00B220D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noProof/>
          <w:kern w:val="1"/>
        </w:rPr>
      </w:pPr>
      <w:r w:rsidRPr="00B220DD">
        <w:rPr>
          <w:rFonts w:ascii="Times New Roman" w:hAnsi="Times New Roman" w:cs="Times New Roman"/>
          <w:b/>
          <w:bCs/>
          <w:noProof/>
          <w:kern w:val="1"/>
        </w:rPr>
        <w:t>Заведующий МБДОУ детский сад № 5 «Звоночек»</w:t>
      </w:r>
    </w:p>
    <w:p w:rsidR="00B220DD" w:rsidRPr="00B220DD" w:rsidRDefault="00B220DD" w:rsidP="00B220D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noProof/>
          <w:kern w:val="1"/>
        </w:rPr>
      </w:pPr>
      <w:r w:rsidRPr="00B220DD">
        <w:rPr>
          <w:rFonts w:ascii="Times New Roman" w:hAnsi="Times New Roman" w:cs="Times New Roman"/>
          <w:b/>
          <w:bCs/>
          <w:noProof/>
          <w:kern w:val="1"/>
        </w:rPr>
        <w:t>Лимарева О.С.</w:t>
      </w:r>
    </w:p>
    <w:p w:rsidR="00893274" w:rsidRDefault="006E264B" w:rsidP="00B220DD">
      <w:pPr>
        <w:pStyle w:val="a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14.07.2023</w:t>
      </w:r>
      <w:r w:rsidR="00B220DD">
        <w:rPr>
          <w:rFonts w:ascii="Times New Roman" w:hAnsi="Times New Roman" w:cs="Times New Roman"/>
          <w:b/>
          <w:sz w:val="24"/>
          <w:szCs w:val="24"/>
        </w:rPr>
        <w:t>г.</w:t>
      </w:r>
    </w:p>
    <w:p w:rsidR="00893274" w:rsidRDefault="0089327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74" w:rsidRDefault="0089327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74" w:rsidRDefault="0089327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74" w:rsidRDefault="0089327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74" w:rsidRDefault="0089327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74" w:rsidRDefault="0089327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74" w:rsidRDefault="0089327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74" w:rsidRDefault="0089327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74" w:rsidRDefault="0089327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74" w:rsidRDefault="0089327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74" w:rsidRDefault="0089327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74" w:rsidRDefault="0089327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74" w:rsidRDefault="0089327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74" w:rsidRDefault="00893274" w:rsidP="003740F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Публичный доклад</w:t>
      </w:r>
    </w:p>
    <w:p w:rsidR="00893274" w:rsidRDefault="0089327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274" w:rsidRDefault="0089327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дошкольного </w:t>
      </w:r>
    </w:p>
    <w:p w:rsidR="00893274" w:rsidRDefault="0089327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образовательного учреждения </w:t>
      </w:r>
    </w:p>
    <w:p w:rsidR="00893274" w:rsidRDefault="004B581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 №</w:t>
      </w:r>
      <w:r w:rsidRPr="004B581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«Звоночек</w:t>
      </w:r>
      <w:r w:rsidR="0089327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93274" w:rsidRDefault="004B5813">
      <w:pPr>
        <w:pStyle w:val="a9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п.Тарасовский</w:t>
      </w:r>
    </w:p>
    <w:p w:rsidR="00893274" w:rsidRDefault="006E264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итогам 2022</w:t>
      </w:r>
      <w:r w:rsidR="00CD1298">
        <w:rPr>
          <w:rFonts w:ascii="Times New Roman" w:hAnsi="Times New Roman" w:cs="Times New Roman"/>
          <w:b/>
          <w:sz w:val="28"/>
          <w:szCs w:val="28"/>
        </w:rPr>
        <w:t>–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893274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893274" w:rsidRDefault="00893274">
      <w:pPr>
        <w:pStyle w:val="a9"/>
        <w:jc w:val="center"/>
        <w:rPr>
          <w:sz w:val="28"/>
          <w:szCs w:val="28"/>
        </w:rPr>
      </w:pPr>
    </w:p>
    <w:p w:rsidR="00893274" w:rsidRDefault="00893274">
      <w:pPr>
        <w:pStyle w:val="a9"/>
        <w:jc w:val="center"/>
        <w:rPr>
          <w:sz w:val="28"/>
          <w:szCs w:val="28"/>
        </w:rPr>
      </w:pPr>
    </w:p>
    <w:p w:rsidR="00893274" w:rsidRPr="004B4ACC" w:rsidRDefault="00893274">
      <w:pPr>
        <w:pStyle w:val="a9"/>
        <w:jc w:val="center"/>
        <w:rPr>
          <w:sz w:val="28"/>
          <w:szCs w:val="28"/>
        </w:rPr>
      </w:pPr>
    </w:p>
    <w:p w:rsidR="000A2930" w:rsidRPr="004B4ACC" w:rsidRDefault="000A2930">
      <w:pPr>
        <w:pStyle w:val="a9"/>
        <w:jc w:val="center"/>
        <w:rPr>
          <w:sz w:val="28"/>
          <w:szCs w:val="28"/>
        </w:rPr>
      </w:pPr>
    </w:p>
    <w:p w:rsidR="000A2930" w:rsidRPr="004B4ACC" w:rsidRDefault="000A2930">
      <w:pPr>
        <w:pStyle w:val="a9"/>
        <w:jc w:val="center"/>
        <w:rPr>
          <w:sz w:val="28"/>
          <w:szCs w:val="28"/>
        </w:rPr>
      </w:pPr>
    </w:p>
    <w:p w:rsidR="000A2930" w:rsidRPr="004B4ACC" w:rsidRDefault="000A2930">
      <w:pPr>
        <w:pStyle w:val="a9"/>
        <w:jc w:val="center"/>
        <w:rPr>
          <w:sz w:val="28"/>
          <w:szCs w:val="28"/>
        </w:rPr>
      </w:pPr>
    </w:p>
    <w:p w:rsidR="000A2930" w:rsidRPr="004B4ACC" w:rsidRDefault="000A2930">
      <w:pPr>
        <w:pStyle w:val="a9"/>
        <w:jc w:val="center"/>
        <w:rPr>
          <w:sz w:val="28"/>
          <w:szCs w:val="28"/>
        </w:rPr>
      </w:pPr>
    </w:p>
    <w:p w:rsidR="000A2930" w:rsidRPr="004B4ACC" w:rsidRDefault="000A2930">
      <w:pPr>
        <w:pStyle w:val="a9"/>
        <w:jc w:val="center"/>
        <w:rPr>
          <w:sz w:val="28"/>
          <w:szCs w:val="28"/>
        </w:rPr>
      </w:pPr>
    </w:p>
    <w:p w:rsidR="000A2930" w:rsidRPr="004B4ACC" w:rsidRDefault="000A2930">
      <w:pPr>
        <w:pStyle w:val="a9"/>
        <w:jc w:val="center"/>
        <w:rPr>
          <w:sz w:val="28"/>
          <w:szCs w:val="28"/>
        </w:rPr>
      </w:pPr>
    </w:p>
    <w:p w:rsidR="000A2930" w:rsidRPr="004B4ACC" w:rsidRDefault="000A2930">
      <w:pPr>
        <w:pStyle w:val="a9"/>
        <w:jc w:val="center"/>
        <w:rPr>
          <w:sz w:val="28"/>
          <w:szCs w:val="28"/>
        </w:rPr>
      </w:pPr>
    </w:p>
    <w:p w:rsidR="000A2930" w:rsidRPr="004B4ACC" w:rsidRDefault="000A2930">
      <w:pPr>
        <w:pStyle w:val="a9"/>
        <w:jc w:val="center"/>
        <w:rPr>
          <w:sz w:val="28"/>
          <w:szCs w:val="28"/>
        </w:rPr>
      </w:pPr>
    </w:p>
    <w:p w:rsidR="000A2930" w:rsidRPr="004B4ACC" w:rsidRDefault="000A2930">
      <w:pPr>
        <w:pStyle w:val="a9"/>
        <w:jc w:val="center"/>
        <w:rPr>
          <w:sz w:val="28"/>
          <w:szCs w:val="28"/>
        </w:rPr>
      </w:pPr>
    </w:p>
    <w:p w:rsidR="000A2930" w:rsidRPr="004B4ACC" w:rsidRDefault="000A2930">
      <w:pPr>
        <w:pStyle w:val="a9"/>
        <w:jc w:val="center"/>
        <w:rPr>
          <w:sz w:val="28"/>
          <w:szCs w:val="28"/>
        </w:rPr>
      </w:pPr>
    </w:p>
    <w:p w:rsidR="000A2930" w:rsidRPr="004B4ACC" w:rsidRDefault="000A2930">
      <w:pPr>
        <w:pStyle w:val="a9"/>
        <w:jc w:val="center"/>
        <w:rPr>
          <w:sz w:val="28"/>
          <w:szCs w:val="28"/>
        </w:rPr>
      </w:pPr>
    </w:p>
    <w:p w:rsidR="000A2930" w:rsidRPr="004B4ACC" w:rsidRDefault="000A2930">
      <w:pPr>
        <w:pStyle w:val="a9"/>
        <w:jc w:val="center"/>
        <w:rPr>
          <w:sz w:val="28"/>
          <w:szCs w:val="28"/>
        </w:rPr>
      </w:pPr>
    </w:p>
    <w:p w:rsidR="000A2930" w:rsidRPr="004B4ACC" w:rsidRDefault="000A2930">
      <w:pPr>
        <w:pStyle w:val="a9"/>
        <w:jc w:val="center"/>
        <w:rPr>
          <w:sz w:val="28"/>
          <w:szCs w:val="28"/>
        </w:rPr>
      </w:pPr>
    </w:p>
    <w:p w:rsidR="000A2930" w:rsidRPr="004B4ACC" w:rsidRDefault="000A2930">
      <w:pPr>
        <w:pStyle w:val="a9"/>
        <w:jc w:val="center"/>
        <w:rPr>
          <w:sz w:val="28"/>
          <w:szCs w:val="28"/>
        </w:rPr>
      </w:pPr>
    </w:p>
    <w:p w:rsidR="000A2930" w:rsidRPr="004B4ACC" w:rsidRDefault="000A2930">
      <w:pPr>
        <w:pStyle w:val="a9"/>
        <w:jc w:val="center"/>
        <w:rPr>
          <w:sz w:val="28"/>
          <w:szCs w:val="28"/>
        </w:rPr>
      </w:pPr>
    </w:p>
    <w:p w:rsidR="000A2930" w:rsidRPr="004B4ACC" w:rsidRDefault="000A2930">
      <w:pPr>
        <w:pStyle w:val="a9"/>
        <w:jc w:val="center"/>
        <w:rPr>
          <w:sz w:val="28"/>
          <w:szCs w:val="28"/>
        </w:rPr>
      </w:pPr>
    </w:p>
    <w:p w:rsidR="00893274" w:rsidRPr="003A7DCA" w:rsidRDefault="003A7DCA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3A7DCA">
        <w:rPr>
          <w:rFonts w:ascii="Times New Roman" w:hAnsi="Times New Roman" w:cs="Times New Roman"/>
          <w:sz w:val="24"/>
          <w:szCs w:val="24"/>
        </w:rPr>
        <w:t>п. Тарасовский</w:t>
      </w:r>
      <w:r w:rsidR="006E264B">
        <w:rPr>
          <w:rFonts w:ascii="Times New Roman" w:hAnsi="Times New Roman" w:cs="Times New Roman"/>
          <w:sz w:val="24"/>
          <w:szCs w:val="24"/>
        </w:rPr>
        <w:t>, 2023г.</w:t>
      </w:r>
    </w:p>
    <w:p w:rsidR="00893274" w:rsidRDefault="00893274">
      <w:pPr>
        <w:pStyle w:val="a9"/>
        <w:jc w:val="center"/>
        <w:rPr>
          <w:sz w:val="28"/>
          <w:szCs w:val="28"/>
        </w:rPr>
      </w:pPr>
    </w:p>
    <w:p w:rsidR="00893274" w:rsidRDefault="00893274" w:rsidP="009D1394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публичный доклад – средство обеспечения информационной открытости и прозрачности работы Муниципального бюджетного дошкольного образовател</w:t>
      </w:r>
      <w:r w:rsidR="004B5813">
        <w:rPr>
          <w:rFonts w:ascii="Times New Roman" w:hAnsi="Times New Roman" w:cs="Times New Roman"/>
          <w:sz w:val="24"/>
          <w:szCs w:val="24"/>
        </w:rPr>
        <w:t>ьного учреждения детский сад №5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4B5813">
        <w:rPr>
          <w:rFonts w:ascii="Times New Roman" w:hAnsi="Times New Roman" w:cs="Times New Roman"/>
          <w:sz w:val="24"/>
          <w:szCs w:val="24"/>
        </w:rPr>
        <w:t xml:space="preserve">Звоночек», п. Тарасовский </w:t>
      </w:r>
      <w:r w:rsidR="004A589B">
        <w:rPr>
          <w:rFonts w:ascii="Times New Roman" w:hAnsi="Times New Roman" w:cs="Times New Roman"/>
          <w:sz w:val="24"/>
          <w:szCs w:val="24"/>
        </w:rPr>
        <w:t xml:space="preserve"> Ростовской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3274" w:rsidRDefault="00893274" w:rsidP="009D1394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настоящего доклада – обеспечение информационной основы для организации диалога и согласования интересов всех участников образовательного процесса, информирование общественности, прежде всего родителей (законных представителей) об образовательной деятельности, основных результатах функционирования учреждения, проблемах и направлениях его развития.</w:t>
      </w:r>
    </w:p>
    <w:p w:rsidR="00893274" w:rsidRDefault="00893274" w:rsidP="009D1394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доклад подготовлен на основе контрольно-аналит</w:t>
      </w:r>
      <w:r w:rsidR="00EC0D55">
        <w:rPr>
          <w:rFonts w:ascii="Times New Roman" w:hAnsi="Times New Roman" w:cs="Times New Roman"/>
          <w:sz w:val="24"/>
          <w:szCs w:val="24"/>
        </w:rPr>
        <w:t>и</w:t>
      </w:r>
      <w:r w:rsidR="00AC00F4">
        <w:rPr>
          <w:rFonts w:ascii="Times New Roman" w:hAnsi="Times New Roman" w:cs="Times New Roman"/>
          <w:sz w:val="24"/>
          <w:szCs w:val="24"/>
        </w:rPr>
        <w:t>ческой деятельности ДОУ за 2022</w:t>
      </w:r>
      <w:r w:rsidR="006E264B">
        <w:rPr>
          <w:rFonts w:ascii="Times New Roman" w:hAnsi="Times New Roman" w:cs="Times New Roman"/>
          <w:sz w:val="24"/>
          <w:szCs w:val="24"/>
        </w:rPr>
        <w:t>– 2023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893274" w:rsidRDefault="00893274" w:rsidP="009D139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93274" w:rsidRDefault="00893274" w:rsidP="009D1394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A589B">
        <w:rPr>
          <w:rFonts w:ascii="Times New Roman" w:hAnsi="Times New Roman" w:cs="Times New Roman"/>
          <w:b/>
          <w:bCs/>
          <w:sz w:val="24"/>
          <w:szCs w:val="24"/>
        </w:rPr>
        <w:t>. Общие характ</w:t>
      </w:r>
      <w:r w:rsidR="004B5813">
        <w:rPr>
          <w:rFonts w:ascii="Times New Roman" w:hAnsi="Times New Roman" w:cs="Times New Roman"/>
          <w:b/>
          <w:bCs/>
          <w:sz w:val="24"/>
          <w:szCs w:val="24"/>
        </w:rPr>
        <w:t>еристики МБДОУ детского сада №5 «Звоночек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93274" w:rsidRDefault="00CD1298" w:rsidP="00CD129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C0932">
        <w:rPr>
          <w:rFonts w:ascii="Times New Roman" w:hAnsi="Times New Roman" w:cs="Times New Roman"/>
          <w:sz w:val="24"/>
          <w:szCs w:val="24"/>
        </w:rPr>
        <w:t>Организационно-правовая форма: бюджетное учреждение;</w:t>
      </w:r>
    </w:p>
    <w:p w:rsidR="00893274" w:rsidRDefault="00893274" w:rsidP="00CD129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учреждения: бюджетное;</w:t>
      </w:r>
    </w:p>
    <w:p w:rsidR="00893274" w:rsidRDefault="004A589B" w:rsidP="00CD129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образовательной организации</w:t>
      </w:r>
      <w:r w:rsidR="0089327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дошкольная образовательная организация</w:t>
      </w:r>
      <w:r w:rsidR="00893274">
        <w:rPr>
          <w:rFonts w:ascii="Times New Roman" w:hAnsi="Times New Roman" w:cs="Times New Roman"/>
          <w:sz w:val="24"/>
          <w:szCs w:val="24"/>
        </w:rPr>
        <w:t>;</w:t>
      </w:r>
    </w:p>
    <w:p w:rsidR="004B5813" w:rsidRPr="00DB01D1" w:rsidRDefault="00893274" w:rsidP="009D1394">
      <w:pPr>
        <w:pStyle w:val="ac"/>
        <w:spacing w:before="30" w:after="0"/>
        <w:ind w:left="60" w:right="60"/>
        <w:jc w:val="both"/>
        <w:outlineLvl w:val="2"/>
        <w:rPr>
          <w:bCs/>
          <w:color w:val="005872"/>
          <w:shd w:val="clear" w:color="auto" w:fill="FFFFFF"/>
        </w:rPr>
      </w:pPr>
      <w:r>
        <w:t xml:space="preserve">Детский сад имеет право осуществлять образовательную деятельность на основании Лицензии </w:t>
      </w:r>
      <w:r w:rsidRPr="00B62006">
        <w:t xml:space="preserve">на образовательную деятельность </w:t>
      </w:r>
      <w:r w:rsidR="00CD1298" w:rsidRPr="00B62006">
        <w:t>установленной формы,</w:t>
      </w:r>
      <w:r w:rsidR="00DC0932" w:rsidRPr="00B62006">
        <w:t xml:space="preserve"> </w:t>
      </w:r>
      <w:r w:rsidR="00B80730" w:rsidRPr="00B62006">
        <w:t>выданной</w:t>
      </w:r>
      <w:r w:rsidR="00DC0932" w:rsidRPr="00B62006">
        <w:t xml:space="preserve"> </w:t>
      </w:r>
      <w:r w:rsidR="004B5813" w:rsidRPr="00DB01D1">
        <w:rPr>
          <w:bCs/>
          <w:color w:val="000000"/>
          <w:shd w:val="clear" w:color="auto" w:fill="FFFFFF"/>
        </w:rPr>
        <w:t xml:space="preserve">Серия 61ЛО01 № </w:t>
      </w:r>
      <w:r w:rsidR="00CD1298" w:rsidRPr="00DB01D1">
        <w:rPr>
          <w:bCs/>
          <w:color w:val="000000"/>
          <w:shd w:val="clear" w:color="auto" w:fill="FFFFFF"/>
        </w:rPr>
        <w:t>0003573 регистрационный №</w:t>
      </w:r>
      <w:r w:rsidR="004B5813" w:rsidRPr="00DB01D1">
        <w:rPr>
          <w:bCs/>
          <w:color w:val="000000"/>
          <w:shd w:val="clear" w:color="auto" w:fill="FFFFFF"/>
        </w:rPr>
        <w:t xml:space="preserve"> 5929 от 09.10.2015 года. </w:t>
      </w:r>
      <w:r w:rsidR="006E264B" w:rsidRPr="00DB01D1">
        <w:rPr>
          <w:bCs/>
          <w:color w:val="000000"/>
          <w:shd w:val="clear" w:color="auto" w:fill="FFFFFF"/>
        </w:rPr>
        <w:t>Срок действия</w:t>
      </w:r>
      <w:r w:rsidR="004B5813" w:rsidRPr="00DB01D1">
        <w:rPr>
          <w:bCs/>
          <w:color w:val="000000"/>
          <w:shd w:val="clear" w:color="auto" w:fill="FFFFFF"/>
        </w:rPr>
        <w:t>: бессрочно</w:t>
      </w:r>
      <w:r w:rsidR="00CD1298">
        <w:rPr>
          <w:bCs/>
          <w:color w:val="000000"/>
          <w:shd w:val="clear" w:color="auto" w:fill="FFFFFF"/>
        </w:rPr>
        <w:t>.</w:t>
      </w:r>
    </w:p>
    <w:p w:rsidR="00B80730" w:rsidRPr="00B62006" w:rsidRDefault="00B62006" w:rsidP="00CD12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1D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B80730" w:rsidRPr="00DB01D1">
        <w:rPr>
          <w:rFonts w:ascii="Times New Roman" w:hAnsi="Times New Roman" w:cs="Times New Roman"/>
          <w:sz w:val="24"/>
          <w:szCs w:val="24"/>
        </w:rPr>
        <w:t>Учредителем и собственником имущества Организации является муниципальное</w:t>
      </w:r>
      <w:r w:rsidR="00B80730" w:rsidRPr="00B62006">
        <w:rPr>
          <w:rFonts w:ascii="Times New Roman" w:hAnsi="Times New Roman" w:cs="Times New Roman"/>
          <w:sz w:val="24"/>
          <w:szCs w:val="24"/>
        </w:rPr>
        <w:t xml:space="preserve"> образование «Тарасовский район». Функции и полномочия учредителя осуществляет в рамках своей компетенции, установленной</w:t>
      </w:r>
      <w:r w:rsidR="00B80730" w:rsidRPr="00B620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0730" w:rsidRPr="00B62006">
        <w:rPr>
          <w:rFonts w:ascii="Times New Roman" w:hAnsi="Times New Roman" w:cs="Times New Roman"/>
          <w:sz w:val="24"/>
          <w:szCs w:val="24"/>
        </w:rPr>
        <w:t>Постановлением Администрации Тарасовского района Ростовской обла</w:t>
      </w:r>
      <w:r w:rsidR="00F966A7">
        <w:rPr>
          <w:rFonts w:ascii="Times New Roman" w:hAnsi="Times New Roman" w:cs="Times New Roman"/>
          <w:sz w:val="24"/>
          <w:szCs w:val="24"/>
        </w:rPr>
        <w:t>сти от 26.07.2011 №794</w:t>
      </w:r>
      <w:r w:rsidR="00B80730" w:rsidRPr="00B62006">
        <w:rPr>
          <w:rFonts w:ascii="Times New Roman" w:hAnsi="Times New Roman" w:cs="Times New Roman"/>
          <w:sz w:val="24"/>
          <w:szCs w:val="24"/>
        </w:rPr>
        <w:t xml:space="preserve"> «О порядке осуществления органами местного самоуправления Тарасовского района функций и полномочий учредителя муниципального учреждения» Муниципальное учреждение Отдел образования Администрации Тарасовского района, расположенное по адресу: 346050, Российская Федерация, Ростовская область, Тарасовский район, п. Тарасовский, ул. Ленина, </w:t>
      </w:r>
      <w:r w:rsidR="00CD1298">
        <w:rPr>
          <w:rFonts w:ascii="Times New Roman" w:hAnsi="Times New Roman" w:cs="Times New Roman"/>
          <w:sz w:val="24"/>
          <w:szCs w:val="24"/>
        </w:rPr>
        <w:t xml:space="preserve">д. </w:t>
      </w:r>
      <w:r w:rsidR="00B80730" w:rsidRPr="00B62006">
        <w:rPr>
          <w:rFonts w:ascii="Times New Roman" w:hAnsi="Times New Roman" w:cs="Times New Roman"/>
          <w:sz w:val="24"/>
          <w:szCs w:val="24"/>
        </w:rPr>
        <w:t>29, (именуемое в дальнейшем Учредитель).</w:t>
      </w:r>
      <w:r w:rsidRPr="00B62006">
        <w:rPr>
          <w:sz w:val="28"/>
          <w:szCs w:val="28"/>
        </w:rPr>
        <w:t xml:space="preserve"> </w:t>
      </w:r>
      <w:r w:rsidRPr="00B62006">
        <w:rPr>
          <w:rFonts w:ascii="Times New Roman" w:hAnsi="Times New Roman" w:cs="Times New Roman"/>
          <w:sz w:val="24"/>
          <w:szCs w:val="24"/>
        </w:rPr>
        <w:t>Функции и полномочия Собственника осуществляет в рамках своей компетенции, установленной Решением депутатов от 16.12.2011 №70 Комитет по управлению имуществом Тарасовского района, именуемый в дальнейшем Собственник.</w:t>
      </w:r>
    </w:p>
    <w:p w:rsidR="00893274" w:rsidRDefault="00893274" w:rsidP="00CD1298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расположен в </w:t>
      </w:r>
      <w:r w:rsidR="004B5813">
        <w:rPr>
          <w:rFonts w:ascii="Times New Roman" w:hAnsi="Times New Roman" w:cs="Times New Roman"/>
          <w:sz w:val="24"/>
          <w:szCs w:val="24"/>
        </w:rPr>
        <w:t>п</w:t>
      </w:r>
      <w:r w:rsidR="00B62006">
        <w:rPr>
          <w:rFonts w:ascii="Times New Roman" w:hAnsi="Times New Roman" w:cs="Times New Roman"/>
          <w:sz w:val="24"/>
          <w:szCs w:val="24"/>
        </w:rPr>
        <w:t xml:space="preserve">. </w:t>
      </w:r>
      <w:r w:rsidR="004B5813">
        <w:rPr>
          <w:rFonts w:ascii="Times New Roman" w:hAnsi="Times New Roman" w:cs="Times New Roman"/>
          <w:sz w:val="24"/>
          <w:szCs w:val="24"/>
        </w:rPr>
        <w:t>Тарасовский</w:t>
      </w:r>
      <w:r w:rsidR="00B62006">
        <w:rPr>
          <w:rFonts w:ascii="Times New Roman" w:hAnsi="Times New Roman" w:cs="Times New Roman"/>
          <w:sz w:val="24"/>
          <w:szCs w:val="24"/>
        </w:rPr>
        <w:t>.</w:t>
      </w:r>
    </w:p>
    <w:p w:rsidR="00893274" w:rsidRDefault="00B62006" w:rsidP="00CD1298">
      <w:pPr>
        <w:pStyle w:val="22"/>
        <w:tabs>
          <w:tab w:val="right" w:pos="720"/>
          <w:tab w:val="left" w:pos="851"/>
        </w:tabs>
        <w:suppressAutoHyphens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93274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="004B5813">
        <w:rPr>
          <w:rFonts w:ascii="Times New Roman" w:hAnsi="Times New Roman" w:cs="Times New Roman"/>
          <w:sz w:val="24"/>
          <w:szCs w:val="24"/>
        </w:rPr>
        <w:t>346050</w:t>
      </w:r>
      <w:r w:rsidRPr="00B62006">
        <w:rPr>
          <w:rFonts w:ascii="Times New Roman" w:hAnsi="Times New Roman" w:cs="Times New Roman"/>
          <w:sz w:val="24"/>
          <w:szCs w:val="24"/>
        </w:rPr>
        <w:t>, Российская Федерация, Ростовская область, Тарас</w:t>
      </w:r>
      <w:r w:rsidR="004B5813">
        <w:rPr>
          <w:rFonts w:ascii="Times New Roman" w:hAnsi="Times New Roman" w:cs="Times New Roman"/>
          <w:sz w:val="24"/>
          <w:szCs w:val="24"/>
        </w:rPr>
        <w:t>овский район, п.Тарасовский</w:t>
      </w:r>
      <w:r w:rsidRPr="00B62006">
        <w:rPr>
          <w:rFonts w:ascii="Times New Roman" w:hAnsi="Times New Roman" w:cs="Times New Roman"/>
          <w:sz w:val="24"/>
          <w:szCs w:val="24"/>
        </w:rPr>
        <w:t xml:space="preserve">, </w:t>
      </w:r>
      <w:r w:rsidR="004B5813">
        <w:rPr>
          <w:rFonts w:ascii="Times New Roman" w:hAnsi="Times New Roman" w:cs="Times New Roman"/>
          <w:sz w:val="24"/>
          <w:szCs w:val="24"/>
        </w:rPr>
        <w:t>пер. Войково,1 а</w:t>
      </w:r>
      <w:r w:rsidR="00893274">
        <w:rPr>
          <w:rFonts w:ascii="Times New Roman" w:hAnsi="Times New Roman" w:cs="Times New Roman"/>
          <w:sz w:val="24"/>
          <w:szCs w:val="24"/>
        </w:rPr>
        <w:t xml:space="preserve">. Адрес сайта в Интернете </w:t>
      </w:r>
      <w:r w:rsidR="00F71D54" w:rsidRPr="00F71D54">
        <w:t>http://zvonochek.gauro-riacro.ru/</w:t>
      </w:r>
      <w:r w:rsidR="00893274">
        <w:rPr>
          <w:rFonts w:ascii="Times New Roman" w:hAnsi="Times New Roman" w:cs="Times New Roman"/>
          <w:sz w:val="24"/>
          <w:szCs w:val="24"/>
        </w:rPr>
        <w:t xml:space="preserve">, где размещены сведения об учреждении, педагогических кадрах, об успехах воспитанников.  </w:t>
      </w:r>
    </w:p>
    <w:p w:rsidR="00893274" w:rsidRDefault="00893274" w:rsidP="00CD1298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деятельности ДОУ: с 07.30  до 1</w:t>
      </w:r>
      <w:r w:rsidR="00B62006">
        <w:rPr>
          <w:rFonts w:ascii="Times New Roman" w:hAnsi="Times New Roman" w:cs="Times New Roman"/>
          <w:sz w:val="24"/>
          <w:szCs w:val="24"/>
        </w:rPr>
        <w:t>7.30, длитель</w:t>
      </w:r>
      <w:r w:rsidR="004B5813">
        <w:rPr>
          <w:rFonts w:ascii="Times New Roman" w:hAnsi="Times New Roman" w:cs="Times New Roman"/>
          <w:sz w:val="24"/>
          <w:szCs w:val="24"/>
        </w:rPr>
        <w:t>ность - 10 часов (3</w:t>
      </w:r>
      <w:r>
        <w:rPr>
          <w:rFonts w:ascii="Times New Roman" w:hAnsi="Times New Roman" w:cs="Times New Roman"/>
          <w:sz w:val="24"/>
          <w:szCs w:val="24"/>
        </w:rPr>
        <w:t xml:space="preserve"> групп</w:t>
      </w:r>
      <w:r w:rsidR="00B6200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). Суббота-воскресенье: выходной.</w:t>
      </w:r>
      <w:r w:rsidR="00F71D54" w:rsidRPr="00F71D54">
        <w:t xml:space="preserve"> </w:t>
      </w:r>
    </w:p>
    <w:p w:rsidR="00893274" w:rsidRDefault="004B5813" w:rsidP="00CD1298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групп – 3</w:t>
      </w:r>
      <w:r w:rsidR="00B62006">
        <w:rPr>
          <w:rFonts w:ascii="Times New Roman" w:hAnsi="Times New Roman" w:cs="Times New Roman"/>
          <w:sz w:val="24"/>
          <w:szCs w:val="24"/>
        </w:rPr>
        <w:t>.</w:t>
      </w:r>
      <w:r w:rsidR="00893274">
        <w:rPr>
          <w:rFonts w:ascii="Times New Roman" w:hAnsi="Times New Roman" w:cs="Times New Roman"/>
          <w:sz w:val="24"/>
          <w:szCs w:val="24"/>
        </w:rPr>
        <w:t xml:space="preserve"> Фактическ</w:t>
      </w:r>
      <w:r w:rsidR="00B62006">
        <w:rPr>
          <w:rFonts w:ascii="Times New Roman" w:hAnsi="Times New Roman" w:cs="Times New Roman"/>
          <w:sz w:val="24"/>
          <w:szCs w:val="24"/>
        </w:rPr>
        <w:t>ая напо</w:t>
      </w:r>
      <w:r w:rsidR="006E264B">
        <w:rPr>
          <w:rFonts w:ascii="Times New Roman" w:hAnsi="Times New Roman" w:cs="Times New Roman"/>
          <w:sz w:val="24"/>
          <w:szCs w:val="24"/>
        </w:rPr>
        <w:t>лняемость (на 14.07.23</w:t>
      </w:r>
      <w:r w:rsidR="00CD1298">
        <w:rPr>
          <w:rFonts w:ascii="Times New Roman" w:hAnsi="Times New Roman" w:cs="Times New Roman"/>
          <w:sz w:val="24"/>
          <w:szCs w:val="24"/>
        </w:rPr>
        <w:t>г.) – 3</w:t>
      </w:r>
      <w:r w:rsidR="006E264B">
        <w:rPr>
          <w:rFonts w:ascii="Times New Roman" w:hAnsi="Times New Roman" w:cs="Times New Roman"/>
          <w:sz w:val="24"/>
          <w:szCs w:val="24"/>
        </w:rPr>
        <w:t>9</w:t>
      </w:r>
      <w:r w:rsidR="003A7DCA">
        <w:rPr>
          <w:rFonts w:ascii="Times New Roman" w:hAnsi="Times New Roman" w:cs="Times New Roman"/>
          <w:sz w:val="24"/>
          <w:szCs w:val="24"/>
        </w:rPr>
        <w:t xml:space="preserve"> воспитанник</w:t>
      </w:r>
      <w:r w:rsidR="00CD1298">
        <w:rPr>
          <w:rFonts w:ascii="Times New Roman" w:hAnsi="Times New Roman" w:cs="Times New Roman"/>
          <w:sz w:val="24"/>
          <w:szCs w:val="24"/>
        </w:rPr>
        <w:t>ов</w:t>
      </w:r>
      <w:r w:rsidR="008932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3274" w:rsidRDefault="00893274" w:rsidP="00CD1298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Руководство детского учреждения осуществляется в соответствии с Уставом детского сада и законодательством РФ.  Цели деятельности и управления ДОУ конкретны, реально достижимы и обеспечивают работу учреждения в режиме развития.</w:t>
      </w:r>
    </w:p>
    <w:p w:rsidR="00893274" w:rsidRDefault="00893274" w:rsidP="00CD1298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– </w:t>
      </w:r>
      <w:r w:rsidR="004B5813">
        <w:rPr>
          <w:rFonts w:ascii="Times New Roman" w:hAnsi="Times New Roman" w:cs="Times New Roman"/>
          <w:sz w:val="24"/>
          <w:szCs w:val="24"/>
        </w:rPr>
        <w:t>Лимарева О.С</w:t>
      </w:r>
      <w:r w:rsidR="005E31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т.</w:t>
      </w:r>
      <w:r w:rsidR="004B5813">
        <w:rPr>
          <w:rFonts w:ascii="Times New Roman" w:hAnsi="Times New Roman" w:cs="Times New Roman"/>
          <w:sz w:val="24"/>
          <w:szCs w:val="24"/>
        </w:rPr>
        <w:t>8 (86386) 32-5-35</w:t>
      </w:r>
      <w:r w:rsidR="005E317F">
        <w:rPr>
          <w:rFonts w:ascii="Times New Roman" w:hAnsi="Times New Roman" w:cs="Times New Roman"/>
          <w:sz w:val="24"/>
          <w:szCs w:val="24"/>
        </w:rPr>
        <w:t>.</w:t>
      </w:r>
    </w:p>
    <w:p w:rsidR="00893274" w:rsidRDefault="00893274" w:rsidP="00CD1298">
      <w:pPr>
        <w:pStyle w:val="a9"/>
        <w:ind w:firstLine="540"/>
        <w:jc w:val="both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Управляющая система МБДОУ состоит  из двух структур: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I структура – общественное управление: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E317F">
        <w:rPr>
          <w:rFonts w:ascii="Times New Roman" w:hAnsi="Times New Roman" w:cs="Times New Roman"/>
          <w:sz w:val="24"/>
          <w:szCs w:val="24"/>
        </w:rPr>
        <w:t>Совет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E317F" w:rsidRPr="005E317F">
        <w:rPr>
          <w:rFonts w:ascii="Times New Roman" w:hAnsi="Times New Roman" w:cs="Times New Roman"/>
          <w:sz w:val="24"/>
          <w:szCs w:val="24"/>
        </w:rPr>
        <w:t>Общее собрание работников</w:t>
      </w:r>
      <w:r w:rsidR="005E317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E317F">
        <w:rPr>
          <w:rFonts w:ascii="Times New Roman" w:hAnsi="Times New Roman" w:cs="Times New Roman"/>
          <w:sz w:val="24"/>
          <w:szCs w:val="24"/>
        </w:rPr>
        <w:t>Организации, педагогический совет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II структура – административное управление. </w:t>
      </w:r>
    </w:p>
    <w:p w:rsidR="00893274" w:rsidRDefault="00893274" w:rsidP="00CD1298">
      <w:pPr>
        <w:pStyle w:val="a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893274" w:rsidRDefault="00893274" w:rsidP="009D1394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Особенности образовательного процесса</w:t>
      </w:r>
    </w:p>
    <w:p w:rsidR="00893274" w:rsidRDefault="00893274" w:rsidP="009D1394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3274" w:rsidRDefault="004B5813" w:rsidP="009D1394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МБДОУ детский сад №5 «Звоночек</w:t>
      </w:r>
      <w:r w:rsidR="00893274">
        <w:rPr>
          <w:rFonts w:ascii="Times New Roman" w:hAnsi="Times New Roman" w:cs="Times New Roman"/>
          <w:sz w:val="24"/>
          <w:szCs w:val="24"/>
        </w:rPr>
        <w:t>» реализуется Основная образовательная программа дошкольного образования, утвержденная на педагогическом совете, разработанная в соответствии с Федеральным государственным образовательным стандартом  дошкольного образования и на основе принципа интеграции образовательных областей по основным направлениям развития – физическое, социально-коммуникативное, познавательное, речевое и художественно-</w:t>
      </w:r>
      <w:r w:rsidR="00893274">
        <w:rPr>
          <w:rFonts w:ascii="Times New Roman" w:hAnsi="Times New Roman" w:cs="Times New Roman"/>
          <w:sz w:val="24"/>
          <w:szCs w:val="24"/>
        </w:rPr>
        <w:lastRenderedPageBreak/>
        <w:t xml:space="preserve">эстетическое. В основу части Программы, формируемой участниками образовательных отношений, легли следующие парциальные программы </w:t>
      </w:r>
      <w:r w:rsidR="00AE416B" w:rsidRPr="00AE416B">
        <w:rPr>
          <w:rFonts w:ascii="Times New Roman" w:hAnsi="Times New Roman" w:cs="Times New Roman"/>
          <w:sz w:val="24"/>
          <w:szCs w:val="24"/>
        </w:rPr>
        <w:t xml:space="preserve">: «Юный эколог» С.Николаевой; "Конспекты физкультурных занятий" А.Л.Дулин,   «Улыбка» - по гигиене ротовой полости; </w:t>
      </w:r>
      <w:r w:rsidR="00AE416B" w:rsidRPr="00AE416B">
        <w:rPr>
          <w:rFonts w:ascii="Times New Roman" w:hAnsi="Times New Roman" w:cs="Times New Roman"/>
          <w:i/>
          <w:iCs/>
          <w:sz w:val="24"/>
          <w:szCs w:val="24"/>
        </w:rPr>
        <w:t xml:space="preserve">Клименко, В. Р. </w:t>
      </w:r>
      <w:r w:rsidR="00AE416B" w:rsidRPr="00AE416B">
        <w:rPr>
          <w:rFonts w:ascii="Times New Roman" w:hAnsi="Times New Roman" w:cs="Times New Roman"/>
          <w:sz w:val="24"/>
          <w:szCs w:val="24"/>
        </w:rPr>
        <w:t>Обучайте дошкольника правилам движения; « Нравственно - патриотическое воспитание детей дошкольного возраста» на основе программ «С чего начинается Родина» Кондрыкинская Л.А.; «Родной край» Жуковская Р.И.; «Патриотическое воспитание граждан Российской Федерации»;</w:t>
      </w:r>
      <w:r w:rsidR="00AE416B" w:rsidRPr="00AE41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416B" w:rsidRPr="00AE416B">
        <w:rPr>
          <w:rFonts w:ascii="Times New Roman" w:hAnsi="Times New Roman" w:cs="Times New Roman"/>
          <w:sz w:val="24"/>
          <w:szCs w:val="24"/>
        </w:rPr>
        <w:t>Р.М. Чумичева Регион</w:t>
      </w:r>
      <w:r w:rsidR="00F71D54">
        <w:rPr>
          <w:rFonts w:ascii="Times New Roman" w:hAnsi="Times New Roman" w:cs="Times New Roman"/>
          <w:sz w:val="24"/>
          <w:szCs w:val="24"/>
        </w:rPr>
        <w:t xml:space="preserve">альная программа «Родники Дона». </w:t>
      </w:r>
      <w:r w:rsidR="00893274">
        <w:rPr>
          <w:rFonts w:ascii="Times New Roman" w:hAnsi="Times New Roman" w:cs="Times New Roman"/>
          <w:sz w:val="24"/>
          <w:szCs w:val="24"/>
        </w:rPr>
        <w:t xml:space="preserve">При выборе методик обучения предпочтение отдается развивающим методикам, способствующим формированию познавательной, социальной сферы развития. </w:t>
      </w:r>
    </w:p>
    <w:p w:rsidR="00893274" w:rsidRDefault="00893274" w:rsidP="009D1394">
      <w:pPr>
        <w:pStyle w:val="a9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наиболее полной реализации Основной образовательной программы   в ДОУ используются следующие педагогические технологии и методы:</w:t>
      </w:r>
    </w:p>
    <w:p w:rsidR="00893274" w:rsidRDefault="00893274" w:rsidP="009D1394">
      <w:pPr>
        <w:pStyle w:val="a9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Технология развивающего обучения способствует организации в ДОУ такой развивающей среды, которая содействует реализации программы и включает в себя зоны ближайшего развития, а также способствует интеллектуальному развитию воспитанников.  </w:t>
      </w:r>
    </w:p>
    <w:p w:rsidR="00893274" w:rsidRDefault="00893274" w:rsidP="009D1394">
      <w:pPr>
        <w:pStyle w:val="a9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Личностно-ориентированная модель взаимодействия – методологическая ориентация в педагогической деятельности, позволяющая посредством опоры на систему взаимных понятий, идей и способов действий обеспечить и поддержать процессы самопознания и самореализации личности ребенка, развитие его неповторимой индивидуальности. </w:t>
      </w:r>
    </w:p>
    <w:p w:rsidR="00893274" w:rsidRDefault="00893274" w:rsidP="009D1394">
      <w:pPr>
        <w:pStyle w:val="a9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оптимального сочетания игры с другими формами воспитательно-образовательного процесса активно применяются игровые технологии.</w:t>
      </w:r>
    </w:p>
    <w:p w:rsidR="00893274" w:rsidRDefault="00893274" w:rsidP="009D1394">
      <w:pPr>
        <w:pStyle w:val="a9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реализации творческих способностей детей в разных видах деятельности и усовершенствования воспитательно-образовательного процесса используется технология современного проектного обучения, применения средств ИКТ. </w:t>
      </w:r>
    </w:p>
    <w:p w:rsidR="00893274" w:rsidRDefault="00893274" w:rsidP="009D1394">
      <w:pPr>
        <w:pStyle w:val="a9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совместной деятельности дошкольников была введена технология групповой деятельности, а именно групповые формы организации учебного процесса, так как они позволяют реализовать основные условия коллективности (осознание общей задачи, целесообразное распределение обязанностей, взаимную зависимость и контроль).</w:t>
      </w:r>
    </w:p>
    <w:p w:rsidR="00893274" w:rsidRDefault="00893274" w:rsidP="009D1394">
      <w:pPr>
        <w:pStyle w:val="a9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оценки общего состояния дел по вопросу охраны и укрепления здоровья детей учитываем: общее состояние здоровья воспитанников; заболеваемость детей в течение года; суммарные данные по группам здоровья для организации  профилактической работы, закаливания и организации рационального питания.</w:t>
      </w:r>
    </w:p>
    <w:p w:rsidR="00893274" w:rsidRDefault="00893274" w:rsidP="009D1394">
      <w:pPr>
        <w:pStyle w:val="a9"/>
        <w:ind w:firstLine="55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Медицинское обслужи</w:t>
      </w:r>
      <w:r w:rsidR="0034016A">
        <w:rPr>
          <w:rFonts w:ascii="Times New Roman" w:hAnsi="Times New Roman" w:cs="Times New Roman"/>
          <w:sz w:val="24"/>
          <w:szCs w:val="24"/>
        </w:rPr>
        <w:t xml:space="preserve">вание детей в </w:t>
      </w:r>
      <w:r w:rsidR="0034016A" w:rsidRPr="00F966A7">
        <w:rPr>
          <w:rFonts w:ascii="Times New Roman" w:hAnsi="Times New Roman" w:cs="Times New Roman"/>
          <w:sz w:val="24"/>
          <w:szCs w:val="24"/>
        </w:rPr>
        <w:t xml:space="preserve">ДОУ </w:t>
      </w:r>
      <w:r w:rsidRPr="00F966A7">
        <w:rPr>
          <w:rFonts w:ascii="Times New Roman" w:hAnsi="Times New Roman" w:cs="Times New Roman"/>
          <w:sz w:val="24"/>
          <w:szCs w:val="24"/>
        </w:rPr>
        <w:t xml:space="preserve">  </w:t>
      </w:r>
      <w:r w:rsidR="003A7DCA" w:rsidRPr="00F966A7">
        <w:rPr>
          <w:rFonts w:ascii="Times New Roman" w:hAnsi="Times New Roman" w:cs="Times New Roman"/>
          <w:sz w:val="24"/>
          <w:szCs w:val="24"/>
          <w:lang w:eastAsia="ru-RU"/>
        </w:rPr>
        <w:t>организовано (</w:t>
      </w:r>
      <w:r w:rsidR="0034016A" w:rsidRPr="00F966A7">
        <w:rPr>
          <w:rFonts w:ascii="Times New Roman" w:hAnsi="Times New Roman" w:cs="Times New Roman"/>
          <w:sz w:val="24"/>
          <w:szCs w:val="24"/>
          <w:lang w:eastAsia="ru-RU"/>
        </w:rPr>
        <w:t>договор с МБУЗ ЦРБ Та</w:t>
      </w:r>
      <w:r w:rsidR="006E264B">
        <w:rPr>
          <w:rFonts w:ascii="Times New Roman" w:hAnsi="Times New Roman" w:cs="Times New Roman"/>
          <w:sz w:val="24"/>
          <w:szCs w:val="24"/>
          <w:lang w:eastAsia="ru-RU"/>
        </w:rPr>
        <w:t>расовского района) от 09</w:t>
      </w:r>
      <w:r w:rsidR="00CD1298">
        <w:rPr>
          <w:rFonts w:ascii="Times New Roman" w:hAnsi="Times New Roman" w:cs="Times New Roman"/>
          <w:sz w:val="24"/>
          <w:szCs w:val="24"/>
          <w:lang w:eastAsia="ru-RU"/>
        </w:rPr>
        <w:t>.01.202</w:t>
      </w:r>
      <w:r w:rsidR="006E264B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34016A" w:rsidRPr="00F966A7">
        <w:rPr>
          <w:rFonts w:ascii="Times New Roman" w:hAnsi="Times New Roman" w:cs="Times New Roman"/>
          <w:sz w:val="24"/>
          <w:szCs w:val="24"/>
          <w:lang w:eastAsia="ru-RU"/>
        </w:rPr>
        <w:t xml:space="preserve">года, медицинское обеспечение осуществляется </w:t>
      </w:r>
      <w:r w:rsidR="004B5813">
        <w:rPr>
          <w:rFonts w:ascii="Times New Roman" w:hAnsi="Times New Roman" w:cs="Times New Roman"/>
          <w:sz w:val="24"/>
          <w:szCs w:val="24"/>
          <w:lang w:eastAsia="ru-RU"/>
        </w:rPr>
        <w:t>Тарасовской поликлиникой</w:t>
      </w:r>
      <w:r>
        <w:rPr>
          <w:rFonts w:ascii="Times New Roman" w:hAnsi="Times New Roman" w:cs="Times New Roman"/>
          <w:sz w:val="24"/>
          <w:szCs w:val="24"/>
        </w:rPr>
        <w:t xml:space="preserve">, которая наряду с администрацией несет ответственность за здоровье и физическое развитие </w:t>
      </w:r>
      <w:r w:rsidR="003A7DCA">
        <w:rPr>
          <w:rFonts w:ascii="Times New Roman" w:hAnsi="Times New Roman" w:cs="Times New Roman"/>
          <w:sz w:val="24"/>
          <w:szCs w:val="24"/>
        </w:rPr>
        <w:t>детей, проведение</w:t>
      </w:r>
      <w:r>
        <w:rPr>
          <w:rFonts w:ascii="Times New Roman" w:hAnsi="Times New Roman" w:cs="Times New Roman"/>
          <w:sz w:val="24"/>
          <w:szCs w:val="24"/>
        </w:rPr>
        <w:t xml:space="preserve"> профилактических мероприятий, соблюдение санитарно-гигиенических норм, режима и обеспечение качества питания.</w:t>
      </w:r>
    </w:p>
    <w:p w:rsidR="00893274" w:rsidRDefault="00893274" w:rsidP="009D1394">
      <w:pPr>
        <w:pStyle w:val="a9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ДОУ применяются здоровьесберегающие технологии: технологии сохранения и стимулирования здоровья; технологии обучения здоровому образу жизни; технологии здоровьесбережения.</w:t>
      </w:r>
    </w:p>
    <w:p w:rsidR="00893274" w:rsidRDefault="00893274" w:rsidP="009D1394">
      <w:pPr>
        <w:pStyle w:val="a9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детском саду  работает система оздоровления и физического развития детей, которая представлена и для родителей каждой возрастной группы. В соответствии с ней  проводятся: утренняя гимнастика, в весеннее – летнее – осенний период на свежем воздухе; физкультурные занятия, как на свежем воздухе, так и в </w:t>
      </w:r>
      <w:r w:rsidR="0034016A">
        <w:rPr>
          <w:rFonts w:ascii="Times New Roman" w:hAnsi="Times New Roman" w:cs="Times New Roman"/>
          <w:sz w:val="24"/>
          <w:szCs w:val="24"/>
        </w:rPr>
        <w:t>помещениях ДОУ</w:t>
      </w:r>
      <w:r>
        <w:rPr>
          <w:rFonts w:ascii="Times New Roman" w:hAnsi="Times New Roman" w:cs="Times New Roman"/>
          <w:sz w:val="24"/>
          <w:szCs w:val="24"/>
        </w:rPr>
        <w:t>; физкультурные развлечения, праздники; индивидуальная работа по развитию двигательной активности детей;  коррекционная  работа по исправлению осанки и плоскостопия.</w:t>
      </w:r>
    </w:p>
    <w:p w:rsidR="00893274" w:rsidRDefault="00893274" w:rsidP="009D1394">
      <w:pPr>
        <w:pStyle w:val="a9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сохранения здоровья детей в течение года выполнялись: необходимые профилактические прививки; закаливающие мероприятия: полоскание горла кипяченой водой комнатной температуры; дыхательная гимнастика; гимнастика для глаз; точечный массаж, витаминизация третьего блюда; хождение по ребристым дорожкам, раздражите</w:t>
      </w:r>
      <w:r w:rsidR="009D1394">
        <w:rPr>
          <w:rFonts w:ascii="Times New Roman" w:hAnsi="Times New Roman" w:cs="Times New Roman"/>
          <w:sz w:val="24"/>
          <w:szCs w:val="24"/>
        </w:rPr>
        <w:t>лям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3274" w:rsidRDefault="00893274" w:rsidP="009D139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физического воспитания дает свои положительные результаты: </w:t>
      </w:r>
    </w:p>
    <w:p w:rsidR="00893274" w:rsidRDefault="00893274" w:rsidP="009D139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пополняется предметно-развивающая среда для двигательной деятельности детей, создаются  соответствующие условия, как в помещении, так и на участке.</w:t>
      </w:r>
    </w:p>
    <w:p w:rsidR="00893274" w:rsidRDefault="00893274" w:rsidP="009D139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Осуществлялся принцип преемственности образования между дошкольной и начальной ступенями обучения</w:t>
      </w:r>
      <w:r w:rsidR="0034016A">
        <w:rPr>
          <w:rFonts w:ascii="Times New Roman" w:hAnsi="Times New Roman" w:cs="Times New Roman"/>
          <w:sz w:val="24"/>
          <w:szCs w:val="24"/>
        </w:rPr>
        <w:t>.</w:t>
      </w:r>
    </w:p>
    <w:p w:rsidR="00893274" w:rsidRDefault="00893274" w:rsidP="009D139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с семьей в дошкольном учреждении предусматривает решение следующих задач: просвещение родителей по разным направлениям воспитания; совместная деятельность родителей и детей; индивидуальная работа с различными категориями семей.</w:t>
      </w:r>
    </w:p>
    <w:p w:rsidR="00893274" w:rsidRDefault="00893274" w:rsidP="009D139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детского сада строится на основе изучения запросов родителей и взаимодействия с ними. Родители имеют возможность знакомиться с ходом и содержанием образовательного процесса, а также его результатами. </w:t>
      </w:r>
    </w:p>
    <w:p w:rsidR="004B5813" w:rsidRDefault="00893274" w:rsidP="004B4ACC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В ходе бесед с семьями воспитанников обсуждаются вопросы состояния здоровья, эмоционально - личностное развитие ребенка, его общение со сверстниками и взрослыми и т.п. Традиционными стали праздники и развлечения с участием родителей: </w:t>
      </w:r>
      <w:r w:rsidR="0034016A">
        <w:rPr>
          <w:rFonts w:ascii="Times New Roman" w:hAnsi="Times New Roman" w:cs="Times New Roman"/>
          <w:sz w:val="24"/>
          <w:szCs w:val="24"/>
        </w:rPr>
        <w:t>Осенний праздник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4016A">
        <w:rPr>
          <w:rFonts w:ascii="Times New Roman" w:hAnsi="Times New Roman" w:cs="Times New Roman"/>
          <w:sz w:val="24"/>
          <w:szCs w:val="24"/>
        </w:rPr>
        <w:t>Новый год, 23 февраля, 8 Марта.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C0A" w:rsidRPr="00076C0A" w:rsidRDefault="004B5813" w:rsidP="00076C0A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5819EB">
        <w:rPr>
          <w:rFonts w:ascii="Times New Roman" w:hAnsi="Times New Roman" w:cs="Times New Roman"/>
          <w:color w:val="000000"/>
          <w:sz w:val="24"/>
          <w:szCs w:val="24"/>
        </w:rPr>
        <w:t>В течени</w:t>
      </w:r>
      <w:r w:rsidR="00237FFA" w:rsidRPr="005819E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819EB">
        <w:rPr>
          <w:rFonts w:ascii="Times New Roman" w:hAnsi="Times New Roman" w:cs="Times New Roman"/>
          <w:color w:val="000000"/>
          <w:sz w:val="24"/>
          <w:szCs w:val="24"/>
        </w:rPr>
        <w:t xml:space="preserve"> года наш детский сад проводил планомерную целенаправленную работу с родителями. В работе с родителями решались  задачи повышения  педагогической культуры родителей и приобщение родителей к участию в жизни детского сада.  В начале учебного года проводятся общие и групповые родительские собрания, на которых родители знакомятся  с задачами воспитания и обучения детей на данный учебный год.  В организации первого </w:t>
      </w:r>
      <w:r w:rsidR="002D2F83" w:rsidRPr="005819EB">
        <w:rPr>
          <w:rFonts w:ascii="Times New Roman" w:hAnsi="Times New Roman" w:cs="Times New Roman"/>
          <w:color w:val="000000"/>
          <w:sz w:val="24"/>
          <w:szCs w:val="24"/>
        </w:rPr>
        <w:t>общего собрания</w:t>
      </w:r>
      <w:r w:rsidRPr="005819EB">
        <w:rPr>
          <w:rFonts w:ascii="Times New Roman" w:hAnsi="Times New Roman" w:cs="Times New Roman"/>
          <w:color w:val="000000"/>
          <w:sz w:val="24"/>
          <w:szCs w:val="24"/>
        </w:rPr>
        <w:t xml:space="preserve"> принимали участие воспитатели, у</w:t>
      </w:r>
      <w:r w:rsidR="00CD1298">
        <w:rPr>
          <w:rFonts w:ascii="Times New Roman" w:hAnsi="Times New Roman" w:cs="Times New Roman"/>
          <w:color w:val="000000"/>
          <w:sz w:val="24"/>
          <w:szCs w:val="24"/>
        </w:rPr>
        <w:t>читель-логопед</w:t>
      </w:r>
      <w:r w:rsidR="006E264B">
        <w:rPr>
          <w:rFonts w:ascii="Times New Roman" w:hAnsi="Times New Roman" w:cs="Times New Roman"/>
          <w:color w:val="000000"/>
          <w:sz w:val="24"/>
          <w:szCs w:val="24"/>
        </w:rPr>
        <w:t>, педагог- психолог.</w:t>
      </w:r>
      <w:r w:rsidRPr="005819EB">
        <w:rPr>
          <w:rFonts w:ascii="Times New Roman" w:hAnsi="Times New Roman" w:cs="Times New Roman"/>
          <w:color w:val="000000"/>
          <w:sz w:val="24"/>
          <w:szCs w:val="24"/>
        </w:rPr>
        <w:t xml:space="preserve"> Для родителей были даны консультации по охране психологического и физического здоровья, организации правильного питания, консультация по созданию единого образовательного пространства в семье и детском саду, с целью познавательно-речевого развития ребёнка. Пропаганда педагогических знаний ведётся через систему наглядной агитации и индивидуальных консультаций, бесед.  В группах оформлены «Уголки для родителей», где помещаются консультации по всем разделам программы, по вопросам оздоровления и воспитания детей. В течении учебного года были проведены консультации и беседы на тему: «Развитие речи детей посредствам игры», «Роль </w:t>
      </w:r>
      <w:r w:rsidRPr="00076C0A">
        <w:rPr>
          <w:rFonts w:ascii="Times New Roman" w:hAnsi="Times New Roman" w:cs="Times New Roman"/>
          <w:color w:val="000000"/>
          <w:sz w:val="24"/>
          <w:szCs w:val="24"/>
        </w:rPr>
        <w:t>семейного общения для развития речи детей», «Азбука безоп</w:t>
      </w:r>
      <w:r w:rsidR="009D1394" w:rsidRPr="00076C0A">
        <w:rPr>
          <w:rFonts w:ascii="Times New Roman" w:hAnsi="Times New Roman" w:cs="Times New Roman"/>
          <w:color w:val="000000"/>
          <w:sz w:val="24"/>
          <w:szCs w:val="24"/>
        </w:rPr>
        <w:t>асности», «Агрессивный ребенок»</w:t>
      </w:r>
      <w:r w:rsidRPr="00076C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2F83" w:rsidRDefault="00076C0A" w:rsidP="002D2F8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76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2F83">
        <w:rPr>
          <w:rFonts w:ascii="Times New Roman" w:hAnsi="Times New Roman" w:cs="Times New Roman"/>
          <w:sz w:val="24"/>
          <w:szCs w:val="24"/>
        </w:rPr>
        <w:t>В мессенджерах</w:t>
      </w:r>
      <w:r w:rsidRPr="00076C0A">
        <w:rPr>
          <w:rFonts w:ascii="Times New Roman" w:hAnsi="Times New Roman" w:cs="Times New Roman"/>
          <w:sz w:val="24"/>
          <w:szCs w:val="24"/>
        </w:rPr>
        <w:t xml:space="preserve"> Ватсапп</w:t>
      </w:r>
      <w:r w:rsidR="002D2F83">
        <w:rPr>
          <w:rFonts w:ascii="Times New Roman" w:hAnsi="Times New Roman" w:cs="Times New Roman"/>
          <w:sz w:val="24"/>
          <w:szCs w:val="24"/>
        </w:rPr>
        <w:t>, инстаграмм</w:t>
      </w:r>
      <w:r w:rsidRPr="00076C0A">
        <w:rPr>
          <w:rFonts w:ascii="Times New Roman" w:hAnsi="Times New Roman" w:cs="Times New Roman"/>
          <w:sz w:val="24"/>
          <w:szCs w:val="24"/>
        </w:rPr>
        <w:t xml:space="preserve"> создан родительский чат, куда отправляются фотоотчеты проведенных мероприятий, решаются текущие вопросы, оформляются коллажи работ воспитанников, видеоматериалы</w:t>
      </w:r>
      <w:r w:rsidR="002D2F83">
        <w:rPr>
          <w:rFonts w:ascii="Times New Roman" w:hAnsi="Times New Roman" w:cs="Times New Roman"/>
          <w:sz w:val="24"/>
          <w:szCs w:val="24"/>
        </w:rPr>
        <w:t xml:space="preserve"> для работы с детьми дома, памятки по безопасности.</w:t>
      </w:r>
    </w:p>
    <w:p w:rsidR="00114E70" w:rsidRDefault="00114E70" w:rsidP="002D2F83">
      <w:pPr>
        <w:spacing w:after="0" w:line="240" w:lineRule="auto"/>
        <w:ind w:firstLine="851"/>
        <w:rPr>
          <w:rFonts w:ascii="Times New Roman" w:eastAsia="DejaVu Sans Condensed" w:hAnsi="Times New Roman" w:cs="Times New Roman"/>
          <w:color w:val="000000"/>
          <w:sz w:val="24"/>
          <w:szCs w:val="24"/>
          <w:lang w:eastAsia="ru-RU" w:bidi="ru-RU"/>
        </w:rPr>
      </w:pPr>
      <w:r w:rsidRPr="00114E70">
        <w:rPr>
          <w:rFonts w:ascii="Times New Roman" w:eastAsia="DejaVu Sans Condensed" w:hAnsi="Times New Roman" w:cs="Times New Roman"/>
          <w:bCs/>
          <w:color w:val="000000"/>
          <w:sz w:val="24"/>
          <w:szCs w:val="24"/>
          <w:lang w:eastAsia="ru-RU" w:bidi="ru-RU"/>
        </w:rPr>
        <w:t xml:space="preserve">Вывод: </w:t>
      </w:r>
      <w:r w:rsidRPr="00114E70">
        <w:rPr>
          <w:rFonts w:ascii="Times New Roman" w:eastAsia="DejaVu Sans Condensed" w:hAnsi="Times New Roman" w:cs="Times New Roman"/>
          <w:color w:val="000000"/>
          <w:sz w:val="24"/>
          <w:szCs w:val="24"/>
          <w:lang w:eastAsia="ru-RU" w:bidi="ru-RU"/>
        </w:rPr>
        <w:t>ДОУ функционирует в соответствии с действующим законодательством РФ</w:t>
      </w:r>
      <w:r>
        <w:rPr>
          <w:rFonts w:ascii="Times New Roman" w:eastAsia="DejaVu Sans Condensed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187F44" w:rsidRPr="00187F44" w:rsidRDefault="00187F44" w:rsidP="00187F44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187F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Воспитательная работа</w:t>
      </w:r>
    </w:p>
    <w:p w:rsidR="00187F44" w:rsidRPr="00187F44" w:rsidRDefault="00187F44" w:rsidP="00187F44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187F4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Детский сад реализует рабочую программу воспитания и</w:t>
      </w:r>
      <w:r w:rsidRPr="00187F44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87F4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187F44" w:rsidRPr="00187F44" w:rsidRDefault="00187F44" w:rsidP="00187F44">
      <w:pPr>
        <w:suppressAutoHyphens w:val="0"/>
        <w:spacing w:after="15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187F44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За учебный год реализации программы воспитания родители выражают удовлетворенность воспитательным процессом в Детском саду, что отразилось на результатах анкетирования, проведенного </w:t>
      </w:r>
      <w:r w:rsidR="00AC00F4">
        <w:rPr>
          <w:rFonts w:ascii="Times New Roman" w:hAnsi="Times New Roman" w:cs="Times New Roman"/>
          <w:iCs/>
          <w:color w:val="222222"/>
          <w:sz w:val="24"/>
          <w:szCs w:val="24"/>
          <w:lang w:eastAsia="ru-RU"/>
        </w:rPr>
        <w:t xml:space="preserve">в декабре </w:t>
      </w:r>
      <w:bookmarkStart w:id="0" w:name="_GoBack"/>
      <w:bookmarkEnd w:id="0"/>
      <w:r w:rsidRPr="00187F44">
        <w:rPr>
          <w:rFonts w:ascii="Times New Roman" w:hAnsi="Times New Roman" w:cs="Times New Roman"/>
          <w:iCs/>
          <w:color w:val="222222"/>
          <w:sz w:val="24"/>
          <w:szCs w:val="24"/>
          <w:lang w:eastAsia="ru-RU"/>
        </w:rPr>
        <w:t>2022</w:t>
      </w:r>
      <w:r w:rsidRPr="00187F44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. Вместе с тем, родители высказали пожелания по введению мероприятий в календарный план воспитательной работы Детского сада — проводить осенние спортивные мероприятия на открытом воздухе совместно с родителями. Предложения родителей будут рассмотрены и при наличии возможностей детского сада включены в календарный план воспитательной работы сада 2023-</w:t>
      </w:r>
      <w:r w:rsidRPr="00187F44">
        <w:rPr>
          <w:rFonts w:ascii="Times New Roman" w:hAnsi="Times New Roman" w:cs="Times New Roman"/>
          <w:iCs/>
          <w:color w:val="222222"/>
          <w:sz w:val="24"/>
          <w:szCs w:val="24"/>
          <w:lang w:eastAsia="ru-RU"/>
        </w:rPr>
        <w:t xml:space="preserve"> 2024 учебного года</w:t>
      </w:r>
      <w:r w:rsidRPr="00187F44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187F44" w:rsidRPr="00187F44" w:rsidRDefault="00187F44" w:rsidP="00187F44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187F4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Чтобы выбрать стратегию воспитательной работы, в</w:t>
      </w:r>
      <w:r w:rsidRPr="00187F44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87F4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2022 году проводился анализ состава семей воспитанников.</w:t>
      </w:r>
    </w:p>
    <w:p w:rsidR="00187F44" w:rsidRPr="00187F44" w:rsidRDefault="00187F44" w:rsidP="00187F44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187F44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Характеристика</w:t>
      </w:r>
      <w:proofErr w:type="spellEnd"/>
      <w:r w:rsidRPr="00187F44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187F44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семей</w:t>
      </w:r>
      <w:proofErr w:type="spellEnd"/>
      <w:r w:rsidRPr="00187F44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по </w:t>
      </w:r>
      <w:proofErr w:type="spellStart"/>
      <w:r w:rsidRPr="00187F44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составу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44"/>
        <w:gridCol w:w="1996"/>
        <w:gridCol w:w="5509"/>
      </w:tblGrid>
      <w:tr w:rsidR="00187F44" w:rsidRPr="00187F44" w:rsidTr="008E3E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F44" w:rsidRPr="00187F44" w:rsidRDefault="00187F44" w:rsidP="00187F44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87F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lastRenderedPageBreak/>
              <w:t>Состав</w:t>
            </w:r>
            <w:proofErr w:type="spellEnd"/>
            <w:r w:rsidRPr="00187F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87F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F44" w:rsidRPr="00187F44" w:rsidRDefault="00187F44" w:rsidP="00187F44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87F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Количество</w:t>
            </w:r>
            <w:proofErr w:type="spellEnd"/>
            <w:r w:rsidRPr="00187F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87F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F44" w:rsidRPr="00187F44" w:rsidRDefault="00187F44" w:rsidP="00187F44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87F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 от</w:t>
            </w:r>
            <w:r w:rsidRPr="00187F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187F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общего количества семей воспитанников</w:t>
            </w:r>
          </w:p>
        </w:tc>
      </w:tr>
      <w:tr w:rsidR="00187F44" w:rsidRPr="00187F44" w:rsidTr="008E3E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F44" w:rsidRPr="00187F44" w:rsidRDefault="00187F44" w:rsidP="00187F44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187F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F44" w:rsidRPr="00187F44" w:rsidRDefault="00187F44" w:rsidP="00187F44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187F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F44" w:rsidRPr="00187F44" w:rsidRDefault="00187F44" w:rsidP="00187F44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187F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84%</w:t>
            </w:r>
          </w:p>
        </w:tc>
      </w:tr>
      <w:tr w:rsidR="00187F44" w:rsidRPr="00187F44" w:rsidTr="008E3E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F44" w:rsidRPr="00187F44" w:rsidRDefault="00187F44" w:rsidP="00187F44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87F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Неполная</w:t>
            </w:r>
            <w:proofErr w:type="spellEnd"/>
            <w:r w:rsidRPr="00187F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с </w:t>
            </w:r>
            <w:proofErr w:type="spellStart"/>
            <w:r w:rsidRPr="00187F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F44" w:rsidRPr="00187F44" w:rsidRDefault="00187F44" w:rsidP="00187F44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187F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F44" w:rsidRPr="00187F44" w:rsidRDefault="00187F44" w:rsidP="00187F44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187F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15%</w:t>
            </w:r>
          </w:p>
        </w:tc>
      </w:tr>
      <w:tr w:rsidR="00187F44" w:rsidRPr="00187F44" w:rsidTr="008E3E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F44" w:rsidRPr="00187F44" w:rsidRDefault="00187F44" w:rsidP="00187F44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87F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Неполная</w:t>
            </w:r>
            <w:proofErr w:type="spellEnd"/>
            <w:r w:rsidRPr="00187F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с </w:t>
            </w:r>
            <w:proofErr w:type="spellStart"/>
            <w:r w:rsidRPr="00187F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F44" w:rsidRPr="00187F44" w:rsidRDefault="00187F44" w:rsidP="00187F44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187F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F44" w:rsidRPr="00187F44" w:rsidRDefault="00187F44" w:rsidP="00187F44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187F44" w:rsidRPr="00187F44" w:rsidTr="008E3E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F44" w:rsidRPr="00187F44" w:rsidRDefault="00187F44" w:rsidP="00187F44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87F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Оформлено</w:t>
            </w:r>
            <w:proofErr w:type="spellEnd"/>
            <w:r w:rsidRPr="00187F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87F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F44" w:rsidRPr="00187F44" w:rsidRDefault="00187F44" w:rsidP="00187F44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187F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F44" w:rsidRPr="00187F44" w:rsidRDefault="00187F44" w:rsidP="00187F44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</w:tbl>
    <w:p w:rsidR="00187F44" w:rsidRPr="00187F44" w:rsidRDefault="00187F44" w:rsidP="00187F44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187F44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Характеристика</w:t>
      </w:r>
      <w:proofErr w:type="spellEnd"/>
      <w:r w:rsidRPr="00187F44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187F44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семей</w:t>
      </w:r>
      <w:proofErr w:type="spellEnd"/>
      <w:r w:rsidRPr="00187F44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по </w:t>
      </w:r>
      <w:proofErr w:type="spellStart"/>
      <w:r w:rsidRPr="00187F44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количеству</w:t>
      </w:r>
      <w:proofErr w:type="spellEnd"/>
      <w:r w:rsidRPr="00187F44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187F44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детей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8"/>
        <w:gridCol w:w="1973"/>
        <w:gridCol w:w="5368"/>
      </w:tblGrid>
      <w:tr w:rsidR="00187F44" w:rsidRPr="00187F44" w:rsidTr="008E3E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F44" w:rsidRPr="00187F44" w:rsidRDefault="00187F44" w:rsidP="00187F44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87F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Количество</w:t>
            </w:r>
            <w:proofErr w:type="spellEnd"/>
            <w:r w:rsidRPr="00187F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87F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детей</w:t>
            </w:r>
            <w:proofErr w:type="spellEnd"/>
            <w:r w:rsidRPr="00187F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в </w:t>
            </w:r>
            <w:proofErr w:type="spellStart"/>
            <w:r w:rsidRPr="00187F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F44" w:rsidRPr="00187F44" w:rsidRDefault="00187F44" w:rsidP="00187F44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87F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Количество</w:t>
            </w:r>
            <w:proofErr w:type="spellEnd"/>
            <w:r w:rsidRPr="00187F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87F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F44" w:rsidRPr="00187F44" w:rsidRDefault="00187F44" w:rsidP="00187F44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87F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 от</w:t>
            </w:r>
            <w:r w:rsidRPr="00187F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187F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общего количества семей воспитанников</w:t>
            </w:r>
          </w:p>
        </w:tc>
      </w:tr>
      <w:tr w:rsidR="00187F44" w:rsidRPr="00187F44" w:rsidTr="008E3E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F44" w:rsidRPr="00187F44" w:rsidRDefault="00187F44" w:rsidP="00187F44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87F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Один</w:t>
            </w:r>
            <w:proofErr w:type="spellEnd"/>
            <w:r w:rsidRPr="00187F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87F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F44" w:rsidRPr="00187F44" w:rsidRDefault="00187F44" w:rsidP="00187F44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187F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F44" w:rsidRPr="00187F44" w:rsidRDefault="00187F44" w:rsidP="00187F44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187F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18%</w:t>
            </w:r>
          </w:p>
        </w:tc>
      </w:tr>
      <w:tr w:rsidR="00187F44" w:rsidRPr="00187F44" w:rsidTr="008E3E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F44" w:rsidRPr="00187F44" w:rsidRDefault="00187F44" w:rsidP="00187F44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87F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Два</w:t>
            </w:r>
            <w:proofErr w:type="spellEnd"/>
            <w:r w:rsidRPr="00187F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87F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F44" w:rsidRPr="00187F44" w:rsidRDefault="00187F44" w:rsidP="00187F44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187F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F44" w:rsidRPr="00187F44" w:rsidRDefault="00187F44" w:rsidP="00187F44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187F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68%</w:t>
            </w:r>
          </w:p>
        </w:tc>
      </w:tr>
      <w:tr w:rsidR="00187F44" w:rsidRPr="00187F44" w:rsidTr="008E3E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F44" w:rsidRPr="00187F44" w:rsidRDefault="00187F44" w:rsidP="00187F44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87F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Три</w:t>
            </w:r>
            <w:proofErr w:type="spellEnd"/>
            <w:r w:rsidRPr="00187F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87F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ребенка</w:t>
            </w:r>
            <w:proofErr w:type="spellEnd"/>
            <w:r w:rsidRPr="00187F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и </w:t>
            </w:r>
            <w:proofErr w:type="spellStart"/>
            <w:r w:rsidRPr="00187F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F44" w:rsidRPr="00187F44" w:rsidRDefault="00187F44" w:rsidP="00187F44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187F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F44" w:rsidRPr="00187F44" w:rsidRDefault="00187F44" w:rsidP="00187F44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187F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13%</w:t>
            </w:r>
          </w:p>
        </w:tc>
      </w:tr>
    </w:tbl>
    <w:p w:rsidR="00187F44" w:rsidRPr="00187F44" w:rsidRDefault="00187F44" w:rsidP="00187F44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187F4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Воспитательная работа строится с</w:t>
      </w:r>
      <w:r w:rsidRPr="00187F44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87F4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учетом индивидуальных особенностей детей, с</w:t>
      </w:r>
      <w:r w:rsidRPr="00187F44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87F4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использованием разнообразных форм и</w:t>
      </w:r>
      <w:r w:rsidRPr="00187F44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87F4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методов, в</w:t>
      </w:r>
      <w:r w:rsidRPr="00187F44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87F4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тесной взаимосвязи воспитателей, специалистов и</w:t>
      </w:r>
      <w:r w:rsidRPr="00187F44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87F4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родителей. Детям из</w:t>
      </w:r>
      <w:r w:rsidRPr="00187F44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87F4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неполных семей уделяется большее внимание в</w:t>
      </w:r>
      <w:r w:rsidRPr="00187F44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87F4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первые месяцы после зачисления в</w:t>
      </w:r>
      <w:r w:rsidRPr="00187F44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87F4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детский сад.</w:t>
      </w:r>
    </w:p>
    <w:p w:rsidR="00187F44" w:rsidRPr="00187F44" w:rsidRDefault="00187F44" w:rsidP="00187F44">
      <w:pPr>
        <w:autoSpaceDN w:val="0"/>
        <w:spacing w:before="100" w:after="100" w:line="240" w:lineRule="auto"/>
        <w:jc w:val="both"/>
        <w:textAlignment w:val="baseline"/>
        <w:rPr>
          <w:rFonts w:ascii="Times New Roman" w:eastAsia="SimSun" w:hAnsi="Times New Roman" w:cs="F"/>
          <w:kern w:val="3"/>
          <w:lang w:eastAsia="en-US"/>
        </w:rPr>
      </w:pPr>
      <w:r w:rsidRPr="00187F44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en-US"/>
        </w:rPr>
        <w:t>Дополнительное образование</w:t>
      </w:r>
    </w:p>
    <w:p w:rsidR="00187F44" w:rsidRPr="00187F44" w:rsidRDefault="00187F44" w:rsidP="00187F44">
      <w:pPr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F"/>
          <w:kern w:val="3"/>
          <w:lang w:eastAsia="en-US"/>
        </w:rPr>
      </w:pPr>
      <w:r w:rsidRPr="00187F4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en-US"/>
        </w:rPr>
        <w:t>В 2022 году в детском саду работали кружки по физкультурно-оздоровительному направлению- «Хореография» и развитие художественно- эстетического направления «</w:t>
      </w:r>
      <w:proofErr w:type="spellStart"/>
      <w:r w:rsidRPr="00187F4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en-US"/>
        </w:rPr>
        <w:t>Декупаж</w:t>
      </w:r>
      <w:proofErr w:type="spellEnd"/>
      <w:r w:rsidRPr="00187F4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en-US"/>
        </w:rPr>
        <w:t>».</w:t>
      </w:r>
    </w:p>
    <w:p w:rsidR="00187F44" w:rsidRPr="00187F44" w:rsidRDefault="00187F44" w:rsidP="00187F44">
      <w:pPr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en-US"/>
        </w:rPr>
      </w:pPr>
      <w:r w:rsidRPr="00187F4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en-US"/>
        </w:rPr>
        <w:t>В дополнительном образовании задействовано 17 воспитанников в возрасте от 5 до 7 лет.</w:t>
      </w:r>
    </w:p>
    <w:p w:rsidR="00187F44" w:rsidRPr="00187F44" w:rsidRDefault="00187F44" w:rsidP="00187F44">
      <w:pPr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en-US"/>
        </w:rPr>
      </w:pPr>
      <w:r w:rsidRPr="00187F4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en-US"/>
        </w:rPr>
        <w:t>В 2022 году было лицензировано помещение для занятий по дополнительным программам.</w:t>
      </w:r>
    </w:p>
    <w:p w:rsidR="00187F44" w:rsidRPr="00187F44" w:rsidRDefault="00187F44" w:rsidP="00187F44">
      <w:pPr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 w:rsidRPr="00187F44">
        <w:rPr>
          <w:rFonts w:ascii="Times New Roman" w:hAnsi="Times New Roman" w:cs="Times New Roman"/>
          <w:sz w:val="24"/>
          <w:szCs w:val="24"/>
          <w:lang w:eastAsia="en-US"/>
        </w:rPr>
        <w:t>Вывод: образовательная деятельность в учреждении в течение отчётного периода осуществлялась в соответствии с требованиями действующего законодательства. Освоение воспитанниками образовательной Программы дошкольного образования обеспечивало получение ими одинаковых стартовых возможностей для дальнейшего обучения в школе. Методическое обеспечение программы, средства обучения и воспитания достаточны и оптимальны для реализации образовательной программы дошкольного образования в полном объеме.</w:t>
      </w:r>
    </w:p>
    <w:p w:rsidR="00187F44" w:rsidRPr="00187F44" w:rsidRDefault="00187F44" w:rsidP="00187F44">
      <w:pPr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en-US"/>
        </w:rPr>
      </w:pPr>
      <w:r w:rsidRPr="00187F44">
        <w:rPr>
          <w:rFonts w:ascii="Times New Roman" w:hAnsi="Times New Roman" w:cs="Times New Roman"/>
          <w:sz w:val="24"/>
          <w:szCs w:val="24"/>
          <w:lang w:eastAsia="en-US"/>
        </w:rPr>
        <w:t>Вывод: Содержание учебного процесса в ДОУ организовано в соответствии с требованиями, предъявляемыми законодательством к дошкольному образованию и направлено на сохранение и укрепление здоровья воспитанников, предоставление равных возможностей для полноценного развития каждого ребёнка.</w:t>
      </w:r>
    </w:p>
    <w:p w:rsidR="00187F44" w:rsidRPr="00114E70" w:rsidRDefault="00187F44" w:rsidP="002D2F8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893274" w:rsidRDefault="00893274" w:rsidP="009D139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93274" w:rsidRDefault="00893274" w:rsidP="009D1394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Условия осуществления образовательного процесса</w:t>
      </w:r>
    </w:p>
    <w:p w:rsidR="00893274" w:rsidRDefault="00893274" w:rsidP="009D139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93274" w:rsidRDefault="00893274" w:rsidP="009D139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Дошкольное учреждение эстетично оформлено, создана разнообразная среда.</w:t>
      </w:r>
    </w:p>
    <w:p w:rsidR="00893274" w:rsidRDefault="00893274" w:rsidP="009D139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учебно-воспитательного процесса ДОУ обеспечено: учебным оборудованием, а именно</w:t>
      </w:r>
      <w:r w:rsidR="00E81D05">
        <w:rPr>
          <w:rFonts w:ascii="Times New Roman" w:hAnsi="Times New Roman" w:cs="Times New Roman"/>
          <w:sz w:val="24"/>
          <w:szCs w:val="24"/>
        </w:rPr>
        <w:t>: во всех группах имеются: доски</w:t>
      </w:r>
      <w:r>
        <w:rPr>
          <w:rFonts w:ascii="Times New Roman" w:hAnsi="Times New Roman" w:cs="Times New Roman"/>
          <w:sz w:val="24"/>
          <w:szCs w:val="24"/>
        </w:rPr>
        <w:t xml:space="preserve">, столы и стулья для детей в соответствии с требованиями; игры: дидактические, настольно-печатные, театрализованные, спортивные; методические пособия для проведения различных видов деятельности с детьми; </w:t>
      </w:r>
      <w:r>
        <w:rPr>
          <w:rFonts w:ascii="Times New Roman" w:hAnsi="Times New Roman" w:cs="Times New Roman"/>
          <w:sz w:val="24"/>
          <w:szCs w:val="24"/>
        </w:rPr>
        <w:lastRenderedPageBreak/>
        <w:t>мольберты для рисования; спортивное оборудование стандартное и нестандартное; игрушки мягкие, пластмассовые, глиняные и т.д.</w:t>
      </w:r>
      <w:r w:rsidR="006E264B">
        <w:rPr>
          <w:rFonts w:ascii="Times New Roman" w:hAnsi="Times New Roman" w:cs="Times New Roman"/>
          <w:sz w:val="24"/>
          <w:szCs w:val="24"/>
        </w:rPr>
        <w:t xml:space="preserve"> В 2022</w:t>
      </w:r>
      <w:r w:rsidR="009D1394">
        <w:rPr>
          <w:rFonts w:ascii="Times New Roman" w:hAnsi="Times New Roman" w:cs="Times New Roman"/>
          <w:sz w:val="24"/>
          <w:szCs w:val="24"/>
        </w:rPr>
        <w:t xml:space="preserve"> году </w:t>
      </w:r>
      <w:r w:rsidR="007A5BDD">
        <w:rPr>
          <w:rFonts w:ascii="Times New Roman" w:hAnsi="Times New Roman" w:cs="Times New Roman"/>
          <w:sz w:val="24"/>
          <w:szCs w:val="24"/>
        </w:rPr>
        <w:t>приобретены развивающие игры, игрушки.</w:t>
      </w:r>
    </w:p>
    <w:p w:rsidR="00893274" w:rsidRDefault="00893274" w:rsidP="009D139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обследовании предметно-развивающей среды в группах было выявлено: образовательная и предметно-развивающая среда созданы с учётом возрастных особенностей детей. В группах созданы условия для художественной, творческой, самостоятельной деятельности детей. Оборудованы «уголки» двигательной активности, ОБЖ, театрализованной деятельности, уголки природы, предметно-развивающая среда для проведения сюжетно-ролевых игр. Мебель, игровое оборудование соответствует санитарным и эстетическим требованиям.</w:t>
      </w:r>
    </w:p>
    <w:p w:rsidR="00893274" w:rsidRDefault="00893274" w:rsidP="009D139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каждой группе оборудованы мини-библиотеки детской художестве</w:t>
      </w:r>
      <w:r w:rsidR="009D1394">
        <w:rPr>
          <w:rFonts w:ascii="Times New Roman" w:hAnsi="Times New Roman" w:cs="Times New Roman"/>
          <w:sz w:val="24"/>
          <w:szCs w:val="24"/>
        </w:rPr>
        <w:t>нной литературы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3274" w:rsidRDefault="00893274" w:rsidP="009D139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учебного года педагоги активно работали над построением и совершенствованием развивающей среды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Во всех возрастных группах пополнены новыми развивающими и дидактическими игрушками центры игровой, двигательной, музыкальной, художественно-эстетической, познавательно-речевой активности.</w:t>
      </w:r>
    </w:p>
    <w:p w:rsidR="00893274" w:rsidRDefault="00E81D05" w:rsidP="009D139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</w:t>
      </w:r>
      <w:r w:rsidR="00893274">
        <w:rPr>
          <w:rFonts w:ascii="Times New Roman" w:hAnsi="Times New Roman" w:cs="Times New Roman"/>
          <w:sz w:val="24"/>
          <w:szCs w:val="24"/>
        </w:rPr>
        <w:t xml:space="preserve"> активно </w:t>
      </w:r>
      <w:r>
        <w:rPr>
          <w:rFonts w:ascii="Times New Roman" w:hAnsi="Times New Roman" w:cs="Times New Roman"/>
          <w:sz w:val="24"/>
          <w:szCs w:val="24"/>
        </w:rPr>
        <w:t>используют</w:t>
      </w:r>
      <w:r w:rsidR="00893274">
        <w:rPr>
          <w:rFonts w:ascii="Times New Roman" w:hAnsi="Times New Roman" w:cs="Times New Roman"/>
          <w:sz w:val="24"/>
          <w:szCs w:val="24"/>
        </w:rPr>
        <w:t xml:space="preserve"> ИКТ на занятиях и в других видах деятельности. Имеется постоянный доступ в Интернет. Заметно выросло число педагогов, которые применяют ИКТ в образовательном процессе. </w:t>
      </w:r>
    </w:p>
    <w:p w:rsidR="00893274" w:rsidRDefault="00893274" w:rsidP="009D139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непременных условий влияния среды на развити</w:t>
      </w:r>
      <w:r w:rsidR="000E280C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 xml:space="preserve"> ребенка является участие взрослого. В совместной деятельности  пе</w:t>
      </w:r>
      <w:r w:rsidR="005819EB">
        <w:rPr>
          <w:rFonts w:ascii="Times New Roman" w:hAnsi="Times New Roman" w:cs="Times New Roman"/>
          <w:sz w:val="24"/>
          <w:szCs w:val="24"/>
        </w:rPr>
        <w:t>дагоги  детского сада стимулирую</w:t>
      </w:r>
      <w:r>
        <w:rPr>
          <w:rFonts w:ascii="Times New Roman" w:hAnsi="Times New Roman" w:cs="Times New Roman"/>
          <w:sz w:val="24"/>
          <w:szCs w:val="24"/>
        </w:rPr>
        <w:t>т познавательную активность детей, поддерживают имеющийся у них интерес, обеспечивают материалами для экспериментирования, играми, игрушками, отвечают на многочисленные вопросы или предлагает новые сферы деятельности.</w:t>
      </w:r>
    </w:p>
    <w:p w:rsidR="00893274" w:rsidRDefault="00893274" w:rsidP="009D1394">
      <w:pPr>
        <w:pStyle w:val="a9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Безопасность жизни и деятельности ребенка в ДОУ и на прилегающей территории обеспечивается наличием следующего: </w:t>
      </w:r>
    </w:p>
    <w:p w:rsidR="00893274" w:rsidRDefault="00893274" w:rsidP="009D139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Пожарная безопасность детей и сотрудников ДОУ обеспечена </w:t>
      </w:r>
      <w:r w:rsidR="00114E70">
        <w:rPr>
          <w:rFonts w:ascii="Times New Roman" w:hAnsi="Times New Roman" w:cs="Times New Roman"/>
          <w:sz w:val="24"/>
          <w:szCs w:val="24"/>
        </w:rPr>
        <w:t>наличием первичных</w:t>
      </w:r>
      <w:r>
        <w:rPr>
          <w:rFonts w:ascii="Times New Roman" w:hAnsi="Times New Roman" w:cs="Times New Roman"/>
          <w:sz w:val="24"/>
          <w:szCs w:val="24"/>
        </w:rPr>
        <w:t xml:space="preserve"> средств пожаро</w:t>
      </w:r>
      <w:r w:rsidR="000E280C">
        <w:rPr>
          <w:rFonts w:ascii="Times New Roman" w:hAnsi="Times New Roman" w:cs="Times New Roman"/>
          <w:sz w:val="24"/>
          <w:szCs w:val="24"/>
        </w:rPr>
        <w:t>тушения: огнетушители ОП</w:t>
      </w:r>
      <w:r w:rsidR="00114E70">
        <w:rPr>
          <w:rFonts w:ascii="Times New Roman" w:hAnsi="Times New Roman" w:cs="Times New Roman"/>
          <w:sz w:val="24"/>
          <w:szCs w:val="24"/>
        </w:rPr>
        <w:t>-5</w:t>
      </w:r>
      <w:r>
        <w:rPr>
          <w:rFonts w:ascii="Times New Roman" w:hAnsi="Times New Roman" w:cs="Times New Roman"/>
          <w:sz w:val="24"/>
          <w:szCs w:val="24"/>
        </w:rPr>
        <w:t xml:space="preserve">. В ДОУ установлена система автоматической пожарной сигнализации. Установлен противопожарный режим в </w:t>
      </w:r>
      <w:r w:rsidR="009D1394">
        <w:rPr>
          <w:rFonts w:ascii="Times New Roman" w:hAnsi="Times New Roman" w:cs="Times New Roman"/>
          <w:sz w:val="24"/>
          <w:szCs w:val="24"/>
        </w:rPr>
        <w:t>соответствии с правилами</w:t>
      </w:r>
      <w:r>
        <w:rPr>
          <w:rFonts w:ascii="Times New Roman" w:hAnsi="Times New Roman" w:cs="Times New Roman"/>
          <w:sz w:val="24"/>
          <w:szCs w:val="24"/>
        </w:rPr>
        <w:t>. Имеется приказ об антитеррористической безопасности, ответственные за комплексную безопасность ДОУ круглосуточно (усилен контрольно-пропускной режим): в дневное время из числа сотрудников, в ночное время – ночные сторожа. Имеется кнопка «Тревожно</w:t>
      </w:r>
      <w:r w:rsidR="000E280C">
        <w:rPr>
          <w:rFonts w:ascii="Times New Roman" w:hAnsi="Times New Roman" w:cs="Times New Roman"/>
          <w:sz w:val="24"/>
          <w:szCs w:val="24"/>
        </w:rPr>
        <w:t>й сигнализации», система домофон</w:t>
      </w:r>
      <w:r w:rsidR="009D1394">
        <w:rPr>
          <w:rFonts w:ascii="Times New Roman" w:hAnsi="Times New Roman" w:cs="Times New Roman"/>
          <w:sz w:val="24"/>
          <w:szCs w:val="24"/>
        </w:rPr>
        <w:t>, система видеонаблюдения</w:t>
      </w:r>
      <w:r w:rsidR="00114E70">
        <w:rPr>
          <w:rFonts w:ascii="Times New Roman" w:hAnsi="Times New Roman" w:cs="Times New Roman"/>
          <w:sz w:val="24"/>
          <w:szCs w:val="24"/>
        </w:rPr>
        <w:t>, установлена система вызова Росгвардии</w:t>
      </w:r>
      <w:r>
        <w:rPr>
          <w:rFonts w:ascii="Times New Roman" w:hAnsi="Times New Roman" w:cs="Times New Roman"/>
          <w:sz w:val="24"/>
          <w:szCs w:val="24"/>
        </w:rPr>
        <w:t>. В течение года проводились рейды проверки соблюдения  санэпид</w:t>
      </w:r>
      <w:r w:rsidR="009821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режима, данный вопрос поднимался на совещаниях при заведующей ДОУ, неоднократно проводился инструктаж сотрудников по э</w:t>
      </w:r>
      <w:r w:rsidR="009D1394">
        <w:rPr>
          <w:rFonts w:ascii="Times New Roman" w:hAnsi="Times New Roman" w:cs="Times New Roman"/>
          <w:sz w:val="24"/>
          <w:szCs w:val="24"/>
        </w:rPr>
        <w:t xml:space="preserve">тому вопросу с отметкой в </w:t>
      </w:r>
      <w:r>
        <w:rPr>
          <w:rFonts w:ascii="Times New Roman" w:hAnsi="Times New Roman" w:cs="Times New Roman"/>
          <w:sz w:val="24"/>
          <w:szCs w:val="24"/>
        </w:rPr>
        <w:t xml:space="preserve"> журнале. Разработан паспорт безопасности, в котором отражены планы действий сотрудников в случае возникновения чрезвычайной ситуации.</w:t>
      </w:r>
      <w:r w:rsidR="009D1394">
        <w:rPr>
          <w:rFonts w:ascii="Times New Roman" w:hAnsi="Times New Roman" w:cs="Times New Roman"/>
          <w:sz w:val="24"/>
          <w:szCs w:val="24"/>
        </w:rPr>
        <w:t xml:space="preserve"> Разработан и вступил в действие план взаимодействия с МВД Тарасовского района.</w:t>
      </w:r>
    </w:p>
    <w:p w:rsidR="00893274" w:rsidRDefault="00893274" w:rsidP="009D139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ДОУ сложилась система обеспечения безопасной жизнедеятельности, которая предполагает знакомство детей с улицей (дорожные знаки, правила поведения в транспорте). Осуществляется предупреждение детского травматизма в помещении, на улице. С детьми проводится  соответствующий ин</w:t>
      </w:r>
      <w:r w:rsidR="009D1394">
        <w:rPr>
          <w:rFonts w:ascii="Times New Roman" w:hAnsi="Times New Roman" w:cs="Times New Roman"/>
          <w:sz w:val="24"/>
          <w:szCs w:val="24"/>
        </w:rPr>
        <w:t>структаж</w:t>
      </w:r>
      <w:r>
        <w:rPr>
          <w:rFonts w:ascii="Times New Roman" w:hAnsi="Times New Roman" w:cs="Times New Roman"/>
          <w:sz w:val="24"/>
          <w:szCs w:val="24"/>
        </w:rPr>
        <w:t>.</w:t>
      </w:r>
      <w:r w:rsidR="009D1394">
        <w:rPr>
          <w:rFonts w:ascii="Times New Roman" w:hAnsi="Times New Roman" w:cs="Times New Roman"/>
          <w:sz w:val="24"/>
          <w:szCs w:val="24"/>
        </w:rPr>
        <w:t xml:space="preserve"> Обновлен паспорт дорожной безопасности. Постоянно участвуем в муниципальных конкурсах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1394">
        <w:rPr>
          <w:rFonts w:ascii="Times New Roman" w:hAnsi="Times New Roman" w:cs="Times New Roman"/>
          <w:sz w:val="24"/>
          <w:szCs w:val="24"/>
        </w:rPr>
        <w:t>по ПДД.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93274" w:rsidRDefault="00893274" w:rsidP="009D139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Материально-техническое оснащение ДОУ – одна из важнейших  сторон создания комфортных условий пребывания воспитанников  в нашем  детском саду.</w:t>
      </w:r>
    </w:p>
    <w:p w:rsidR="00893274" w:rsidRDefault="00893274" w:rsidP="009D139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организации жизнедеятельности воспитанников в помещении детского сада оборудованы пищеблок, прачечная, </w:t>
      </w:r>
      <w:r w:rsidR="00E81D05">
        <w:rPr>
          <w:rFonts w:ascii="Times New Roman" w:hAnsi="Times New Roman" w:cs="Times New Roman"/>
          <w:sz w:val="24"/>
          <w:szCs w:val="24"/>
        </w:rPr>
        <w:t>им</w:t>
      </w:r>
      <w:r w:rsidR="00114E70">
        <w:rPr>
          <w:rFonts w:ascii="Times New Roman" w:hAnsi="Times New Roman" w:cs="Times New Roman"/>
          <w:sz w:val="24"/>
          <w:szCs w:val="24"/>
        </w:rPr>
        <w:t>еется лицензированный медицинский кабинет</w:t>
      </w:r>
      <w:r w:rsidR="00E81D0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 территории детского сада оборудованы площадки для проведения подвижных</w:t>
      </w:r>
      <w:r w:rsidR="000E280C">
        <w:rPr>
          <w:rFonts w:ascii="Times New Roman" w:hAnsi="Times New Roman" w:cs="Times New Roman"/>
          <w:sz w:val="24"/>
          <w:szCs w:val="24"/>
        </w:rPr>
        <w:t xml:space="preserve"> игр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3274" w:rsidRDefault="00893274" w:rsidP="009D139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ДОУ соответствует сани</w:t>
      </w:r>
      <w:r w:rsidR="00E81D05">
        <w:rPr>
          <w:rFonts w:ascii="Times New Roman" w:hAnsi="Times New Roman" w:cs="Times New Roman"/>
          <w:sz w:val="24"/>
          <w:szCs w:val="24"/>
        </w:rPr>
        <w:t>тарно-гигиеническим требованиям.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274" w:rsidRDefault="00893274" w:rsidP="009D1394">
      <w:pPr>
        <w:pStyle w:val="310"/>
        <w:ind w:firstLine="567"/>
        <w:rPr>
          <w:color w:val="FF0000"/>
        </w:rPr>
      </w:pPr>
      <w:r>
        <w:t xml:space="preserve">Организация питания и безопасности воспитанников детского сада осуществляется </w:t>
      </w:r>
      <w:r w:rsidR="00CD1298">
        <w:t>в соответствии с СанПиНом</w:t>
      </w:r>
      <w:r w:rsidR="00E47DC6">
        <w:t>.</w:t>
      </w:r>
    </w:p>
    <w:p w:rsidR="00893274" w:rsidRDefault="00893274" w:rsidP="009D1394">
      <w:pPr>
        <w:pStyle w:val="310"/>
        <w:ind w:firstLine="567"/>
      </w:pPr>
      <w:r>
        <w:t>В МБДОУ имеется 10-дневное меню, утвержденное заведующим, которое предусматривает организацию рационального питания. На каждое блюдо имеется технологическая карта.</w:t>
      </w:r>
    </w:p>
    <w:p w:rsidR="00893274" w:rsidRDefault="00893274" w:rsidP="009D139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рацион </w:t>
      </w:r>
      <w:r w:rsidR="00CD1298">
        <w:rPr>
          <w:rFonts w:ascii="Times New Roman" w:hAnsi="Times New Roman" w:cs="Times New Roman"/>
          <w:sz w:val="24"/>
          <w:szCs w:val="24"/>
        </w:rPr>
        <w:t>детей включены</w:t>
      </w:r>
      <w:r>
        <w:rPr>
          <w:rFonts w:ascii="Times New Roman" w:hAnsi="Times New Roman" w:cs="Times New Roman"/>
          <w:sz w:val="24"/>
          <w:szCs w:val="24"/>
        </w:rPr>
        <w:t>: свежие фрукты, овощи, соки, молочные, овощные, рыбные, мясные блюда,</w:t>
      </w:r>
      <w:r w:rsidR="007A5BDD">
        <w:rPr>
          <w:rFonts w:ascii="Times New Roman" w:hAnsi="Times New Roman" w:cs="Times New Roman"/>
          <w:sz w:val="24"/>
          <w:szCs w:val="24"/>
        </w:rPr>
        <w:t xml:space="preserve"> блюда из печени, витаминизированный напиток</w:t>
      </w:r>
      <w:r w:rsidR="00114E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выпечка. В целях профилактики </w:t>
      </w:r>
      <w:r>
        <w:rPr>
          <w:rFonts w:ascii="Times New Roman" w:hAnsi="Times New Roman" w:cs="Times New Roman"/>
          <w:sz w:val="24"/>
          <w:szCs w:val="24"/>
        </w:rPr>
        <w:lastRenderedPageBreak/>
        <w:t>йододефицита при приготовлении пищи используется  йодированная соль. Качество привозимых продуктов и приготовленных блюд контролируется специально созданной комиссией учреждения, в со</w:t>
      </w:r>
      <w:r w:rsidR="000E280C">
        <w:rPr>
          <w:rFonts w:ascii="Times New Roman" w:hAnsi="Times New Roman" w:cs="Times New Roman"/>
          <w:sz w:val="24"/>
          <w:szCs w:val="24"/>
        </w:rPr>
        <w:t xml:space="preserve">став которой </w:t>
      </w:r>
      <w:r w:rsidR="00832008">
        <w:rPr>
          <w:rFonts w:ascii="Times New Roman" w:hAnsi="Times New Roman" w:cs="Times New Roman"/>
          <w:sz w:val="24"/>
          <w:szCs w:val="24"/>
        </w:rPr>
        <w:t>входят педагогические</w:t>
      </w:r>
      <w:r>
        <w:rPr>
          <w:rFonts w:ascii="Times New Roman" w:hAnsi="Times New Roman" w:cs="Times New Roman"/>
          <w:sz w:val="24"/>
          <w:szCs w:val="24"/>
        </w:rPr>
        <w:t xml:space="preserve"> работники и работники кухни.</w:t>
      </w:r>
    </w:p>
    <w:p w:rsidR="00893274" w:rsidRDefault="00893274" w:rsidP="009D139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74" w:rsidRDefault="00893274" w:rsidP="009D139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Результаты деятельности ДОУ</w:t>
      </w:r>
    </w:p>
    <w:p w:rsidR="00893274" w:rsidRDefault="00893274" w:rsidP="009D139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93274" w:rsidRDefault="00893274" w:rsidP="009D139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цель работы детского сада - это создание благоприятных условий для полноценного проживания ребёнком дошкольного детства, всестороннего развития психических и физических качеств в соответствии с возрастными и индивидуальными особенностями, подготовка ребёнка к жизни в современном обществе. Эта цель реализуются в процессе разнообразных видов детской деятельности: игровой, учебной, художественной, двигательной, трудовой.</w:t>
      </w:r>
    </w:p>
    <w:p w:rsidR="0058191D" w:rsidRDefault="00893274" w:rsidP="009D139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анализу групп здоровья детей видно, </w:t>
      </w:r>
      <w:r w:rsidR="0058191D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большинство дете</w:t>
      </w:r>
      <w:r w:rsidR="0058191D">
        <w:rPr>
          <w:rFonts w:ascii="Times New Roman" w:hAnsi="Times New Roman" w:cs="Times New Roman"/>
          <w:sz w:val="24"/>
          <w:szCs w:val="24"/>
        </w:rPr>
        <w:t>й, посещающих МБДОУ, это дети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191D">
        <w:rPr>
          <w:rFonts w:ascii="Times New Roman" w:hAnsi="Times New Roman" w:cs="Times New Roman"/>
          <w:sz w:val="24"/>
          <w:szCs w:val="24"/>
        </w:rPr>
        <w:t>первой</w:t>
      </w:r>
      <w:r>
        <w:rPr>
          <w:rFonts w:ascii="Times New Roman" w:hAnsi="Times New Roman" w:cs="Times New Roman"/>
          <w:sz w:val="24"/>
          <w:szCs w:val="24"/>
        </w:rPr>
        <w:t xml:space="preserve"> группой здоровья. </w:t>
      </w:r>
    </w:p>
    <w:p w:rsidR="00181F8F" w:rsidRDefault="006E264B" w:rsidP="00237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2022-2023</w:t>
      </w:r>
      <w:r w:rsidR="00893274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58191D">
        <w:rPr>
          <w:rFonts w:ascii="Times New Roman" w:hAnsi="Times New Roman" w:cs="Times New Roman"/>
          <w:sz w:val="24"/>
          <w:szCs w:val="24"/>
        </w:rPr>
        <w:t xml:space="preserve">педагоги, дети и родители </w:t>
      </w:r>
      <w:r w:rsidR="00893274">
        <w:rPr>
          <w:rFonts w:ascii="Times New Roman" w:hAnsi="Times New Roman" w:cs="Times New Roman"/>
          <w:sz w:val="24"/>
          <w:szCs w:val="24"/>
        </w:rPr>
        <w:t xml:space="preserve">приняли участие в конкурсах разного уровня, награждены дипломами и </w:t>
      </w:r>
      <w:r w:rsidR="0058191D">
        <w:rPr>
          <w:rFonts w:ascii="Times New Roman" w:hAnsi="Times New Roman" w:cs="Times New Roman"/>
          <w:sz w:val="24"/>
          <w:szCs w:val="24"/>
        </w:rPr>
        <w:t>благодарственными письмами</w:t>
      </w:r>
      <w:r w:rsidR="00893274">
        <w:rPr>
          <w:rFonts w:ascii="Times New Roman" w:hAnsi="Times New Roman" w:cs="Times New Roman"/>
          <w:sz w:val="24"/>
          <w:szCs w:val="24"/>
        </w:rPr>
        <w:t>. Участие в таких конкурсах позволяет раскрыть личность ребенка, развить творческий потенциал, дает возможность обогатить социальный опыт ребенка</w:t>
      </w:r>
      <w:r w:rsidR="00893274" w:rsidRPr="00A37CB8">
        <w:rPr>
          <w:rFonts w:ascii="Times New Roman" w:hAnsi="Times New Roman" w:cs="Times New Roman"/>
          <w:sz w:val="24"/>
          <w:szCs w:val="24"/>
        </w:rPr>
        <w:t>.</w:t>
      </w:r>
      <w:r w:rsidR="00A37CB8" w:rsidRPr="00A37CB8">
        <w:rPr>
          <w:rFonts w:ascii="Times New Roman" w:hAnsi="Times New Roman" w:cs="Times New Roman"/>
          <w:sz w:val="24"/>
          <w:szCs w:val="24"/>
        </w:rPr>
        <w:t xml:space="preserve"> Принимали участ</w:t>
      </w:r>
      <w:r w:rsidR="007A5BDD">
        <w:rPr>
          <w:rFonts w:ascii="Times New Roman" w:hAnsi="Times New Roman" w:cs="Times New Roman"/>
          <w:sz w:val="24"/>
          <w:szCs w:val="24"/>
        </w:rPr>
        <w:t>ие районных конкурсах</w:t>
      </w:r>
      <w:r w:rsidR="00A37CB8" w:rsidRPr="00A37CB8">
        <w:rPr>
          <w:rFonts w:ascii="Times New Roman" w:hAnsi="Times New Roman" w:cs="Times New Roman"/>
          <w:sz w:val="24"/>
          <w:szCs w:val="24"/>
        </w:rPr>
        <w:t xml:space="preserve"> </w:t>
      </w:r>
      <w:r w:rsidR="00181F8F" w:rsidRPr="00A37CB8">
        <w:rPr>
          <w:rFonts w:ascii="Times New Roman" w:hAnsi="Times New Roman" w:cs="Times New Roman"/>
          <w:sz w:val="24"/>
          <w:szCs w:val="24"/>
        </w:rPr>
        <w:t xml:space="preserve">по </w:t>
      </w:r>
      <w:r w:rsidR="00181F8F">
        <w:rPr>
          <w:rFonts w:ascii="Times New Roman" w:hAnsi="Times New Roman" w:cs="Times New Roman"/>
          <w:sz w:val="24"/>
          <w:szCs w:val="24"/>
        </w:rPr>
        <w:t>ПДД</w:t>
      </w:r>
      <w:r w:rsidR="007A5BDD">
        <w:rPr>
          <w:rFonts w:ascii="Times New Roman" w:hAnsi="Times New Roman" w:cs="Times New Roman"/>
          <w:sz w:val="24"/>
          <w:szCs w:val="24"/>
        </w:rPr>
        <w:t xml:space="preserve">, результатом стали третье и второе место. </w:t>
      </w:r>
    </w:p>
    <w:p w:rsidR="00237FFA" w:rsidRDefault="00893274" w:rsidP="00237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="00181F8F">
        <w:rPr>
          <w:rFonts w:ascii="Times New Roman" w:hAnsi="Times New Roman" w:cs="Times New Roman"/>
          <w:sz w:val="24"/>
          <w:szCs w:val="24"/>
        </w:rPr>
        <w:t>формой взаимодействия</w:t>
      </w:r>
      <w:r>
        <w:rPr>
          <w:rFonts w:ascii="Times New Roman" w:hAnsi="Times New Roman" w:cs="Times New Roman"/>
          <w:sz w:val="24"/>
          <w:szCs w:val="24"/>
        </w:rPr>
        <w:t xml:space="preserve"> ДОУ с семьёй является: перспективное планирование в рамках основной образовательной программы дошкольного образования.</w:t>
      </w:r>
    </w:p>
    <w:p w:rsidR="007A5BDD" w:rsidRDefault="006E264B" w:rsidP="00237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марте 2023</w:t>
      </w:r>
      <w:r w:rsidR="007A5BDD">
        <w:rPr>
          <w:rFonts w:ascii="Times New Roman" w:hAnsi="Times New Roman" w:cs="Times New Roman"/>
          <w:sz w:val="24"/>
          <w:szCs w:val="24"/>
        </w:rPr>
        <w:t xml:space="preserve"> </w:t>
      </w:r>
      <w:r w:rsidR="00181F8F">
        <w:rPr>
          <w:rFonts w:ascii="Times New Roman" w:hAnsi="Times New Roman" w:cs="Times New Roman"/>
          <w:sz w:val="24"/>
          <w:szCs w:val="24"/>
        </w:rPr>
        <w:t xml:space="preserve">года </w:t>
      </w:r>
      <w:r w:rsidR="00721DA6">
        <w:rPr>
          <w:rFonts w:ascii="Times New Roman" w:hAnsi="Times New Roman" w:cs="Times New Roman"/>
          <w:sz w:val="24"/>
          <w:szCs w:val="24"/>
        </w:rPr>
        <w:t>отделом образования</w:t>
      </w:r>
      <w:r w:rsidR="00F76085">
        <w:rPr>
          <w:rFonts w:ascii="Times New Roman" w:hAnsi="Times New Roman" w:cs="Times New Roman"/>
          <w:sz w:val="24"/>
          <w:szCs w:val="24"/>
        </w:rPr>
        <w:t xml:space="preserve"> проводилась</w:t>
      </w:r>
      <w:r w:rsidR="00181F8F">
        <w:rPr>
          <w:rFonts w:ascii="Times New Roman" w:hAnsi="Times New Roman" w:cs="Times New Roman"/>
          <w:sz w:val="24"/>
          <w:szCs w:val="24"/>
        </w:rPr>
        <w:t xml:space="preserve"> оценка качества условий осуществления образовательной деятельности.  П</w:t>
      </w:r>
      <w:r w:rsidR="00181F8F" w:rsidRPr="00181F8F">
        <w:rPr>
          <w:rFonts w:ascii="Times New Roman" w:hAnsi="Times New Roman" w:cs="Times New Roman"/>
          <w:sz w:val="24"/>
          <w:szCs w:val="24"/>
        </w:rPr>
        <w:t>о данным социологического опроса, потребители услуг высоко оценивают открытость и доступность информации</w:t>
      </w:r>
      <w:r w:rsidR="00181F8F">
        <w:rPr>
          <w:rFonts w:ascii="Times New Roman" w:hAnsi="Times New Roman" w:cs="Times New Roman"/>
          <w:sz w:val="24"/>
          <w:szCs w:val="24"/>
        </w:rPr>
        <w:t xml:space="preserve"> в МБДОУ</w:t>
      </w:r>
      <w:r w:rsidR="00181F8F" w:rsidRPr="00181F8F">
        <w:rPr>
          <w:rFonts w:ascii="Times New Roman" w:hAnsi="Times New Roman" w:cs="Times New Roman"/>
          <w:sz w:val="24"/>
          <w:szCs w:val="24"/>
        </w:rPr>
        <w:t>, комфортность условий предоставления услуг, в целом неудовлетворительно</w:t>
      </w:r>
      <w:r w:rsidR="00181F8F">
        <w:rPr>
          <w:rFonts w:ascii="Times New Roman" w:hAnsi="Times New Roman" w:cs="Times New Roman"/>
          <w:sz w:val="24"/>
          <w:szCs w:val="24"/>
        </w:rPr>
        <w:t xml:space="preserve"> </w:t>
      </w:r>
      <w:r w:rsidR="00181F8F" w:rsidRPr="00181F8F">
        <w:rPr>
          <w:rFonts w:ascii="Times New Roman" w:hAnsi="Times New Roman" w:cs="Times New Roman"/>
          <w:sz w:val="24"/>
          <w:szCs w:val="24"/>
        </w:rPr>
        <w:t xml:space="preserve">оценивают доступность услуг для инвалидов, на высоком уровне оценивают доброжелательность и вежливость работников организации, демонстрируют высокую степень удовлетворенности условиями оказания услуг, и готовы рекомендовать </w:t>
      </w:r>
      <w:r w:rsidR="00181F8F">
        <w:rPr>
          <w:rFonts w:ascii="Times New Roman" w:hAnsi="Times New Roman" w:cs="Times New Roman"/>
          <w:sz w:val="24"/>
          <w:szCs w:val="24"/>
        </w:rPr>
        <w:t>МБДОУ</w:t>
      </w:r>
      <w:r w:rsidR="00181F8F" w:rsidRPr="00181F8F">
        <w:rPr>
          <w:rFonts w:ascii="Times New Roman" w:hAnsi="Times New Roman" w:cs="Times New Roman"/>
          <w:sz w:val="24"/>
          <w:szCs w:val="24"/>
        </w:rPr>
        <w:t xml:space="preserve"> родственникам и знакомым</w:t>
      </w:r>
      <w:r w:rsidR="00181F8F">
        <w:rPr>
          <w:rFonts w:ascii="Times New Roman" w:hAnsi="Times New Roman" w:cs="Times New Roman"/>
          <w:sz w:val="24"/>
          <w:szCs w:val="24"/>
        </w:rPr>
        <w:t>.</w:t>
      </w:r>
    </w:p>
    <w:p w:rsidR="00893274" w:rsidRDefault="00181F8F" w:rsidP="00237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совместной</w:t>
      </w:r>
      <w:r w:rsidR="00893274">
        <w:rPr>
          <w:rFonts w:ascii="Times New Roman" w:hAnsi="Times New Roman" w:cs="Times New Roman"/>
          <w:sz w:val="24"/>
          <w:szCs w:val="24"/>
        </w:rPr>
        <w:t xml:space="preserve"> деятельности педагогического коллектива ДОУ с семьями показывает, что использование дифференцированного подхода, нетрадиционных форм и методов общения с родителями, повышает их ответственность за воспитание детей в семье. Это создает атмосферу взаимопонимания и доверительных отношений между родителями, педагогами и детьми; </w:t>
      </w:r>
      <w:r>
        <w:rPr>
          <w:rFonts w:ascii="Times New Roman" w:hAnsi="Times New Roman" w:cs="Times New Roman"/>
          <w:sz w:val="24"/>
          <w:szCs w:val="24"/>
        </w:rPr>
        <w:t>способствует обмену</w:t>
      </w:r>
      <w:r w:rsidR="00893274">
        <w:rPr>
          <w:rFonts w:ascii="Times New Roman" w:hAnsi="Times New Roman" w:cs="Times New Roman"/>
          <w:sz w:val="24"/>
          <w:szCs w:val="24"/>
        </w:rPr>
        <w:t xml:space="preserve"> опытом семейного воспитания между родителями; </w:t>
      </w:r>
      <w:r>
        <w:rPr>
          <w:rFonts w:ascii="Times New Roman" w:hAnsi="Times New Roman" w:cs="Times New Roman"/>
          <w:sz w:val="24"/>
          <w:szCs w:val="24"/>
        </w:rPr>
        <w:t>создает благоприятную эмоциональную</w:t>
      </w:r>
      <w:r w:rsidR="00893274">
        <w:rPr>
          <w:rFonts w:ascii="Times New Roman" w:hAnsi="Times New Roman" w:cs="Times New Roman"/>
          <w:sz w:val="24"/>
          <w:szCs w:val="24"/>
        </w:rPr>
        <w:t xml:space="preserve"> атмосферу между родителями и педагогами; обеспечивает совместный успех в </w:t>
      </w:r>
      <w:r>
        <w:rPr>
          <w:rFonts w:ascii="Times New Roman" w:hAnsi="Times New Roman" w:cs="Times New Roman"/>
          <w:sz w:val="24"/>
          <w:szCs w:val="24"/>
        </w:rPr>
        <w:t>деле воспитания</w:t>
      </w:r>
      <w:r w:rsidR="00893274">
        <w:rPr>
          <w:rFonts w:ascii="Times New Roman" w:hAnsi="Times New Roman" w:cs="Times New Roman"/>
          <w:sz w:val="24"/>
          <w:szCs w:val="24"/>
        </w:rPr>
        <w:t>, обучения и развития детей.</w:t>
      </w:r>
    </w:p>
    <w:p w:rsidR="00181F8F" w:rsidRDefault="00181F8F" w:rsidP="00181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F8F">
        <w:rPr>
          <w:rFonts w:ascii="Times New Roman" w:hAnsi="Times New Roman" w:cs="Times New Roman"/>
          <w:sz w:val="24"/>
          <w:szCs w:val="24"/>
        </w:rPr>
        <w:t>Из анализа анкет</w:t>
      </w:r>
      <w:r>
        <w:rPr>
          <w:rFonts w:ascii="Times New Roman" w:hAnsi="Times New Roman" w:cs="Times New Roman"/>
          <w:sz w:val="24"/>
          <w:szCs w:val="24"/>
        </w:rPr>
        <w:t>ирования родителей</w:t>
      </w:r>
      <w:r w:rsidRPr="00181F8F">
        <w:rPr>
          <w:rFonts w:ascii="Times New Roman" w:hAnsi="Times New Roman" w:cs="Times New Roman"/>
          <w:sz w:val="24"/>
          <w:szCs w:val="24"/>
        </w:rPr>
        <w:t xml:space="preserve"> можно сделать следующий вывод: у педагогов с родителями сложились доверительные, дружелюбные отношения, наблюдается взаимопомощь в совместной работе по воспитанию детей. Доверие семей воспитатели завоёвывает неравнодушным отношением к детям, великодушием и милосердием, умением развивать в них положительные качества. Педагоги проявляют компетентность в вопросах воспитания. Родители ценят за личностные качества (заботу, внимание, доброту, чуткость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81F8F">
        <w:rPr>
          <w:rFonts w:ascii="Times New Roman" w:hAnsi="Times New Roman" w:cs="Times New Roman"/>
          <w:sz w:val="24"/>
          <w:szCs w:val="24"/>
        </w:rPr>
        <w:t>.</w:t>
      </w:r>
    </w:p>
    <w:p w:rsidR="002D2F83" w:rsidRPr="002D2F83" w:rsidRDefault="002D2F83" w:rsidP="002D2F83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202</w:t>
      </w:r>
      <w:r w:rsidR="006E264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2-2023</w:t>
      </w:r>
      <w:r w:rsidR="006A576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учебном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году педагоги детского сада приняли участие:</w:t>
      </w:r>
    </w:p>
    <w:p w:rsidR="002D2F83" w:rsidRPr="002D2F83" w:rsidRDefault="002D2F83" w:rsidP="002D2F83">
      <w:pPr>
        <w:numPr>
          <w:ilvl w:val="0"/>
          <w:numId w:val="12"/>
        </w:numPr>
        <w:suppressAutoHyphens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III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межрегиональном форуме педагогов дошкольных образовательных организаций;</w:t>
      </w:r>
    </w:p>
    <w:p w:rsidR="002D2F83" w:rsidRPr="002D2F83" w:rsidRDefault="002D2F83" w:rsidP="002D2F83">
      <w:pPr>
        <w:numPr>
          <w:ilvl w:val="0"/>
          <w:numId w:val="12"/>
        </w:numPr>
        <w:suppressAutoHyphens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работе межрегионального семинара-практикума «Развитие профессиональных компетенций педагога дошкольной образовательной организации в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условиях реализации ФГОС».</w:t>
      </w:r>
    </w:p>
    <w:p w:rsidR="002D2F83" w:rsidRPr="002D2F83" w:rsidRDefault="0055133F" w:rsidP="002D2F83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Вывод: п</w:t>
      </w:r>
      <w:r w:rsidR="002D2F83"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едагоги постоянно повышают свой профессиональный уровень, эффективно участвуют в</w:t>
      </w:r>
      <w:r w:rsidR="002D2F83" w:rsidRPr="002D2F8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="002D2F83"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работе методических объединений, знакомятся с</w:t>
      </w:r>
      <w:r w:rsidR="002D2F83" w:rsidRPr="002D2F8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="002D2F83"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опытом работы своих коллег и</w:t>
      </w:r>
      <w:r w:rsidR="002D2F83" w:rsidRPr="002D2F8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="002D2F83"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других </w:t>
      </w:r>
      <w:r w:rsidR="002D2F83"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>дошкольных учреждений, а</w:t>
      </w:r>
      <w:r w:rsidR="002D2F83" w:rsidRPr="002D2F8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="002D2F83"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также саморазвиваются. Все это в</w:t>
      </w:r>
      <w:r w:rsidR="002D2F83" w:rsidRPr="002D2F8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="002D2F83"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комплексе дает хороший результат в</w:t>
      </w:r>
      <w:r w:rsidR="002D2F83" w:rsidRPr="002D2F8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="002D2F83"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организации педагогической деятельности и</w:t>
      </w:r>
      <w:r w:rsidR="002D2F83" w:rsidRPr="002D2F8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="002D2F83"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улучшении качества образования и</w:t>
      </w:r>
      <w:r w:rsidR="002D2F83" w:rsidRPr="002D2F8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="002D2F83"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воспитания дошкольников.</w:t>
      </w:r>
    </w:p>
    <w:p w:rsidR="00893274" w:rsidRDefault="00893274" w:rsidP="009D139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AF2">
        <w:rPr>
          <w:rFonts w:ascii="Times New Roman" w:hAnsi="Times New Roman" w:cs="Times New Roman"/>
          <w:b/>
          <w:sz w:val="24"/>
          <w:szCs w:val="24"/>
        </w:rPr>
        <w:t>5. Кадровый потенциал</w:t>
      </w:r>
    </w:p>
    <w:p w:rsidR="002D2F83" w:rsidRPr="002D2F83" w:rsidRDefault="002D2F83" w:rsidP="002D2F83">
      <w:pPr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Детский сад укомплектован педагогами на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100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процентов согласно штатному расписанию. Всего работают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17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человек. Педагогический коллектив детского сада насчитывает 7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специалистов. Соотношение воспитанников, приходящихся на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взрослого:</w:t>
      </w:r>
    </w:p>
    <w:p w:rsidR="002D2F83" w:rsidRPr="002D2F83" w:rsidRDefault="002D2F83" w:rsidP="002D2F83">
      <w:pPr>
        <w:numPr>
          <w:ilvl w:val="0"/>
          <w:numId w:val="10"/>
        </w:numPr>
        <w:suppressAutoHyphens w:val="0"/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</w:pPr>
      <w:r w:rsidRPr="002D2F8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воспитанник/педагоги — 6/1;</w:t>
      </w:r>
    </w:p>
    <w:p w:rsidR="002D2F83" w:rsidRPr="002D2F83" w:rsidRDefault="002D2F83" w:rsidP="002D2F83">
      <w:pPr>
        <w:numPr>
          <w:ilvl w:val="0"/>
          <w:numId w:val="10"/>
        </w:numPr>
        <w:suppressAutoHyphens w:val="0"/>
        <w:spacing w:after="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</w:pPr>
      <w:r w:rsidRPr="002D2F8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воспитанники/все сотрудники — 2,3/1.</w:t>
      </w:r>
    </w:p>
    <w:p w:rsidR="002D2F83" w:rsidRPr="002D2F83" w:rsidRDefault="002D2F83" w:rsidP="002D2F83">
      <w:pPr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Курсы повышения квалификации в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="006E264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2022-2023</w:t>
      </w:r>
      <w:r w:rsidR="0083200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учебном году</w:t>
      </w:r>
      <w:r w:rsidR="006E264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6E264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году</w:t>
      </w:r>
      <w:proofErr w:type="spellEnd"/>
      <w:r w:rsidR="006E264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прошли 7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работников детского сада, из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="006E264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них 4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="006E264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педагога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. </w:t>
      </w:r>
    </w:p>
    <w:p w:rsidR="002D2F83" w:rsidRPr="002D2F83" w:rsidRDefault="002D2F83" w:rsidP="002D2F83">
      <w:pPr>
        <w:autoSpaceDN w:val="0"/>
        <w:spacing w:after="0" w:line="240" w:lineRule="auto"/>
        <w:textAlignment w:val="baseline"/>
        <w:rPr>
          <w:rFonts w:ascii="Times New Roman" w:eastAsia="SimSun" w:hAnsi="Times New Roman" w:cs="F"/>
          <w:kern w:val="3"/>
          <w:lang w:eastAsia="en-US"/>
        </w:rPr>
      </w:pPr>
      <w:r w:rsidRPr="002D2F8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en-US"/>
        </w:rPr>
        <w:t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саморазвиваются.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2D2F83" w:rsidRPr="002D2F83" w:rsidRDefault="002D2F83" w:rsidP="002D2F83">
      <w:pPr>
        <w:autoSpaceDN w:val="0"/>
        <w:spacing w:after="0" w:line="240" w:lineRule="auto"/>
        <w:textAlignment w:val="baseline"/>
        <w:rPr>
          <w:rFonts w:ascii="Times New Roman" w:eastAsia="SimSun" w:hAnsi="Times New Roman" w:cs="F"/>
          <w:kern w:val="3"/>
          <w:lang w:eastAsia="en-US"/>
        </w:rPr>
      </w:pPr>
      <w:r w:rsidRPr="002D2F8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en-US"/>
        </w:rPr>
        <w:t>В МБДОУ детский сад № 5 «Звоночек» нет детей с ОВЗ и обучающихся по АООП.</w:t>
      </w:r>
    </w:p>
    <w:p w:rsidR="0055133F" w:rsidRPr="0055133F" w:rsidRDefault="0055133F" w:rsidP="00832008">
      <w:pPr>
        <w:widowControl w:val="0"/>
        <w:suppressAutoHyphens w:val="0"/>
        <w:spacing w:after="300" w:line="307" w:lineRule="exact"/>
        <w:ind w:right="500" w:firstLine="38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5133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Вывод: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Учебно</w:t>
      </w:r>
      <w:r w:rsidRPr="005513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методиче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ское обеспечение, библиотечно</w:t>
      </w:r>
      <w:r w:rsidRPr="005513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информационное обеспечение в ДОУ соответствует требованиям реализуемой образовательной программы, обеспечивает образовательную деятельность, присмотр и уход за детьми. В ДОУ созданы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 Педагоги ДОУ имеют возможн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ость пользоваться фондом учебно</w:t>
      </w:r>
      <w:r w:rsidRPr="005513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метод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ической литературы и электронно</w:t>
      </w:r>
      <w:r w:rsidRPr="005513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образовательными ресурсами.</w:t>
      </w:r>
      <w:r w:rsidR="0083200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513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Для обеспечения качественного воспитания детей, образования и развития дошкольников в соответствии с ФГОС, ДОУ необходимо продолжить обновление методического и дидактического обеспечения к ООП ДОУ, уделив особое внимание игровым развивающим технологиям и использованию ИКТ. Имеющиеся в ДОУ ТСО соответствуют гигиеническим требованиям, но необходимо дополнить групповые комнаты экранами, проекторами, телевизорами, компьютерами.</w:t>
      </w:r>
    </w:p>
    <w:p w:rsidR="0055133F" w:rsidRPr="002D2F83" w:rsidRDefault="0055133F" w:rsidP="002D2F83">
      <w:pPr>
        <w:autoSpaceDN w:val="0"/>
        <w:spacing w:after="0" w:line="240" w:lineRule="auto"/>
        <w:textAlignment w:val="baseline"/>
        <w:rPr>
          <w:rFonts w:ascii="Times New Roman" w:eastAsia="SimSun" w:hAnsi="Times New Roman" w:cs="F"/>
          <w:kern w:val="3"/>
          <w:lang w:eastAsia="en-US"/>
        </w:rPr>
      </w:pPr>
    </w:p>
    <w:p w:rsidR="00893274" w:rsidRDefault="00893274" w:rsidP="009D139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Финансовые ресурсы ДОУ и их использование</w:t>
      </w:r>
    </w:p>
    <w:p w:rsidR="00893274" w:rsidRDefault="00893274" w:rsidP="009D139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74" w:rsidRDefault="00893274" w:rsidP="009D1394">
      <w:pPr>
        <w:pStyle w:val="a9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Финансовое обеспечение МБДОУ происходит согласно плана финансово-хозяйственной деятельности. </w:t>
      </w:r>
    </w:p>
    <w:p w:rsidR="00893274" w:rsidRPr="009E0212" w:rsidRDefault="006E264B" w:rsidP="0055133F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</w:t>
      </w:r>
      <w:r w:rsidR="003A7DCA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893274">
        <w:rPr>
          <w:rFonts w:ascii="Times New Roman" w:hAnsi="Times New Roman" w:cs="Times New Roman"/>
          <w:sz w:val="24"/>
          <w:szCs w:val="24"/>
        </w:rPr>
        <w:t xml:space="preserve"> учебный год в качестве </w:t>
      </w:r>
      <w:r w:rsidR="0055133F">
        <w:rPr>
          <w:rFonts w:ascii="Times New Roman" w:hAnsi="Times New Roman" w:cs="Times New Roman"/>
          <w:sz w:val="24"/>
          <w:szCs w:val="24"/>
        </w:rPr>
        <w:t xml:space="preserve">приоритетных </w:t>
      </w:r>
      <w:r>
        <w:rPr>
          <w:rFonts w:ascii="Times New Roman" w:hAnsi="Times New Roman" w:cs="Times New Roman"/>
          <w:sz w:val="24"/>
          <w:szCs w:val="24"/>
        </w:rPr>
        <w:t xml:space="preserve">были </w:t>
      </w:r>
      <w:r w:rsidR="003A7DCA">
        <w:rPr>
          <w:rFonts w:ascii="Times New Roman" w:hAnsi="Times New Roman" w:cs="Times New Roman"/>
          <w:sz w:val="24"/>
          <w:szCs w:val="24"/>
        </w:rPr>
        <w:t>выдвинуты</w:t>
      </w:r>
      <w:r w:rsidR="00893274">
        <w:rPr>
          <w:rFonts w:ascii="Times New Roman" w:hAnsi="Times New Roman" w:cs="Times New Roman"/>
          <w:sz w:val="24"/>
          <w:szCs w:val="24"/>
        </w:rPr>
        <w:t xml:space="preserve"> следующие задачи:</w:t>
      </w:r>
      <w:r w:rsidR="009E0212" w:rsidRPr="009E021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1471F" w:rsidRDefault="0091471F" w:rsidP="0055133F">
      <w:pPr>
        <w:pStyle w:val="Default0"/>
      </w:pPr>
    </w:p>
    <w:p w:rsidR="0091471F" w:rsidRPr="0091471F" w:rsidRDefault="0091471F" w:rsidP="0055133F">
      <w:pPr>
        <w:pStyle w:val="Default0"/>
      </w:pPr>
      <w:r w:rsidRPr="0091471F">
        <w:t xml:space="preserve">1. Создать условия для реализации задач ФГОС ДО с целью обеспечения равенства возможностей для каждого ребенка в получении качественного дошкольного образования. </w:t>
      </w:r>
    </w:p>
    <w:p w:rsidR="0091471F" w:rsidRPr="0091471F" w:rsidRDefault="0091471F" w:rsidP="0055133F">
      <w:pPr>
        <w:pStyle w:val="Default0"/>
      </w:pPr>
      <w:r w:rsidRPr="0091471F">
        <w:rPr>
          <w:i/>
          <w:iCs/>
        </w:rPr>
        <w:t xml:space="preserve">2. </w:t>
      </w:r>
      <w:r w:rsidRPr="0091471F">
        <w:t xml:space="preserve">Сохранять и укреплять здоровье воспитанников посредством реализации современных подходов к организации среды ДОУ. </w:t>
      </w:r>
    </w:p>
    <w:p w:rsidR="0091471F" w:rsidRDefault="0091471F" w:rsidP="0055133F">
      <w:pPr>
        <w:pStyle w:val="Default0"/>
      </w:pPr>
      <w:r w:rsidRPr="0091471F">
        <w:t xml:space="preserve">3. Продолжать создавать оптимальные условия для продуктивной социализации ребёнка на основе эффективного сотрудничества педагогов и родителей. </w:t>
      </w:r>
    </w:p>
    <w:p w:rsidR="009D1394" w:rsidRDefault="009D1394" w:rsidP="0055133F">
      <w:pPr>
        <w:pStyle w:val="Default0"/>
      </w:pPr>
      <w:r>
        <w:t>4. Устранение предписаний контролирующих органов.</w:t>
      </w:r>
    </w:p>
    <w:p w:rsidR="00832008" w:rsidRPr="0091471F" w:rsidRDefault="006E264B" w:rsidP="0055133F">
      <w:pPr>
        <w:pStyle w:val="Default0"/>
      </w:pPr>
      <w:r>
        <w:t>Вывод: в 2022</w:t>
      </w:r>
      <w:r w:rsidR="00832008">
        <w:t xml:space="preserve"> году: приобретены игры и игрушки для детей всех возрастов, мягкий и</w:t>
      </w:r>
      <w:r>
        <w:t>нвентарь, заменен водонагреватель.</w:t>
      </w:r>
    </w:p>
    <w:p w:rsidR="00893274" w:rsidRPr="0091471F" w:rsidRDefault="00893274" w:rsidP="009D1394">
      <w:pPr>
        <w:pStyle w:val="a9"/>
        <w:rPr>
          <w:rFonts w:ascii="Times New Roman" w:hAnsi="Times New Roman" w:cs="Times New Roman"/>
          <w:color w:val="FF0000"/>
          <w:sz w:val="24"/>
          <w:szCs w:val="24"/>
        </w:rPr>
      </w:pPr>
    </w:p>
    <w:p w:rsidR="00893274" w:rsidRDefault="00893274" w:rsidP="009D1394">
      <w:pPr>
        <w:pStyle w:val="a9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Заключение.  </w:t>
      </w:r>
    </w:p>
    <w:p w:rsidR="00893274" w:rsidRDefault="00893274" w:rsidP="009D139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93274" w:rsidRDefault="00893274" w:rsidP="009D139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целом работа педагогического коллектива детского сада отличается  достаточной стабильностью и положительной результативностью. Есть основания считать наш детский сад конкурентоспособным, занимающим прочное место на рынке образовательных услуг.</w:t>
      </w:r>
    </w:p>
    <w:p w:rsidR="00893274" w:rsidRDefault="00893274" w:rsidP="009D139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93274" w:rsidRDefault="00893274" w:rsidP="009D1394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Заведующий МБДОУ </w:t>
      </w:r>
      <w:r w:rsidR="00187F44">
        <w:rPr>
          <w:rFonts w:ascii="Times New Roman" w:hAnsi="Times New Roman" w:cs="Times New Roman"/>
          <w:b/>
          <w:sz w:val="24"/>
          <w:szCs w:val="24"/>
        </w:rPr>
        <w:t xml:space="preserve">      Лимарева О.С.</w:t>
      </w:r>
    </w:p>
    <w:p w:rsidR="00893274" w:rsidRDefault="00893274" w:rsidP="009D1394">
      <w:pPr>
        <w:pStyle w:val="a9"/>
        <w:jc w:val="both"/>
      </w:pPr>
    </w:p>
    <w:p w:rsidR="00893274" w:rsidRDefault="00893274" w:rsidP="009D139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93274" w:rsidRDefault="00893274" w:rsidP="009D139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93274" w:rsidRDefault="00893274" w:rsidP="009D139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93274" w:rsidRDefault="00893274" w:rsidP="009D139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93274" w:rsidRDefault="00893274" w:rsidP="009D139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93274" w:rsidRDefault="00893274" w:rsidP="009D139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93274" w:rsidRDefault="00893274" w:rsidP="009D1394">
      <w:pPr>
        <w:pStyle w:val="a9"/>
        <w:rPr>
          <w:rFonts w:ascii="Times New Roman" w:hAnsi="Times New Roman"/>
          <w:sz w:val="24"/>
          <w:szCs w:val="24"/>
        </w:rPr>
      </w:pPr>
    </w:p>
    <w:sectPr w:rsidR="00893274" w:rsidSect="00B220DD">
      <w:footnotePr>
        <w:pos w:val="beneathText"/>
      </w:footnotePr>
      <w:pgSz w:w="11905" w:h="16837"/>
      <w:pgMar w:top="1134" w:right="990" w:bottom="1134" w:left="85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 Condensed">
    <w:panose1 w:val="020B0606030804020204"/>
    <w:charset w:val="CC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4E04F44"/>
    <w:multiLevelType w:val="multilevel"/>
    <w:tmpl w:val="75FC9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CBE7615"/>
    <w:multiLevelType w:val="multilevel"/>
    <w:tmpl w:val="B9BA889E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42BB4A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2A136C"/>
    <w:multiLevelType w:val="multilevel"/>
    <w:tmpl w:val="B7A01B52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66290C37"/>
    <w:multiLevelType w:val="hybridMultilevel"/>
    <w:tmpl w:val="884A1BC6"/>
    <w:lvl w:ilvl="0" w:tplc="3C88AC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B0191"/>
    <w:multiLevelType w:val="hybridMultilevel"/>
    <w:tmpl w:val="B9DE04BA"/>
    <w:lvl w:ilvl="0" w:tplc="3F7AA3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2D655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C67B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5"/>
  </w:num>
  <w:num w:numId="9">
    <w:abstractNumId w:val="3"/>
  </w:num>
  <w:num w:numId="10">
    <w:abstractNumId w:val="9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20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22"/>
    <w:rsid w:val="00051024"/>
    <w:rsid w:val="00076C0A"/>
    <w:rsid w:val="000A2930"/>
    <w:rsid w:val="000E280C"/>
    <w:rsid w:val="00114E70"/>
    <w:rsid w:val="001539B9"/>
    <w:rsid w:val="001544AA"/>
    <w:rsid w:val="00181F8F"/>
    <w:rsid w:val="00187F44"/>
    <w:rsid w:val="001D516C"/>
    <w:rsid w:val="00201F87"/>
    <w:rsid w:val="00237FFA"/>
    <w:rsid w:val="002B1920"/>
    <w:rsid w:val="002B46C9"/>
    <w:rsid w:val="002D2F83"/>
    <w:rsid w:val="0034016A"/>
    <w:rsid w:val="003740F0"/>
    <w:rsid w:val="003A7DCA"/>
    <w:rsid w:val="003B3D43"/>
    <w:rsid w:val="00457DA3"/>
    <w:rsid w:val="004A589B"/>
    <w:rsid w:val="004B4ACC"/>
    <w:rsid w:val="004B5813"/>
    <w:rsid w:val="004D7DB1"/>
    <w:rsid w:val="0055133F"/>
    <w:rsid w:val="0058191D"/>
    <w:rsid w:val="005819EB"/>
    <w:rsid w:val="00583233"/>
    <w:rsid w:val="00583687"/>
    <w:rsid w:val="005E317F"/>
    <w:rsid w:val="00604AF2"/>
    <w:rsid w:val="006A5763"/>
    <w:rsid w:val="006E264B"/>
    <w:rsid w:val="007216DA"/>
    <w:rsid w:val="00721DA6"/>
    <w:rsid w:val="007A5BDD"/>
    <w:rsid w:val="00832008"/>
    <w:rsid w:val="00893274"/>
    <w:rsid w:val="00907C92"/>
    <w:rsid w:val="0091471F"/>
    <w:rsid w:val="009700D6"/>
    <w:rsid w:val="009821AD"/>
    <w:rsid w:val="00992522"/>
    <w:rsid w:val="009D1394"/>
    <w:rsid w:val="009E0212"/>
    <w:rsid w:val="00A37CB8"/>
    <w:rsid w:val="00AC00F4"/>
    <w:rsid w:val="00AE416B"/>
    <w:rsid w:val="00AF0C96"/>
    <w:rsid w:val="00B220DD"/>
    <w:rsid w:val="00B3354F"/>
    <w:rsid w:val="00B62006"/>
    <w:rsid w:val="00B80730"/>
    <w:rsid w:val="00BA75BC"/>
    <w:rsid w:val="00BD0BCB"/>
    <w:rsid w:val="00CD1298"/>
    <w:rsid w:val="00D307B7"/>
    <w:rsid w:val="00DB01D1"/>
    <w:rsid w:val="00DC0932"/>
    <w:rsid w:val="00E47DC6"/>
    <w:rsid w:val="00E71D0A"/>
    <w:rsid w:val="00E81D05"/>
    <w:rsid w:val="00EC0D55"/>
    <w:rsid w:val="00F71D54"/>
    <w:rsid w:val="00F76085"/>
    <w:rsid w:val="00F9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BF1BF"/>
  <w15:docId w15:val="{FE4E9CA3-F3EB-4E91-B626-6C7823A6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687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83687"/>
    <w:rPr>
      <w:rFonts w:ascii="Symbol" w:hAnsi="Symbol" w:cs="Symbol"/>
    </w:rPr>
  </w:style>
  <w:style w:type="character" w:customStyle="1" w:styleId="WW8Num2z0">
    <w:name w:val="WW8Num2z0"/>
    <w:rsid w:val="00583687"/>
    <w:rPr>
      <w:rFonts w:ascii="Symbol" w:hAnsi="Symbol" w:cs="Symbol"/>
    </w:rPr>
  </w:style>
  <w:style w:type="character" w:customStyle="1" w:styleId="WW8Num2z1">
    <w:name w:val="WW8Num2z1"/>
    <w:rsid w:val="00583687"/>
    <w:rPr>
      <w:rFonts w:ascii="Courier New" w:hAnsi="Courier New" w:cs="Courier New"/>
      <w:sz w:val="20"/>
    </w:rPr>
  </w:style>
  <w:style w:type="character" w:customStyle="1" w:styleId="WW8Num2z2">
    <w:name w:val="WW8Num2z2"/>
    <w:rsid w:val="00583687"/>
    <w:rPr>
      <w:rFonts w:ascii="Wingdings" w:hAnsi="Wingdings" w:cs="Wingdings"/>
      <w:sz w:val="20"/>
    </w:rPr>
  </w:style>
  <w:style w:type="character" w:customStyle="1" w:styleId="WW8Num3z0">
    <w:name w:val="WW8Num3z0"/>
    <w:rsid w:val="00583687"/>
    <w:rPr>
      <w:rFonts w:ascii="Symbol" w:hAnsi="Symbol" w:cs="OpenSymbol"/>
    </w:rPr>
  </w:style>
  <w:style w:type="character" w:customStyle="1" w:styleId="WW8Num3z1">
    <w:name w:val="WW8Num3z1"/>
    <w:rsid w:val="00583687"/>
    <w:rPr>
      <w:rFonts w:ascii="Courier New" w:hAnsi="Courier New" w:cs="Courier New"/>
      <w:sz w:val="20"/>
    </w:rPr>
  </w:style>
  <w:style w:type="character" w:customStyle="1" w:styleId="WW8Num3z2">
    <w:name w:val="WW8Num3z2"/>
    <w:rsid w:val="00583687"/>
    <w:rPr>
      <w:rFonts w:ascii="Wingdings" w:hAnsi="Wingdings" w:cs="Wingdings"/>
      <w:sz w:val="20"/>
    </w:rPr>
  </w:style>
  <w:style w:type="character" w:customStyle="1" w:styleId="WW8Num4z0">
    <w:name w:val="WW8Num4z0"/>
    <w:rsid w:val="00583687"/>
    <w:rPr>
      <w:rFonts w:ascii="Symbol" w:hAnsi="Symbol" w:cs="Symbol"/>
    </w:rPr>
  </w:style>
  <w:style w:type="character" w:customStyle="1" w:styleId="WW8Num4z1">
    <w:name w:val="WW8Num4z1"/>
    <w:rsid w:val="00583687"/>
    <w:rPr>
      <w:rFonts w:ascii="Courier New" w:hAnsi="Courier New" w:cs="Courier New"/>
      <w:sz w:val="20"/>
    </w:rPr>
  </w:style>
  <w:style w:type="character" w:customStyle="1" w:styleId="WW8Num4z2">
    <w:name w:val="WW8Num4z2"/>
    <w:rsid w:val="00583687"/>
    <w:rPr>
      <w:rFonts w:ascii="Wingdings" w:hAnsi="Wingdings" w:cs="Wingdings"/>
      <w:sz w:val="20"/>
    </w:rPr>
  </w:style>
  <w:style w:type="character" w:customStyle="1" w:styleId="WW8Num5z0">
    <w:name w:val="WW8Num5z0"/>
    <w:rsid w:val="00583687"/>
    <w:rPr>
      <w:rFonts w:ascii="OpenSymbol" w:hAnsi="OpenSymbol" w:cs="OpenSymbol"/>
    </w:rPr>
  </w:style>
  <w:style w:type="character" w:customStyle="1" w:styleId="WW8Num5z1">
    <w:name w:val="WW8Num5z1"/>
    <w:rsid w:val="00583687"/>
  </w:style>
  <w:style w:type="character" w:customStyle="1" w:styleId="WW8Num5z2">
    <w:name w:val="WW8Num5z2"/>
    <w:rsid w:val="00583687"/>
  </w:style>
  <w:style w:type="character" w:customStyle="1" w:styleId="WW8Num5z3">
    <w:name w:val="WW8Num5z3"/>
    <w:rsid w:val="00583687"/>
  </w:style>
  <w:style w:type="character" w:customStyle="1" w:styleId="WW8Num5z4">
    <w:name w:val="WW8Num5z4"/>
    <w:rsid w:val="00583687"/>
  </w:style>
  <w:style w:type="character" w:customStyle="1" w:styleId="WW8Num5z5">
    <w:name w:val="WW8Num5z5"/>
    <w:rsid w:val="00583687"/>
  </w:style>
  <w:style w:type="character" w:customStyle="1" w:styleId="WW8Num5z6">
    <w:name w:val="WW8Num5z6"/>
    <w:rsid w:val="00583687"/>
  </w:style>
  <w:style w:type="character" w:customStyle="1" w:styleId="WW8Num5z7">
    <w:name w:val="WW8Num5z7"/>
    <w:rsid w:val="00583687"/>
  </w:style>
  <w:style w:type="character" w:customStyle="1" w:styleId="WW8Num5z8">
    <w:name w:val="WW8Num5z8"/>
    <w:rsid w:val="00583687"/>
  </w:style>
  <w:style w:type="character" w:customStyle="1" w:styleId="WW8Num6z0">
    <w:name w:val="WW8Num6z0"/>
    <w:rsid w:val="00583687"/>
    <w:rPr>
      <w:rFonts w:ascii="Symbol" w:hAnsi="Symbol" w:cs="Symbol"/>
    </w:rPr>
  </w:style>
  <w:style w:type="character" w:customStyle="1" w:styleId="WW8Num6z1">
    <w:name w:val="WW8Num6z1"/>
    <w:rsid w:val="00583687"/>
    <w:rPr>
      <w:rFonts w:ascii="Courier New" w:hAnsi="Courier New" w:cs="Courier New"/>
    </w:rPr>
  </w:style>
  <w:style w:type="character" w:customStyle="1" w:styleId="WW8Num6z2">
    <w:name w:val="WW8Num6z2"/>
    <w:rsid w:val="00583687"/>
    <w:rPr>
      <w:rFonts w:ascii="Wingdings" w:hAnsi="Wingdings" w:cs="Wingdings"/>
    </w:rPr>
  </w:style>
  <w:style w:type="character" w:customStyle="1" w:styleId="WW8Num6z3">
    <w:name w:val="WW8Num6z3"/>
    <w:rsid w:val="00583687"/>
    <w:rPr>
      <w:rFonts w:ascii="Symbol" w:hAnsi="Symbol" w:cs="Symbol"/>
    </w:rPr>
  </w:style>
  <w:style w:type="character" w:customStyle="1" w:styleId="WW8Num7z0">
    <w:name w:val="WW8Num7z0"/>
    <w:rsid w:val="00583687"/>
    <w:rPr>
      <w:rFonts w:ascii="OpenSymbol" w:hAnsi="OpenSymbol" w:cs="OpenSymbol"/>
    </w:rPr>
  </w:style>
  <w:style w:type="character" w:customStyle="1" w:styleId="WW8Num7z1">
    <w:name w:val="WW8Num7z1"/>
    <w:rsid w:val="00583687"/>
  </w:style>
  <w:style w:type="character" w:customStyle="1" w:styleId="WW8Num7z2">
    <w:name w:val="WW8Num7z2"/>
    <w:rsid w:val="00583687"/>
  </w:style>
  <w:style w:type="character" w:customStyle="1" w:styleId="WW8Num7z3">
    <w:name w:val="WW8Num7z3"/>
    <w:rsid w:val="00583687"/>
  </w:style>
  <w:style w:type="character" w:customStyle="1" w:styleId="WW8Num7z4">
    <w:name w:val="WW8Num7z4"/>
    <w:rsid w:val="00583687"/>
  </w:style>
  <w:style w:type="character" w:customStyle="1" w:styleId="WW8Num7z5">
    <w:name w:val="WW8Num7z5"/>
    <w:rsid w:val="00583687"/>
  </w:style>
  <w:style w:type="character" w:customStyle="1" w:styleId="WW8Num7z6">
    <w:name w:val="WW8Num7z6"/>
    <w:rsid w:val="00583687"/>
  </w:style>
  <w:style w:type="character" w:customStyle="1" w:styleId="WW8Num7z7">
    <w:name w:val="WW8Num7z7"/>
    <w:rsid w:val="00583687"/>
  </w:style>
  <w:style w:type="character" w:customStyle="1" w:styleId="WW8Num7z8">
    <w:name w:val="WW8Num7z8"/>
    <w:rsid w:val="00583687"/>
  </w:style>
  <w:style w:type="character" w:customStyle="1" w:styleId="WW8Num8z0">
    <w:name w:val="WW8Num8z0"/>
    <w:rsid w:val="00583687"/>
    <w:rPr>
      <w:rFonts w:ascii="Times New Roman" w:hAnsi="Times New Roman" w:cs="Times New Roman"/>
      <w:sz w:val="28"/>
      <w:szCs w:val="28"/>
    </w:rPr>
  </w:style>
  <w:style w:type="character" w:customStyle="1" w:styleId="WW8Num8z1">
    <w:name w:val="WW8Num8z1"/>
    <w:rsid w:val="00583687"/>
    <w:rPr>
      <w:rFonts w:ascii="Courier New" w:hAnsi="Courier New" w:cs="Courier New"/>
    </w:rPr>
  </w:style>
  <w:style w:type="character" w:customStyle="1" w:styleId="WW8Num8z2">
    <w:name w:val="WW8Num8z2"/>
    <w:rsid w:val="00583687"/>
  </w:style>
  <w:style w:type="character" w:customStyle="1" w:styleId="WW8Num8z3">
    <w:name w:val="WW8Num8z3"/>
    <w:rsid w:val="00583687"/>
  </w:style>
  <w:style w:type="character" w:customStyle="1" w:styleId="WW8Num8z4">
    <w:name w:val="WW8Num8z4"/>
    <w:rsid w:val="00583687"/>
  </w:style>
  <w:style w:type="character" w:customStyle="1" w:styleId="WW8Num8z5">
    <w:name w:val="WW8Num8z5"/>
    <w:rsid w:val="00583687"/>
  </w:style>
  <w:style w:type="character" w:customStyle="1" w:styleId="WW8Num8z6">
    <w:name w:val="WW8Num8z6"/>
    <w:rsid w:val="00583687"/>
  </w:style>
  <w:style w:type="character" w:customStyle="1" w:styleId="WW8Num8z7">
    <w:name w:val="WW8Num8z7"/>
    <w:rsid w:val="00583687"/>
  </w:style>
  <w:style w:type="character" w:customStyle="1" w:styleId="WW8Num8z8">
    <w:name w:val="WW8Num8z8"/>
    <w:rsid w:val="00583687"/>
  </w:style>
  <w:style w:type="character" w:customStyle="1" w:styleId="5">
    <w:name w:val="Основной шрифт абзаца5"/>
    <w:rsid w:val="00583687"/>
  </w:style>
  <w:style w:type="character" w:customStyle="1" w:styleId="4">
    <w:name w:val="Основной шрифт абзаца4"/>
    <w:rsid w:val="00583687"/>
  </w:style>
  <w:style w:type="character" w:customStyle="1" w:styleId="3">
    <w:name w:val="Основной шрифт абзаца3"/>
    <w:rsid w:val="00583687"/>
  </w:style>
  <w:style w:type="character" w:customStyle="1" w:styleId="2">
    <w:name w:val="Основной шрифт абзаца2"/>
    <w:rsid w:val="00583687"/>
  </w:style>
  <w:style w:type="character" w:customStyle="1" w:styleId="Absatz-Standardschriftart">
    <w:name w:val="Absatz-Standardschriftart"/>
    <w:rsid w:val="00583687"/>
  </w:style>
  <w:style w:type="character" w:customStyle="1" w:styleId="1">
    <w:name w:val="Основной шрифт абзаца1"/>
    <w:rsid w:val="00583687"/>
  </w:style>
  <w:style w:type="character" w:customStyle="1" w:styleId="a3">
    <w:name w:val="Символ нумерации"/>
    <w:rsid w:val="00583687"/>
  </w:style>
  <w:style w:type="character" w:customStyle="1" w:styleId="a4">
    <w:name w:val="Маркеры списка"/>
    <w:rsid w:val="00583687"/>
    <w:rPr>
      <w:rFonts w:ascii="OpenSymbol" w:eastAsia="OpenSymbol" w:hAnsi="OpenSymbol" w:cs="OpenSymbol"/>
    </w:rPr>
  </w:style>
  <w:style w:type="character" w:customStyle="1" w:styleId="c10">
    <w:name w:val="c10"/>
    <w:basedOn w:val="2"/>
    <w:rsid w:val="00583687"/>
  </w:style>
  <w:style w:type="character" w:styleId="a5">
    <w:name w:val="Strong"/>
    <w:uiPriority w:val="22"/>
    <w:qFormat/>
    <w:rsid w:val="00583687"/>
    <w:rPr>
      <w:b/>
      <w:bCs/>
    </w:rPr>
  </w:style>
  <w:style w:type="character" w:styleId="a6">
    <w:name w:val="Emphasis"/>
    <w:qFormat/>
    <w:rsid w:val="00583687"/>
    <w:rPr>
      <w:i/>
      <w:iCs/>
    </w:rPr>
  </w:style>
  <w:style w:type="character" w:customStyle="1" w:styleId="apple-converted-space">
    <w:name w:val="apple-converted-space"/>
    <w:basedOn w:val="5"/>
    <w:rsid w:val="00583687"/>
  </w:style>
  <w:style w:type="character" w:customStyle="1" w:styleId="hl">
    <w:name w:val="hl"/>
    <w:basedOn w:val="5"/>
    <w:rsid w:val="00583687"/>
  </w:style>
  <w:style w:type="character" w:customStyle="1" w:styleId="c39">
    <w:name w:val="c39"/>
    <w:basedOn w:val="5"/>
    <w:rsid w:val="00583687"/>
  </w:style>
  <w:style w:type="character" w:customStyle="1" w:styleId="blk">
    <w:name w:val="blk"/>
    <w:basedOn w:val="5"/>
    <w:rsid w:val="00583687"/>
  </w:style>
  <w:style w:type="paragraph" w:customStyle="1" w:styleId="10">
    <w:name w:val="Заголовок1"/>
    <w:basedOn w:val="a"/>
    <w:next w:val="a7"/>
    <w:rsid w:val="0058368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semiHidden/>
    <w:rsid w:val="00583687"/>
    <w:pPr>
      <w:spacing w:after="120"/>
    </w:pPr>
  </w:style>
  <w:style w:type="paragraph" w:styleId="a8">
    <w:name w:val="List"/>
    <w:basedOn w:val="a7"/>
    <w:semiHidden/>
    <w:rsid w:val="00583687"/>
    <w:rPr>
      <w:rFonts w:cs="Tahoma"/>
    </w:rPr>
  </w:style>
  <w:style w:type="paragraph" w:customStyle="1" w:styleId="50">
    <w:name w:val="Название5"/>
    <w:basedOn w:val="a"/>
    <w:rsid w:val="0058368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rsid w:val="00583687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58368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1">
    <w:name w:val="Указатель4"/>
    <w:basedOn w:val="a"/>
    <w:rsid w:val="00583687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58368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Указатель3"/>
    <w:basedOn w:val="a"/>
    <w:rsid w:val="00583687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58368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Указатель2"/>
    <w:basedOn w:val="a"/>
    <w:rsid w:val="00583687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58368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583687"/>
    <w:pPr>
      <w:suppressLineNumbers/>
    </w:pPr>
    <w:rPr>
      <w:rFonts w:cs="Tahoma"/>
    </w:rPr>
  </w:style>
  <w:style w:type="paragraph" w:styleId="a9">
    <w:name w:val="No Spacing"/>
    <w:qFormat/>
    <w:rsid w:val="00583687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310">
    <w:name w:val="Основной текст 31"/>
    <w:basedOn w:val="a"/>
    <w:rsid w:val="00583687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aa">
    <w:name w:val="Содержимое таблицы"/>
    <w:basedOn w:val="a"/>
    <w:rsid w:val="00583687"/>
    <w:pPr>
      <w:suppressLineNumbers/>
    </w:pPr>
  </w:style>
  <w:style w:type="paragraph" w:customStyle="1" w:styleId="ab">
    <w:name w:val="Заголовок таблицы"/>
    <w:basedOn w:val="aa"/>
    <w:rsid w:val="00583687"/>
    <w:pPr>
      <w:jc w:val="center"/>
    </w:pPr>
    <w:rPr>
      <w:b/>
      <w:bCs/>
    </w:rPr>
  </w:style>
  <w:style w:type="paragraph" w:styleId="ac">
    <w:name w:val="Normal (Web)"/>
    <w:basedOn w:val="a"/>
    <w:uiPriority w:val="99"/>
    <w:rsid w:val="00583687"/>
    <w:pPr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"/>
    <w:rsid w:val="00583687"/>
    <w:pPr>
      <w:suppressAutoHyphens w:val="0"/>
      <w:ind w:left="720"/>
    </w:pPr>
    <w:rPr>
      <w:rFonts w:cs="Times New Roman"/>
    </w:rPr>
  </w:style>
  <w:style w:type="paragraph" w:styleId="ad">
    <w:name w:val="List Paragraph"/>
    <w:basedOn w:val="a"/>
    <w:qFormat/>
    <w:rsid w:val="00583687"/>
    <w:pPr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583687"/>
    <w:pPr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DC09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List 2"/>
    <w:basedOn w:val="a"/>
    <w:uiPriority w:val="99"/>
    <w:unhideWhenUsed/>
    <w:rsid w:val="00B80730"/>
    <w:pPr>
      <w:ind w:left="566" w:hanging="283"/>
      <w:contextualSpacing/>
    </w:pPr>
  </w:style>
  <w:style w:type="table" w:styleId="ae">
    <w:name w:val="Table Grid"/>
    <w:basedOn w:val="a1"/>
    <w:uiPriority w:val="59"/>
    <w:rsid w:val="00604AF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rsid w:val="0091471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">
    <w:name w:val="Hyperlink"/>
    <w:basedOn w:val="a0"/>
    <w:uiPriority w:val="99"/>
    <w:unhideWhenUsed/>
    <w:rsid w:val="004B5813"/>
    <w:rPr>
      <w:color w:val="0000FF"/>
      <w:u w:val="single"/>
    </w:rPr>
  </w:style>
  <w:style w:type="numbering" w:customStyle="1" w:styleId="WWNum9">
    <w:name w:val="WWNum9"/>
    <w:basedOn w:val="a2"/>
    <w:rsid w:val="003A7DCA"/>
    <w:pPr>
      <w:numPr>
        <w:numId w:val="6"/>
      </w:numPr>
    </w:pPr>
  </w:style>
  <w:style w:type="numbering" w:customStyle="1" w:styleId="WWNum10">
    <w:name w:val="WWNum10"/>
    <w:basedOn w:val="a2"/>
    <w:rsid w:val="003A7DCA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3569</Words>
  <Characters>20346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23868</CharactersWithSpaces>
  <SharedDoc>false</SharedDoc>
  <HLinks>
    <vt:vector size="6" baseType="variant">
      <vt:variant>
        <vt:i4>8192057</vt:i4>
      </vt:variant>
      <vt:variant>
        <vt:i4>0</vt:i4>
      </vt:variant>
      <vt:variant>
        <vt:i4>0</vt:i4>
      </vt:variant>
      <vt:variant>
        <vt:i4>5</vt:i4>
      </vt:variant>
      <vt:variant>
        <vt:lpwstr>http://mdoy53.caduk.ru/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Пользователь Asus</cp:lastModifiedBy>
  <cp:revision>3</cp:revision>
  <cp:lastPrinted>2020-08-03T14:58:00Z</cp:lastPrinted>
  <dcterms:created xsi:type="dcterms:W3CDTF">2023-07-14T07:29:00Z</dcterms:created>
  <dcterms:modified xsi:type="dcterms:W3CDTF">2023-07-14T11:07:00Z</dcterms:modified>
</cp:coreProperties>
</file>