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81" w:rsidRDefault="00AC24CB">
      <w:pPr>
        <w:rPr>
          <w:rFonts w:ascii="Times New Roman" w:hAnsi="Times New Roman"/>
          <w:b/>
          <w:sz w:val="32"/>
          <w:szCs w:val="32"/>
        </w:rPr>
      </w:pPr>
      <w:r>
        <w:rPr>
          <w:rFonts w:ascii="Times New Roman" w:hAnsi="Times New Roman"/>
          <w:b/>
          <w:sz w:val="32"/>
          <w:szCs w:val="32"/>
        </w:rPr>
        <w:t xml:space="preserve">                                                  </w:t>
      </w:r>
    </w:p>
    <w:p w:rsidR="00BC3181" w:rsidRDefault="00AC24CB">
      <w:pPr>
        <w:pStyle w:val="afe"/>
        <w:jc w:val="center"/>
        <w:rPr>
          <w:rFonts w:ascii="Times New Roman" w:hAnsi="Times New Roman"/>
          <w:b/>
          <w:sz w:val="24"/>
          <w:szCs w:val="24"/>
          <w:lang w:eastAsia="ru-RU"/>
        </w:rPr>
      </w:pPr>
      <w:r>
        <w:rPr>
          <w:rFonts w:ascii="Times New Roman" w:hAnsi="Times New Roman"/>
          <w:b/>
          <w:sz w:val="24"/>
          <w:szCs w:val="24"/>
          <w:lang w:eastAsia="ru-RU"/>
        </w:rPr>
        <w:t>Муниципальное бюджетное дошкольное образовательное учреждение</w:t>
      </w:r>
    </w:p>
    <w:p w:rsidR="00BC3181" w:rsidRDefault="00AC24CB">
      <w:pPr>
        <w:pStyle w:val="afe"/>
        <w:jc w:val="center"/>
      </w:pPr>
      <w:r>
        <w:rPr>
          <w:rFonts w:ascii="Times New Roman" w:hAnsi="Times New Roman"/>
          <w:b/>
          <w:sz w:val="24"/>
          <w:szCs w:val="24"/>
          <w:lang w:eastAsia="ru-RU"/>
        </w:rPr>
        <w:t>детский сад №5 «Звоночек»</w:t>
      </w:r>
    </w:p>
    <w:p w:rsidR="00BC3181" w:rsidRDefault="00BC3181">
      <w:pPr>
        <w:pStyle w:val="afe"/>
        <w:jc w:val="right"/>
      </w:pPr>
    </w:p>
    <w:p w:rsidR="00BC3181" w:rsidRDefault="00BC3181">
      <w:pPr>
        <w:pStyle w:val="afe"/>
        <w:jc w:val="right"/>
      </w:pPr>
    </w:p>
    <w:p w:rsidR="00BC3181" w:rsidRDefault="00BC3181">
      <w:pPr>
        <w:pStyle w:val="afe"/>
        <w:jc w:val="both"/>
      </w:pPr>
    </w:p>
    <w:tbl>
      <w:tblPr>
        <w:tblW w:w="0" w:type="auto"/>
        <w:tblCellMar>
          <w:left w:w="10" w:type="dxa"/>
          <w:right w:w="10" w:type="dxa"/>
        </w:tblCellMar>
        <w:tblLook w:val="04A0" w:firstRow="1" w:lastRow="0" w:firstColumn="1" w:lastColumn="0" w:noHBand="0" w:noVBand="1"/>
      </w:tblPr>
      <w:tblGrid>
        <w:gridCol w:w="3725"/>
        <w:gridCol w:w="5601"/>
      </w:tblGrid>
      <w:tr w:rsidR="00BC3181">
        <w:trPr>
          <w:cantSplit/>
        </w:trPr>
        <w:tc>
          <w:tcPr>
            <w:tcW w:w="5110" w:type="dxa"/>
            <w:shd w:val="clear" w:color="auto" w:fill="FFFFFF"/>
            <w:tcMar>
              <w:top w:w="0" w:type="dxa"/>
              <w:left w:w="108" w:type="dxa"/>
              <w:bottom w:w="0" w:type="dxa"/>
              <w:right w:w="108" w:type="dxa"/>
            </w:tcMar>
          </w:tcPr>
          <w:p w:rsidR="00BC3181" w:rsidRDefault="00AC24CB">
            <w:pPr>
              <w:pStyle w:val="aff5"/>
              <w:tabs>
                <w:tab w:val="clear" w:pos="708"/>
                <w:tab w:val="left" w:pos="587"/>
              </w:tabs>
              <w:spacing w:after="0" w:line="100" w:lineRule="atLeast"/>
              <w:jc w:val="both"/>
              <w:rPr>
                <w:rFonts w:ascii="Times New Roman" w:hAnsi="Times New Roman"/>
                <w:color w:val="auto"/>
              </w:rPr>
            </w:pPr>
            <w:r>
              <w:rPr>
                <w:rFonts w:ascii="Times New Roman" w:hAnsi="Times New Roman"/>
                <w:color w:val="auto"/>
              </w:rPr>
              <w:t>«СОГЛАСОВАНО»</w:t>
            </w:r>
          </w:p>
          <w:p w:rsidR="00BC3181" w:rsidRDefault="00AC24CB">
            <w:pPr>
              <w:pStyle w:val="aff5"/>
              <w:tabs>
                <w:tab w:val="clear" w:pos="708"/>
                <w:tab w:val="left" w:pos="587"/>
              </w:tabs>
              <w:spacing w:after="0" w:line="100" w:lineRule="atLeast"/>
              <w:jc w:val="both"/>
              <w:rPr>
                <w:color w:val="auto"/>
              </w:rPr>
            </w:pPr>
            <w:r>
              <w:rPr>
                <w:rFonts w:ascii="Times New Roman" w:hAnsi="Times New Roman"/>
                <w:color w:val="auto"/>
              </w:rPr>
              <w:t>Протокол заседания</w:t>
            </w:r>
          </w:p>
          <w:p w:rsidR="00BC3181" w:rsidRDefault="00AC24CB">
            <w:pPr>
              <w:pStyle w:val="aff5"/>
              <w:tabs>
                <w:tab w:val="clear" w:pos="708"/>
                <w:tab w:val="left" w:pos="207"/>
                <w:tab w:val="left" w:pos="587"/>
              </w:tabs>
              <w:spacing w:after="0" w:line="100" w:lineRule="atLeast"/>
              <w:jc w:val="both"/>
              <w:rPr>
                <w:color w:val="auto"/>
              </w:rPr>
            </w:pPr>
            <w:r>
              <w:rPr>
                <w:rFonts w:ascii="Times New Roman" w:hAnsi="Times New Roman"/>
                <w:color w:val="auto"/>
              </w:rPr>
              <w:t xml:space="preserve">педагогического света </w:t>
            </w:r>
          </w:p>
          <w:p w:rsidR="00BC3181" w:rsidRDefault="00AC24CB">
            <w:pPr>
              <w:pStyle w:val="aff5"/>
              <w:tabs>
                <w:tab w:val="clear" w:pos="708"/>
                <w:tab w:val="left" w:pos="587"/>
              </w:tabs>
              <w:spacing w:after="0" w:line="100" w:lineRule="atLeast"/>
              <w:jc w:val="both"/>
              <w:rPr>
                <w:color w:val="auto"/>
              </w:rPr>
            </w:pPr>
            <w:r>
              <w:rPr>
                <w:rFonts w:ascii="Times New Roman" w:hAnsi="Times New Roman"/>
                <w:color w:val="auto"/>
              </w:rPr>
              <w:t>МБДОУ №5</w:t>
            </w:r>
          </w:p>
          <w:p w:rsidR="00BC3181" w:rsidRDefault="00AC24CB">
            <w:pPr>
              <w:pStyle w:val="aff5"/>
              <w:tabs>
                <w:tab w:val="clear" w:pos="708"/>
                <w:tab w:val="left" w:pos="587"/>
              </w:tabs>
              <w:spacing w:after="0" w:line="100" w:lineRule="atLeast"/>
              <w:jc w:val="both"/>
              <w:rPr>
                <w:rFonts w:ascii="Times New Roman" w:hAnsi="Times New Roman"/>
                <w:color w:val="auto"/>
              </w:rPr>
            </w:pPr>
            <w:r>
              <w:rPr>
                <w:rFonts w:ascii="Times New Roman" w:hAnsi="Times New Roman"/>
                <w:color w:val="auto"/>
              </w:rPr>
              <w:t xml:space="preserve">« </w:t>
            </w:r>
            <w:r w:rsidR="008736E5">
              <w:rPr>
                <w:rFonts w:ascii="Times New Roman" w:hAnsi="Times New Roman"/>
                <w:color w:val="auto"/>
              </w:rPr>
              <w:t>28</w:t>
            </w:r>
            <w:r>
              <w:rPr>
                <w:rFonts w:ascii="Times New Roman" w:hAnsi="Times New Roman"/>
                <w:color w:val="auto"/>
              </w:rPr>
              <w:t>» __</w:t>
            </w:r>
            <w:r w:rsidR="008736E5">
              <w:rPr>
                <w:rFonts w:ascii="Times New Roman" w:hAnsi="Times New Roman"/>
                <w:color w:val="auto"/>
              </w:rPr>
              <w:t>08</w:t>
            </w:r>
            <w:r>
              <w:rPr>
                <w:rFonts w:ascii="Times New Roman" w:hAnsi="Times New Roman"/>
                <w:color w:val="auto"/>
              </w:rPr>
              <w:t>____ 2026г.</w:t>
            </w:r>
          </w:p>
          <w:p w:rsidR="00BC3181" w:rsidRDefault="008736E5">
            <w:pPr>
              <w:pStyle w:val="aff5"/>
              <w:tabs>
                <w:tab w:val="clear" w:pos="708"/>
                <w:tab w:val="left" w:pos="587"/>
              </w:tabs>
              <w:spacing w:after="0" w:line="100" w:lineRule="atLeast"/>
              <w:jc w:val="both"/>
              <w:rPr>
                <w:color w:val="auto"/>
              </w:rPr>
            </w:pPr>
            <w:r>
              <w:rPr>
                <w:rFonts w:ascii="Times New Roman" w:hAnsi="Times New Roman"/>
                <w:color w:val="auto"/>
              </w:rPr>
              <w:t xml:space="preserve"> № 1</w:t>
            </w:r>
          </w:p>
          <w:p w:rsidR="00BC3181" w:rsidRDefault="00BC3181">
            <w:pPr>
              <w:pStyle w:val="aff5"/>
              <w:tabs>
                <w:tab w:val="clear" w:pos="708"/>
                <w:tab w:val="left" w:pos="587"/>
              </w:tabs>
              <w:spacing w:after="0" w:line="100" w:lineRule="atLeast"/>
              <w:jc w:val="both"/>
              <w:rPr>
                <w:color w:val="auto"/>
                <w:lang w:eastAsia="en-US"/>
              </w:rPr>
            </w:pPr>
          </w:p>
        </w:tc>
        <w:tc>
          <w:tcPr>
            <w:tcW w:w="8775" w:type="dxa"/>
            <w:shd w:val="clear" w:color="auto" w:fill="FFFFFF"/>
            <w:tcMar>
              <w:top w:w="0" w:type="dxa"/>
              <w:left w:w="108" w:type="dxa"/>
              <w:bottom w:w="0" w:type="dxa"/>
              <w:right w:w="108" w:type="dxa"/>
            </w:tcMar>
          </w:tcPr>
          <w:p w:rsidR="00BC3181" w:rsidRDefault="00AC24CB">
            <w:pPr>
              <w:pStyle w:val="aff5"/>
              <w:tabs>
                <w:tab w:val="clear" w:pos="708"/>
                <w:tab w:val="left" w:pos="587"/>
              </w:tabs>
              <w:spacing w:after="0" w:line="100" w:lineRule="atLeast"/>
              <w:jc w:val="right"/>
              <w:rPr>
                <w:color w:val="auto"/>
                <w:lang w:eastAsia="en-US"/>
              </w:rPr>
            </w:pPr>
            <w:r>
              <w:rPr>
                <w:rFonts w:ascii="Times New Roman" w:hAnsi="Times New Roman"/>
                <w:color w:val="auto"/>
              </w:rPr>
              <w:t xml:space="preserve">                                                         «УТВЕРЖДАЮ»</w:t>
            </w:r>
          </w:p>
          <w:p w:rsidR="00BC3181" w:rsidRDefault="00AC24CB">
            <w:pPr>
              <w:pStyle w:val="aff5"/>
              <w:tabs>
                <w:tab w:val="clear" w:pos="708"/>
                <w:tab w:val="left" w:pos="587"/>
              </w:tabs>
              <w:spacing w:after="0" w:line="100" w:lineRule="atLeast"/>
              <w:jc w:val="right"/>
              <w:rPr>
                <w:rFonts w:ascii="Times New Roman" w:hAnsi="Times New Roman"/>
                <w:color w:val="auto"/>
                <w:lang w:eastAsia="en-US"/>
              </w:rPr>
            </w:pPr>
            <w:r>
              <w:rPr>
                <w:rFonts w:ascii="Times New Roman" w:hAnsi="Times New Roman"/>
                <w:color w:val="auto"/>
              </w:rPr>
              <w:t xml:space="preserve">                                                    ЗАВЕДУЮЩИЙ. МБДОУ </w:t>
            </w:r>
          </w:p>
          <w:p w:rsidR="00BC3181" w:rsidRDefault="00AC24CB">
            <w:pPr>
              <w:pStyle w:val="aff5"/>
              <w:tabs>
                <w:tab w:val="clear" w:pos="708"/>
                <w:tab w:val="left" w:pos="587"/>
              </w:tabs>
              <w:spacing w:after="0" w:line="100" w:lineRule="atLeast"/>
              <w:jc w:val="right"/>
              <w:rPr>
                <w:color w:val="auto"/>
                <w:lang w:eastAsia="en-US"/>
              </w:rPr>
            </w:pPr>
            <w:r>
              <w:rPr>
                <w:rFonts w:ascii="Times New Roman" w:hAnsi="Times New Roman"/>
                <w:color w:val="auto"/>
              </w:rPr>
              <w:t>детский сад  №5 «Звоночек»</w:t>
            </w:r>
          </w:p>
          <w:p w:rsidR="00BC3181" w:rsidRDefault="00AC24CB">
            <w:pPr>
              <w:pStyle w:val="aff5"/>
              <w:tabs>
                <w:tab w:val="clear" w:pos="708"/>
                <w:tab w:val="left" w:pos="587"/>
              </w:tabs>
              <w:spacing w:after="0" w:line="100" w:lineRule="atLeast"/>
              <w:jc w:val="right"/>
              <w:rPr>
                <w:rFonts w:ascii="Times New Roman" w:hAnsi="Times New Roman"/>
                <w:color w:val="auto"/>
                <w:lang w:eastAsia="en-US"/>
              </w:rPr>
            </w:pPr>
            <w:r>
              <w:rPr>
                <w:rFonts w:ascii="Times New Roman" w:hAnsi="Times New Roman"/>
                <w:color w:val="auto"/>
              </w:rPr>
              <w:t xml:space="preserve">                                       ___________ О.С. Лимарева</w:t>
            </w:r>
          </w:p>
          <w:p w:rsidR="00BC3181" w:rsidRDefault="008736E5">
            <w:pPr>
              <w:pStyle w:val="aff5"/>
              <w:tabs>
                <w:tab w:val="clear" w:pos="708"/>
                <w:tab w:val="left" w:pos="587"/>
              </w:tabs>
              <w:spacing w:after="0" w:line="100" w:lineRule="atLeast"/>
              <w:jc w:val="right"/>
              <w:rPr>
                <w:color w:val="auto"/>
                <w:lang w:eastAsia="en-US"/>
              </w:rPr>
            </w:pPr>
            <w:r>
              <w:rPr>
                <w:rFonts w:ascii="Times New Roman" w:hAnsi="Times New Roman"/>
                <w:color w:val="auto"/>
              </w:rPr>
              <w:t>Приказ № _4</w:t>
            </w:r>
            <w:r w:rsidR="00AC24CB">
              <w:rPr>
                <w:rFonts w:ascii="Times New Roman" w:hAnsi="Times New Roman"/>
                <w:color w:val="auto"/>
              </w:rPr>
              <w:t>9</w:t>
            </w:r>
            <w:r w:rsidR="00AC24CB">
              <w:rPr>
                <w:rFonts w:ascii="Times New Roman" w:hAnsi="Times New Roman"/>
                <w:color w:val="auto"/>
                <w:u w:val="single"/>
              </w:rPr>
              <w:t>_- ОД</w:t>
            </w:r>
            <w:r w:rsidR="00AC24CB">
              <w:rPr>
                <w:rFonts w:ascii="Times New Roman" w:hAnsi="Times New Roman"/>
                <w:color w:val="auto"/>
              </w:rPr>
              <w:t xml:space="preserve">___________ </w:t>
            </w:r>
          </w:p>
          <w:p w:rsidR="00BC3181" w:rsidRDefault="00AC24CB">
            <w:pPr>
              <w:pStyle w:val="aff5"/>
              <w:tabs>
                <w:tab w:val="clear" w:pos="708"/>
                <w:tab w:val="left" w:pos="587"/>
              </w:tabs>
              <w:spacing w:after="0" w:line="100" w:lineRule="atLeast"/>
              <w:jc w:val="right"/>
              <w:rPr>
                <w:rFonts w:ascii="Times New Roman" w:hAnsi="Times New Roman"/>
                <w:color w:val="auto"/>
              </w:rPr>
            </w:pPr>
            <w:r>
              <w:rPr>
                <w:rFonts w:ascii="Times New Roman" w:hAnsi="Times New Roman"/>
                <w:color w:val="auto"/>
              </w:rPr>
              <w:t xml:space="preserve">         </w:t>
            </w:r>
            <w:r w:rsidR="008736E5">
              <w:rPr>
                <w:rFonts w:ascii="Times New Roman" w:hAnsi="Times New Roman"/>
                <w:color w:val="auto"/>
              </w:rPr>
              <w:t xml:space="preserve">                            « 28</w:t>
            </w:r>
            <w:r>
              <w:rPr>
                <w:rFonts w:ascii="Times New Roman" w:hAnsi="Times New Roman"/>
                <w:color w:val="auto"/>
              </w:rPr>
              <w:t xml:space="preserve">» </w:t>
            </w:r>
            <w:r>
              <w:rPr>
                <w:rFonts w:ascii="Times New Roman" w:hAnsi="Times New Roman"/>
                <w:color w:val="auto"/>
                <w:u w:val="single"/>
              </w:rPr>
              <w:t>__</w:t>
            </w:r>
            <w:r w:rsidR="008736E5">
              <w:rPr>
                <w:rFonts w:ascii="Times New Roman" w:hAnsi="Times New Roman"/>
                <w:color w:val="auto"/>
                <w:u w:val="single"/>
              </w:rPr>
              <w:t>08</w:t>
            </w:r>
            <w:r>
              <w:rPr>
                <w:rFonts w:ascii="Times New Roman" w:hAnsi="Times New Roman"/>
                <w:color w:val="auto"/>
                <w:u w:val="single"/>
              </w:rPr>
              <w:t>___________</w:t>
            </w:r>
            <w:r>
              <w:rPr>
                <w:rFonts w:ascii="Times New Roman" w:hAnsi="Times New Roman"/>
                <w:color w:val="auto"/>
              </w:rPr>
              <w:t xml:space="preserve"> 202</w:t>
            </w:r>
            <w:r w:rsidR="00670889">
              <w:rPr>
                <w:rFonts w:ascii="Times New Roman" w:hAnsi="Times New Roman"/>
                <w:color w:val="auto"/>
              </w:rPr>
              <w:t>6</w:t>
            </w:r>
            <w:r>
              <w:rPr>
                <w:rFonts w:ascii="Times New Roman" w:hAnsi="Times New Roman"/>
                <w:color w:val="auto"/>
              </w:rPr>
              <w:t xml:space="preserve"> г.</w:t>
            </w:r>
          </w:p>
          <w:p w:rsidR="00BC3181" w:rsidRDefault="00BC3181">
            <w:pPr>
              <w:pStyle w:val="aff5"/>
              <w:tabs>
                <w:tab w:val="clear" w:pos="708"/>
                <w:tab w:val="left" w:pos="587"/>
              </w:tabs>
              <w:spacing w:after="0" w:line="100" w:lineRule="atLeast"/>
              <w:jc w:val="right"/>
              <w:rPr>
                <w:rFonts w:ascii="Times New Roman" w:hAnsi="Times New Roman"/>
                <w:color w:val="auto"/>
                <w:lang w:eastAsia="en-US"/>
              </w:rPr>
            </w:pPr>
          </w:p>
          <w:p w:rsidR="00BC3181" w:rsidRDefault="00BC3181">
            <w:pPr>
              <w:pStyle w:val="aff5"/>
              <w:tabs>
                <w:tab w:val="clear" w:pos="708"/>
                <w:tab w:val="left" w:pos="587"/>
              </w:tabs>
              <w:spacing w:after="0" w:line="100" w:lineRule="atLeast"/>
              <w:jc w:val="right"/>
              <w:rPr>
                <w:color w:val="auto"/>
                <w:lang w:eastAsia="en-US"/>
              </w:rPr>
            </w:pPr>
          </w:p>
        </w:tc>
      </w:tr>
      <w:tr w:rsidR="00BC3181">
        <w:trPr>
          <w:cantSplit/>
        </w:trPr>
        <w:tc>
          <w:tcPr>
            <w:tcW w:w="5110" w:type="dxa"/>
            <w:shd w:val="clear" w:color="auto" w:fill="FFFFFF"/>
            <w:tcMar>
              <w:top w:w="0" w:type="dxa"/>
              <w:left w:w="108" w:type="dxa"/>
              <w:bottom w:w="0" w:type="dxa"/>
              <w:right w:w="108" w:type="dxa"/>
            </w:tcMar>
          </w:tcPr>
          <w:p w:rsidR="00BC3181" w:rsidRDefault="00BC3181">
            <w:pPr>
              <w:pStyle w:val="aff5"/>
              <w:tabs>
                <w:tab w:val="clear" w:pos="708"/>
                <w:tab w:val="left" w:pos="587"/>
              </w:tabs>
              <w:spacing w:after="0" w:line="100" w:lineRule="atLeast"/>
              <w:jc w:val="both"/>
              <w:rPr>
                <w:color w:val="auto"/>
                <w:lang w:eastAsia="en-US"/>
              </w:rPr>
            </w:pPr>
          </w:p>
        </w:tc>
        <w:tc>
          <w:tcPr>
            <w:tcW w:w="8775" w:type="dxa"/>
            <w:shd w:val="clear" w:color="auto" w:fill="FFFFFF"/>
            <w:tcMar>
              <w:top w:w="0" w:type="dxa"/>
              <w:left w:w="108" w:type="dxa"/>
              <w:bottom w:w="0" w:type="dxa"/>
              <w:right w:w="108" w:type="dxa"/>
            </w:tcMar>
          </w:tcPr>
          <w:p w:rsidR="00BC3181" w:rsidRDefault="00BC3181">
            <w:pPr>
              <w:pStyle w:val="aff5"/>
              <w:tabs>
                <w:tab w:val="clear" w:pos="708"/>
                <w:tab w:val="left" w:pos="587"/>
              </w:tabs>
              <w:spacing w:after="0" w:line="100" w:lineRule="atLeast"/>
              <w:jc w:val="right"/>
              <w:rPr>
                <w:color w:val="auto"/>
                <w:lang w:eastAsia="en-US"/>
              </w:rPr>
            </w:pPr>
          </w:p>
        </w:tc>
      </w:tr>
    </w:tbl>
    <w:p w:rsidR="00BC3181" w:rsidRDefault="00BC3181">
      <w:pPr>
        <w:pStyle w:val="afe"/>
        <w:jc w:val="both"/>
      </w:pPr>
    </w:p>
    <w:p w:rsidR="00BC3181" w:rsidRDefault="00AC24CB">
      <w:pPr>
        <w:spacing w:line="240" w:lineRule="auto"/>
        <w:rPr>
          <w:rFonts w:ascii="Times New Roman" w:hAnsi="Times New Roman"/>
          <w:color w:val="000000" w:themeColor="text1"/>
        </w:rPr>
      </w:pPr>
      <w:r>
        <w:rPr>
          <w:rFonts w:ascii="Times New Roman" w:hAnsi="Times New Roman"/>
          <w:color w:val="000000" w:themeColor="text1"/>
        </w:rPr>
        <w:t>с учётом мнения</w:t>
      </w:r>
      <w:r>
        <w:rPr>
          <w:rFonts w:ascii="Times New Roman" w:hAnsi="Times New Roman"/>
          <w:b/>
          <w:color w:val="000000" w:themeColor="text1"/>
        </w:rPr>
        <w:t xml:space="preserve"> </w:t>
      </w:r>
      <w:r>
        <w:rPr>
          <w:rFonts w:ascii="Times New Roman" w:hAnsi="Times New Roman"/>
          <w:color w:val="000000" w:themeColor="text1"/>
        </w:rPr>
        <w:t>Совета родителей</w:t>
      </w:r>
    </w:p>
    <w:p w:rsidR="00BC3181" w:rsidRDefault="00AC24CB">
      <w:pPr>
        <w:spacing w:line="240" w:lineRule="auto"/>
        <w:rPr>
          <w:rFonts w:ascii="Times New Roman" w:hAnsi="Times New Roman"/>
          <w:color w:val="000000" w:themeColor="text1"/>
        </w:rPr>
      </w:pPr>
      <w:r>
        <w:rPr>
          <w:rFonts w:ascii="Times New Roman" w:hAnsi="Times New Roman"/>
          <w:color w:val="000000" w:themeColor="text1"/>
        </w:rPr>
        <w:t>МБДОУ детский сад № 5 «Звоночек»</w:t>
      </w:r>
    </w:p>
    <w:p w:rsidR="00BC3181" w:rsidRDefault="00670889">
      <w:pPr>
        <w:spacing w:line="240" w:lineRule="auto"/>
        <w:rPr>
          <w:rFonts w:ascii="Times New Roman" w:hAnsi="Times New Roman"/>
          <w:color w:val="000000" w:themeColor="text1"/>
        </w:rPr>
      </w:pPr>
      <w:r>
        <w:rPr>
          <w:rFonts w:ascii="Times New Roman" w:hAnsi="Times New Roman"/>
          <w:color w:val="000000" w:themeColor="text1"/>
        </w:rPr>
        <w:t>протокол от  «</w:t>
      </w:r>
      <w:r w:rsidR="008736E5">
        <w:rPr>
          <w:rFonts w:ascii="Times New Roman" w:hAnsi="Times New Roman"/>
          <w:color w:val="000000" w:themeColor="text1"/>
        </w:rPr>
        <w:t>28</w:t>
      </w:r>
      <w:r>
        <w:rPr>
          <w:rFonts w:ascii="Times New Roman" w:hAnsi="Times New Roman"/>
          <w:color w:val="000000" w:themeColor="text1"/>
        </w:rPr>
        <w:t>»</w:t>
      </w:r>
      <w:r w:rsidR="00AC24CB">
        <w:rPr>
          <w:rFonts w:ascii="Times New Roman" w:hAnsi="Times New Roman"/>
          <w:color w:val="000000" w:themeColor="text1"/>
        </w:rPr>
        <w:t>.</w:t>
      </w:r>
      <w:r>
        <w:rPr>
          <w:rFonts w:ascii="Times New Roman" w:hAnsi="Times New Roman"/>
          <w:color w:val="000000" w:themeColor="text1"/>
        </w:rPr>
        <w:t xml:space="preserve"> </w:t>
      </w:r>
      <w:r w:rsidR="008736E5">
        <w:rPr>
          <w:rFonts w:ascii="Times New Roman" w:hAnsi="Times New Roman"/>
          <w:color w:val="000000" w:themeColor="text1"/>
          <w:u w:val="single"/>
        </w:rPr>
        <w:t>08.</w:t>
      </w:r>
      <w:r w:rsidR="00AC24CB">
        <w:rPr>
          <w:rFonts w:ascii="Times New Roman" w:hAnsi="Times New Roman"/>
          <w:color w:val="000000" w:themeColor="text1"/>
        </w:rPr>
        <w:t xml:space="preserve"> 202</w:t>
      </w:r>
      <w:r>
        <w:rPr>
          <w:rFonts w:ascii="Times New Roman" w:hAnsi="Times New Roman"/>
          <w:color w:val="000000" w:themeColor="text1"/>
        </w:rPr>
        <w:t>6</w:t>
      </w:r>
      <w:r w:rsidR="008736E5">
        <w:rPr>
          <w:rFonts w:ascii="Times New Roman" w:hAnsi="Times New Roman"/>
          <w:color w:val="000000" w:themeColor="text1"/>
        </w:rPr>
        <w:t>г. № 1</w:t>
      </w:r>
      <w:bookmarkStart w:id="0" w:name="_GoBack"/>
      <w:bookmarkEnd w:id="0"/>
    </w:p>
    <w:p w:rsidR="00BC3181" w:rsidRDefault="00BC3181" w:rsidP="00670889">
      <w:pPr>
        <w:pStyle w:val="afe"/>
        <w:ind w:firstLineChars="1250" w:firstLine="3500"/>
        <w:jc w:val="both"/>
        <w:rPr>
          <w:rFonts w:ascii="Times New Roman" w:hAnsi="Times New Roman"/>
          <w:b/>
          <w:sz w:val="28"/>
          <w:szCs w:val="28"/>
        </w:rPr>
      </w:pPr>
    </w:p>
    <w:p w:rsidR="00BC3181" w:rsidRDefault="00BC3181" w:rsidP="00670889">
      <w:pPr>
        <w:pStyle w:val="afe"/>
        <w:ind w:firstLineChars="1250" w:firstLine="3500"/>
        <w:jc w:val="both"/>
        <w:rPr>
          <w:rFonts w:ascii="Times New Roman" w:hAnsi="Times New Roman"/>
          <w:b/>
          <w:sz w:val="28"/>
          <w:szCs w:val="28"/>
        </w:rPr>
      </w:pPr>
    </w:p>
    <w:p w:rsidR="00BC3181" w:rsidRDefault="00BC3181" w:rsidP="00670889">
      <w:pPr>
        <w:pStyle w:val="afe"/>
        <w:ind w:firstLineChars="1250" w:firstLine="3500"/>
        <w:jc w:val="both"/>
        <w:rPr>
          <w:rFonts w:ascii="Times New Roman" w:hAnsi="Times New Roman"/>
          <w:b/>
          <w:sz w:val="28"/>
          <w:szCs w:val="28"/>
        </w:rPr>
      </w:pPr>
    </w:p>
    <w:p w:rsidR="00BC3181" w:rsidRDefault="00BC3181" w:rsidP="00670889">
      <w:pPr>
        <w:pStyle w:val="afe"/>
        <w:ind w:firstLineChars="1250" w:firstLine="3500"/>
        <w:jc w:val="both"/>
        <w:rPr>
          <w:rFonts w:ascii="Times New Roman" w:hAnsi="Times New Roman"/>
          <w:b/>
          <w:sz w:val="28"/>
          <w:szCs w:val="28"/>
        </w:rPr>
      </w:pPr>
    </w:p>
    <w:p w:rsidR="00BC3181" w:rsidRDefault="00AC24CB" w:rsidP="00670889">
      <w:pPr>
        <w:pStyle w:val="afe"/>
        <w:ind w:firstLineChars="1250" w:firstLine="3500"/>
        <w:jc w:val="both"/>
      </w:pPr>
      <w:r>
        <w:rPr>
          <w:rFonts w:ascii="Times New Roman" w:hAnsi="Times New Roman"/>
          <w:b/>
          <w:sz w:val="28"/>
          <w:szCs w:val="28"/>
        </w:rPr>
        <w:t>Рабочая программа</w:t>
      </w:r>
    </w:p>
    <w:p w:rsidR="00BC3181" w:rsidRDefault="00AC24CB">
      <w:pPr>
        <w:pStyle w:val="afe"/>
        <w:jc w:val="center"/>
      </w:pPr>
      <w:r>
        <w:rPr>
          <w:rFonts w:ascii="Times New Roman" w:hAnsi="Times New Roman"/>
          <w:b/>
          <w:sz w:val="28"/>
          <w:szCs w:val="28"/>
        </w:rPr>
        <w:t>младшей группы от 1,5 до 3х</w:t>
      </w:r>
      <w:r>
        <w:rPr>
          <w:rFonts w:ascii="Times New Roman" w:hAnsi="Times New Roman"/>
          <w:b/>
          <w:color w:val="FF0000"/>
          <w:sz w:val="28"/>
          <w:szCs w:val="28"/>
        </w:rPr>
        <w:t xml:space="preserve"> </w:t>
      </w:r>
      <w:r>
        <w:rPr>
          <w:rFonts w:ascii="Times New Roman" w:hAnsi="Times New Roman"/>
          <w:b/>
          <w:sz w:val="28"/>
          <w:szCs w:val="28"/>
        </w:rPr>
        <w:t>лет</w:t>
      </w:r>
    </w:p>
    <w:p w:rsidR="00BC3181" w:rsidRDefault="00AC24CB">
      <w:pPr>
        <w:pStyle w:val="afe"/>
        <w:jc w:val="center"/>
        <w:rPr>
          <w:rFonts w:ascii="Times New Roman" w:hAnsi="Times New Roman"/>
          <w:b/>
          <w:sz w:val="28"/>
          <w:szCs w:val="28"/>
        </w:rPr>
      </w:pPr>
      <w:r>
        <w:rPr>
          <w:rFonts w:ascii="Times New Roman" w:hAnsi="Times New Roman"/>
          <w:b/>
          <w:sz w:val="28"/>
          <w:szCs w:val="28"/>
        </w:rPr>
        <w:t>на 2026 - 2027 учебный год</w:t>
      </w:r>
    </w:p>
    <w:p w:rsidR="00BC3181" w:rsidRDefault="00BC3181">
      <w:pPr>
        <w:pStyle w:val="afe"/>
        <w:jc w:val="center"/>
        <w:rPr>
          <w:rFonts w:ascii="Times New Roman" w:hAnsi="Times New Roman"/>
          <w:b/>
          <w:sz w:val="28"/>
          <w:szCs w:val="28"/>
        </w:rPr>
      </w:pPr>
    </w:p>
    <w:p w:rsidR="00BC3181" w:rsidRDefault="00BC3181">
      <w:pPr>
        <w:pStyle w:val="afe"/>
        <w:jc w:val="center"/>
        <w:rPr>
          <w:rFonts w:ascii="Times New Roman" w:hAnsi="Times New Roman"/>
          <w:b/>
          <w:sz w:val="28"/>
          <w:szCs w:val="28"/>
        </w:rPr>
      </w:pPr>
    </w:p>
    <w:p w:rsidR="00BC3181" w:rsidRDefault="00BC3181">
      <w:pPr>
        <w:pStyle w:val="afe"/>
        <w:jc w:val="center"/>
        <w:rPr>
          <w:rFonts w:ascii="Times New Roman" w:hAnsi="Times New Roman"/>
          <w:b/>
          <w:sz w:val="28"/>
          <w:szCs w:val="28"/>
        </w:rPr>
      </w:pPr>
    </w:p>
    <w:p w:rsidR="00BC3181" w:rsidRDefault="00BC3181">
      <w:pPr>
        <w:pStyle w:val="afe"/>
        <w:jc w:val="center"/>
        <w:rPr>
          <w:rFonts w:ascii="Times New Roman" w:hAnsi="Times New Roman"/>
          <w:b/>
          <w:sz w:val="28"/>
          <w:szCs w:val="28"/>
        </w:rPr>
      </w:pPr>
    </w:p>
    <w:p w:rsidR="00BC3181" w:rsidRDefault="00AC24CB">
      <w:pPr>
        <w:pStyle w:val="afe"/>
        <w:jc w:val="right"/>
      </w:pPr>
      <w:r>
        <w:rPr>
          <w:rFonts w:ascii="Times New Roman" w:hAnsi="Times New Roman"/>
          <w:b/>
          <w:sz w:val="28"/>
          <w:szCs w:val="28"/>
        </w:rPr>
        <w:t> </w:t>
      </w:r>
    </w:p>
    <w:p w:rsidR="00BC3181" w:rsidRDefault="00BC3181">
      <w:pPr>
        <w:pStyle w:val="afe"/>
        <w:ind w:firstLineChars="3200" w:firstLine="7040"/>
        <w:jc w:val="both"/>
        <w:rPr>
          <w:rFonts w:ascii="Times New Roman" w:hAnsi="Times New Roman"/>
        </w:rPr>
      </w:pPr>
    </w:p>
    <w:p w:rsidR="00BC3181" w:rsidRDefault="00BC3181">
      <w:pPr>
        <w:pStyle w:val="afe"/>
        <w:ind w:firstLineChars="3200" w:firstLine="7040"/>
        <w:jc w:val="both"/>
        <w:rPr>
          <w:rFonts w:ascii="Times New Roman" w:hAnsi="Times New Roman"/>
        </w:rPr>
      </w:pPr>
    </w:p>
    <w:p w:rsidR="00BC3181" w:rsidRDefault="00AC24CB">
      <w:pPr>
        <w:pStyle w:val="afe"/>
        <w:ind w:firstLineChars="3200" w:firstLine="7040"/>
        <w:jc w:val="both"/>
        <w:rPr>
          <w:rFonts w:ascii="Times New Roman" w:hAnsi="Times New Roman"/>
        </w:rPr>
      </w:pPr>
      <w:r>
        <w:rPr>
          <w:rFonts w:ascii="Times New Roman" w:hAnsi="Times New Roman"/>
        </w:rPr>
        <w:t xml:space="preserve">Воспитатель: </w:t>
      </w:r>
    </w:p>
    <w:p w:rsidR="00BC3181" w:rsidRDefault="00AC24CB">
      <w:pPr>
        <w:pStyle w:val="afe"/>
        <w:ind w:firstLineChars="3200" w:firstLine="7040"/>
        <w:jc w:val="both"/>
        <w:rPr>
          <w:rFonts w:ascii="Times New Roman" w:hAnsi="Times New Roman"/>
        </w:rPr>
      </w:pPr>
      <w:r>
        <w:rPr>
          <w:rFonts w:ascii="Times New Roman" w:hAnsi="Times New Roman"/>
        </w:rPr>
        <w:t xml:space="preserve">Шевлякова Н.Н.                                                                                                                   </w:t>
      </w: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BC3181">
      <w:pPr>
        <w:pStyle w:val="afe"/>
        <w:jc w:val="right"/>
        <w:rPr>
          <w:rFonts w:ascii="Times New Roman" w:hAnsi="Times New Roman"/>
        </w:rPr>
      </w:pPr>
    </w:p>
    <w:p w:rsidR="00BC3181" w:rsidRDefault="00AC24CB">
      <w:pPr>
        <w:pStyle w:val="afe"/>
        <w:wordWrap w:val="0"/>
        <w:ind w:firstLineChars="1450" w:firstLine="3480"/>
        <w:jc w:val="both"/>
        <w:rPr>
          <w:rFonts w:ascii="Times New Roman" w:hAnsi="Times New Roman"/>
          <w:sz w:val="24"/>
          <w:szCs w:val="24"/>
        </w:rPr>
      </w:pPr>
      <w:r>
        <w:rPr>
          <w:rFonts w:ascii="Times New Roman" w:hAnsi="Times New Roman"/>
          <w:sz w:val="24"/>
          <w:szCs w:val="24"/>
        </w:rPr>
        <w:t>п.Тарасовский</w:t>
      </w:r>
    </w:p>
    <w:p w:rsidR="00BC3181" w:rsidRDefault="00AC24CB">
      <w:pPr>
        <w:pStyle w:val="afe"/>
        <w:wordWrap w:val="0"/>
        <w:ind w:firstLineChars="1650" w:firstLine="3960"/>
        <w:jc w:val="both"/>
        <w:rPr>
          <w:rFonts w:ascii="Times New Roman" w:hAnsi="Times New Roman"/>
          <w:sz w:val="24"/>
          <w:szCs w:val="24"/>
        </w:rPr>
      </w:pPr>
      <w:r>
        <w:rPr>
          <w:rFonts w:ascii="Times New Roman" w:hAnsi="Times New Roman"/>
          <w:sz w:val="24"/>
          <w:szCs w:val="24"/>
        </w:rPr>
        <w:t xml:space="preserve"> 2026г</w:t>
      </w:r>
    </w:p>
    <w:p w:rsidR="00BC3181" w:rsidRDefault="00BC3181">
      <w:pPr>
        <w:pStyle w:val="afe"/>
        <w:jc w:val="center"/>
        <w:rPr>
          <w:rFonts w:ascii="Times New Roman" w:hAnsi="Times New Roman"/>
          <w:sz w:val="24"/>
          <w:szCs w:val="24"/>
        </w:rPr>
      </w:pPr>
    </w:p>
    <w:p w:rsidR="00BC3181" w:rsidRDefault="00AC24CB">
      <w:pPr>
        <w:spacing w:after="0" w:line="240" w:lineRule="auto"/>
        <w:jc w:val="center"/>
        <w:rPr>
          <w:rFonts w:ascii="Times New Roman" w:hAnsi="Times New Roman"/>
          <w:b/>
          <w:sz w:val="28"/>
          <w:szCs w:val="28"/>
        </w:rPr>
      </w:pPr>
      <w:r>
        <w:rPr>
          <w:rFonts w:ascii="Times New Roman" w:hAnsi="Times New Roman"/>
          <w:b/>
          <w:sz w:val="28"/>
          <w:szCs w:val="28"/>
        </w:rPr>
        <w:t xml:space="preserve">СОДЕРЖАНИЕ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8552"/>
      </w:tblGrid>
      <w:tr w:rsidR="00BC3181">
        <w:trPr>
          <w:trHeight w:val="90"/>
        </w:trPr>
        <w:tc>
          <w:tcPr>
            <w:tcW w:w="9486" w:type="dxa"/>
            <w:gridSpan w:val="2"/>
          </w:tcPr>
          <w:p w:rsidR="00BC3181" w:rsidRDefault="00AC24CB">
            <w:pPr>
              <w:pStyle w:val="afb"/>
              <w:spacing w:after="0" w:line="240" w:lineRule="auto"/>
              <w:ind w:left="298"/>
              <w:rPr>
                <w:rFonts w:ascii="Times New Roman" w:hAnsi="Times New Roman"/>
                <w:b/>
                <w:sz w:val="24"/>
                <w:szCs w:val="24"/>
              </w:rPr>
            </w:pPr>
            <w:r>
              <w:rPr>
                <w:rFonts w:ascii="Times New Roman" w:hAnsi="Times New Roman"/>
                <w:b/>
                <w:sz w:val="24"/>
                <w:szCs w:val="24"/>
                <w:lang w:val="en-US"/>
              </w:rPr>
              <w:t>I</w:t>
            </w:r>
            <w:r>
              <w:rPr>
                <w:rFonts w:ascii="Times New Roman" w:hAnsi="Times New Roman"/>
                <w:b/>
                <w:sz w:val="24"/>
                <w:szCs w:val="24"/>
              </w:rPr>
              <w:t>. ЦЕЛЕВОЙ РАЗДЕЛ</w:t>
            </w:r>
          </w:p>
        </w:tc>
      </w:tr>
      <w:tr w:rsidR="00BC3181">
        <w:trPr>
          <w:trHeight w:val="268"/>
        </w:trPr>
        <w:tc>
          <w:tcPr>
            <w:tcW w:w="767"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Пояснительная записка</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 xml:space="preserve">Цели и задачи реализации Программы </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1.2</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 xml:space="preserve">Принципы и подходы к формированию Программы </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1.3</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Характеристика особенностей развития детей раннего и дошкольного возраста.</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 xml:space="preserve">Планируемые результаты освоения Программы – целевые ориентиры </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Целевые ориентиры образования в раннем возрасте</w:t>
            </w:r>
          </w:p>
        </w:tc>
      </w:tr>
      <w:tr w:rsidR="00BC3181">
        <w:trPr>
          <w:trHeight w:val="268"/>
        </w:trPr>
        <w:tc>
          <w:tcPr>
            <w:tcW w:w="9486" w:type="dxa"/>
            <w:gridSpan w:val="2"/>
          </w:tcPr>
          <w:p w:rsidR="00BC3181" w:rsidRDefault="00AC24CB">
            <w:pPr>
              <w:pStyle w:val="afb"/>
              <w:spacing w:after="0" w:line="240" w:lineRule="auto"/>
              <w:ind w:left="298"/>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xml:space="preserve">. СОДЕРЖАТЕЛЬНЫЙ РАЗДЕЛ </w:t>
            </w:r>
          </w:p>
        </w:tc>
      </w:tr>
      <w:tr w:rsidR="00BC3181">
        <w:trPr>
          <w:trHeight w:val="249"/>
        </w:trPr>
        <w:tc>
          <w:tcPr>
            <w:tcW w:w="767" w:type="dxa"/>
          </w:tcPr>
          <w:p w:rsidR="00BC3181" w:rsidRDefault="00AC24CB">
            <w:pPr>
              <w:pStyle w:val="afb"/>
              <w:spacing w:after="0" w:line="240" w:lineRule="auto"/>
              <w:ind w:left="0"/>
              <w:jc w:val="center"/>
              <w:rPr>
                <w:rFonts w:ascii="Times New Roman" w:hAnsi="Times New Roman"/>
                <w:b/>
                <w:sz w:val="24"/>
                <w:szCs w:val="24"/>
                <w:lang w:val="en-US"/>
              </w:rPr>
            </w:pPr>
            <w:r>
              <w:rPr>
                <w:rFonts w:ascii="Times New Roman" w:hAnsi="Times New Roman"/>
                <w:b/>
                <w:sz w:val="24"/>
                <w:szCs w:val="24"/>
                <w:lang w:val="en-US"/>
              </w:rPr>
              <w:t>1</w:t>
            </w:r>
          </w:p>
        </w:tc>
        <w:tc>
          <w:tcPr>
            <w:tcW w:w="8719" w:type="dxa"/>
          </w:tcPr>
          <w:p w:rsidR="00BC3181" w:rsidRDefault="00AC24CB">
            <w:pPr>
              <w:pStyle w:val="afb"/>
              <w:spacing w:after="0" w:line="240" w:lineRule="auto"/>
              <w:ind w:left="298"/>
              <w:rPr>
                <w:rFonts w:ascii="Times New Roman" w:hAnsi="Times New Roman"/>
                <w:b/>
                <w:sz w:val="24"/>
                <w:szCs w:val="24"/>
              </w:rPr>
            </w:pPr>
            <w:r>
              <w:rPr>
                <w:rFonts w:ascii="Times New Roman" w:hAnsi="Times New Roman"/>
                <w:sz w:val="24"/>
                <w:szCs w:val="24"/>
              </w:rPr>
              <w:t>Описание  образовательной деятельности в соответствии с направлениями развития воспитанника</w:t>
            </w:r>
            <w:r>
              <w:rPr>
                <w:rFonts w:ascii="Times New Roman" w:hAnsi="Times New Roman"/>
                <w:b/>
                <w:sz w:val="24"/>
                <w:szCs w:val="24"/>
              </w:rPr>
              <w:t>:</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Образовательная область «Социально – коммуникативное развитие»</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Образовательная область «Познавательное развитие»</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.3.</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Образовательная область «Речевое развитие»</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Образовательная область «Художественно – эстетическое развитие»</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Образовательная область «Физическое развитие»</w:t>
            </w:r>
          </w:p>
        </w:tc>
      </w:tr>
      <w:tr w:rsidR="00BC3181">
        <w:trPr>
          <w:trHeight w:val="249"/>
        </w:trPr>
        <w:tc>
          <w:tcPr>
            <w:tcW w:w="767" w:type="dxa"/>
          </w:tcPr>
          <w:p w:rsidR="00BC3181" w:rsidRDefault="00AC24CB">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w:t>
            </w:r>
          </w:p>
        </w:tc>
        <w:tc>
          <w:tcPr>
            <w:tcW w:w="8719" w:type="dxa"/>
          </w:tcPr>
          <w:p w:rsidR="00BC3181" w:rsidRDefault="00AC24CB">
            <w:pPr>
              <w:spacing w:after="0" w:line="240" w:lineRule="auto"/>
              <w:rPr>
                <w:rFonts w:ascii="Times New Roman" w:hAnsi="Times New Roman"/>
                <w:bCs/>
                <w:sz w:val="24"/>
                <w:szCs w:val="24"/>
              </w:rPr>
            </w:pPr>
            <w:r>
              <w:rPr>
                <w:rFonts w:ascii="Times New Roman" w:hAnsi="Times New Roman"/>
                <w:bCs/>
                <w:sz w:val="24"/>
                <w:szCs w:val="24"/>
              </w:rPr>
              <w:t>Часть  рабочей программы, формируемая участниками образовательных отношений</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bCs/>
                <w:sz w:val="24"/>
                <w:szCs w:val="24"/>
              </w:rPr>
              <w:t>Особенности образовательной деятельности разных видов и культурных практик</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2.2</w:t>
            </w:r>
          </w:p>
        </w:tc>
        <w:tc>
          <w:tcPr>
            <w:tcW w:w="8719" w:type="dxa"/>
          </w:tcPr>
          <w:p w:rsidR="00BC3181" w:rsidRDefault="00AC24CB">
            <w:pPr>
              <w:spacing w:after="0" w:line="240" w:lineRule="auto"/>
              <w:rPr>
                <w:rFonts w:ascii="Times New Roman" w:hAnsi="Times New Roman"/>
                <w:bCs/>
                <w:sz w:val="24"/>
                <w:szCs w:val="24"/>
              </w:rPr>
            </w:pPr>
            <w:r>
              <w:rPr>
                <w:rFonts w:ascii="Times New Roman" w:hAnsi="Times New Roman"/>
                <w:bCs/>
                <w:sz w:val="24"/>
                <w:szCs w:val="24"/>
              </w:rPr>
              <w:t>Способы направления поддержки детской инициативы</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2.3</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Особенности взаимодействия педагогического коллектива с семьями воспитанников</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2.4</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Содержание индивидуальной коррекционной деятельности</w:t>
            </w:r>
          </w:p>
        </w:tc>
      </w:tr>
      <w:tr w:rsidR="00BC3181">
        <w:trPr>
          <w:trHeight w:val="268"/>
        </w:trPr>
        <w:tc>
          <w:tcPr>
            <w:tcW w:w="9486" w:type="dxa"/>
            <w:gridSpan w:val="2"/>
          </w:tcPr>
          <w:p w:rsidR="00BC3181" w:rsidRDefault="00AC24CB">
            <w:pPr>
              <w:pStyle w:val="afb"/>
              <w:spacing w:after="0" w:line="240" w:lineRule="auto"/>
              <w:ind w:left="298"/>
              <w:rPr>
                <w:rFonts w:ascii="Times New Roman" w:hAnsi="Times New Roman"/>
                <w:b/>
                <w:sz w:val="24"/>
                <w:szCs w:val="24"/>
              </w:rPr>
            </w:pPr>
            <w:r>
              <w:rPr>
                <w:rFonts w:ascii="Times New Roman" w:hAnsi="Times New Roman"/>
                <w:b/>
                <w:sz w:val="24"/>
                <w:szCs w:val="24"/>
                <w:lang w:val="en-US"/>
              </w:rPr>
              <w:t>III</w:t>
            </w:r>
            <w:r>
              <w:rPr>
                <w:rFonts w:ascii="Times New Roman" w:hAnsi="Times New Roman"/>
                <w:b/>
                <w:sz w:val="24"/>
                <w:szCs w:val="24"/>
              </w:rPr>
              <w:t>. ОРГАНИЗАЦИОННЫЙ РАЗДЕЛ</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Особенности ежедневной организации жизни и деятельности воспитанников</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Организация режима пребывания детей в группе дошкольного образовательного учреждения</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3</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Особенности  традиционных праздников , событий, культурно-массовых и спортивных мероприятий</w:t>
            </w:r>
          </w:p>
        </w:tc>
      </w:tr>
      <w:tr w:rsidR="00BC3181">
        <w:trPr>
          <w:trHeight w:val="268"/>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4</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Особенности организации развивающей предметно – пространственной седы</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5</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Обеспеченность методическими материалами  и средствами обучения и воспитания</w:t>
            </w:r>
          </w:p>
        </w:tc>
      </w:tr>
      <w:tr w:rsidR="00BC3181">
        <w:trPr>
          <w:trHeight w:val="249"/>
        </w:trPr>
        <w:tc>
          <w:tcPr>
            <w:tcW w:w="767"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6</w:t>
            </w: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Особенности парциальной программы</w:t>
            </w:r>
          </w:p>
        </w:tc>
      </w:tr>
      <w:tr w:rsidR="00BC3181">
        <w:trPr>
          <w:trHeight w:val="268"/>
        </w:trPr>
        <w:tc>
          <w:tcPr>
            <w:tcW w:w="767" w:type="dxa"/>
          </w:tcPr>
          <w:p w:rsidR="00BC3181" w:rsidRDefault="00BC3181">
            <w:pPr>
              <w:spacing w:after="0" w:line="240" w:lineRule="auto"/>
              <w:jc w:val="center"/>
              <w:rPr>
                <w:rFonts w:ascii="Times New Roman" w:hAnsi="Times New Roman"/>
                <w:sz w:val="24"/>
                <w:szCs w:val="24"/>
              </w:rPr>
            </w:pP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Приложения</w:t>
            </w:r>
          </w:p>
        </w:tc>
      </w:tr>
      <w:tr w:rsidR="00BC3181">
        <w:trPr>
          <w:trHeight w:val="249"/>
        </w:trPr>
        <w:tc>
          <w:tcPr>
            <w:tcW w:w="767" w:type="dxa"/>
          </w:tcPr>
          <w:p w:rsidR="00BC3181" w:rsidRDefault="00BC3181">
            <w:pPr>
              <w:spacing w:after="0" w:line="240" w:lineRule="auto"/>
              <w:jc w:val="center"/>
              <w:rPr>
                <w:rFonts w:ascii="Times New Roman" w:hAnsi="Times New Roman"/>
                <w:sz w:val="24"/>
                <w:szCs w:val="24"/>
              </w:rPr>
            </w:pP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Приложение 1. Список детей группы</w:t>
            </w:r>
          </w:p>
        </w:tc>
      </w:tr>
      <w:tr w:rsidR="00BC3181">
        <w:trPr>
          <w:trHeight w:val="268"/>
        </w:trPr>
        <w:tc>
          <w:tcPr>
            <w:tcW w:w="767" w:type="dxa"/>
          </w:tcPr>
          <w:p w:rsidR="00BC3181" w:rsidRDefault="00BC3181">
            <w:pPr>
              <w:spacing w:after="0" w:line="240" w:lineRule="auto"/>
              <w:jc w:val="center"/>
              <w:rPr>
                <w:rFonts w:ascii="Times New Roman" w:hAnsi="Times New Roman"/>
                <w:sz w:val="24"/>
                <w:szCs w:val="24"/>
              </w:rPr>
            </w:pP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Приложение 2. Характеристика родительского состава</w:t>
            </w:r>
          </w:p>
        </w:tc>
      </w:tr>
      <w:tr w:rsidR="00BC3181">
        <w:trPr>
          <w:trHeight w:val="268"/>
        </w:trPr>
        <w:tc>
          <w:tcPr>
            <w:tcW w:w="767" w:type="dxa"/>
          </w:tcPr>
          <w:p w:rsidR="00BC3181" w:rsidRDefault="00BC3181">
            <w:pPr>
              <w:spacing w:after="0" w:line="240" w:lineRule="auto"/>
              <w:jc w:val="center"/>
              <w:rPr>
                <w:rFonts w:ascii="Times New Roman" w:hAnsi="Times New Roman"/>
                <w:sz w:val="24"/>
                <w:szCs w:val="24"/>
              </w:rPr>
            </w:pPr>
          </w:p>
        </w:tc>
        <w:tc>
          <w:tcPr>
            <w:tcW w:w="8719"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Приложение3. Комплексно-тематическое планирование на учебный год</w:t>
            </w:r>
          </w:p>
        </w:tc>
      </w:tr>
      <w:tr w:rsidR="00BC3181">
        <w:trPr>
          <w:trHeight w:val="268"/>
        </w:trPr>
        <w:tc>
          <w:tcPr>
            <w:tcW w:w="767" w:type="dxa"/>
          </w:tcPr>
          <w:p w:rsidR="00BC3181" w:rsidRDefault="00BC3181">
            <w:pPr>
              <w:spacing w:after="0" w:line="240" w:lineRule="auto"/>
              <w:jc w:val="center"/>
              <w:rPr>
                <w:rFonts w:ascii="Times New Roman" w:hAnsi="Times New Roman"/>
                <w:sz w:val="24"/>
                <w:szCs w:val="24"/>
              </w:rPr>
            </w:pPr>
          </w:p>
        </w:tc>
        <w:tc>
          <w:tcPr>
            <w:tcW w:w="8719" w:type="dxa"/>
          </w:tcPr>
          <w:p w:rsidR="00BC3181" w:rsidRDefault="00AC24CB">
            <w:pPr>
              <w:spacing w:after="0" w:line="240" w:lineRule="auto"/>
              <w:rPr>
                <w:rFonts w:ascii="Times New Roman" w:hAnsi="Times New Roman"/>
                <w:color w:val="FF0000"/>
                <w:sz w:val="24"/>
                <w:szCs w:val="24"/>
              </w:rPr>
            </w:pPr>
            <w:r>
              <w:rPr>
                <w:rFonts w:ascii="Times New Roman" w:hAnsi="Times New Roman"/>
                <w:color w:val="000000" w:themeColor="text1"/>
                <w:sz w:val="24"/>
                <w:szCs w:val="24"/>
              </w:rPr>
              <w:t>Приложение 4. Календарный план воспитательной работы</w:t>
            </w:r>
          </w:p>
        </w:tc>
      </w:tr>
    </w:tbl>
    <w:p w:rsidR="00BC3181" w:rsidRDefault="00AC24CB">
      <w:pPr>
        <w:shd w:val="clear" w:color="auto" w:fill="FFFFFF"/>
        <w:spacing w:after="0" w:line="360" w:lineRule="auto"/>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br w:type="page"/>
      </w:r>
    </w:p>
    <w:p w:rsidR="00BC3181" w:rsidRDefault="00AC24C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w:t>
      </w:r>
    </w:p>
    <w:p w:rsidR="00BC3181" w:rsidRDefault="00AC24CB">
      <w:pPr>
        <w:spacing w:after="0" w:line="240" w:lineRule="auto"/>
        <w:jc w:val="center"/>
        <w:rPr>
          <w:rFonts w:ascii="Times New Roman" w:hAnsi="Times New Roman"/>
          <w:b/>
          <w:sz w:val="24"/>
          <w:szCs w:val="24"/>
        </w:rPr>
      </w:pPr>
      <w:r>
        <w:rPr>
          <w:rFonts w:ascii="Times New Roman" w:hAnsi="Times New Roman"/>
          <w:sz w:val="28"/>
          <w:szCs w:val="28"/>
          <w:lang w:val="en-US"/>
        </w:rPr>
        <w:t>I</w:t>
      </w:r>
      <w:r>
        <w:rPr>
          <w:rFonts w:ascii="Times New Roman" w:hAnsi="Times New Roman"/>
          <w:sz w:val="28"/>
          <w:szCs w:val="28"/>
        </w:rPr>
        <w:t>.</w:t>
      </w:r>
      <w:r>
        <w:rPr>
          <w:rFonts w:ascii="Times New Roman" w:hAnsi="Times New Roman"/>
          <w:b/>
          <w:sz w:val="24"/>
          <w:szCs w:val="24"/>
        </w:rPr>
        <w:t>ЦЕЛЕВОЙ РАЗДЕЛ</w:t>
      </w:r>
    </w:p>
    <w:p w:rsidR="00BC3181" w:rsidRDefault="00BC3181">
      <w:pPr>
        <w:pStyle w:val="afb"/>
        <w:spacing w:after="0" w:line="240" w:lineRule="auto"/>
        <w:rPr>
          <w:rFonts w:ascii="Times New Roman" w:hAnsi="Times New Roman"/>
          <w:b/>
          <w:sz w:val="24"/>
          <w:szCs w:val="24"/>
        </w:rPr>
      </w:pPr>
    </w:p>
    <w:p w:rsidR="00BC3181" w:rsidRDefault="00BC3181">
      <w:pPr>
        <w:pStyle w:val="afb"/>
        <w:spacing w:after="0" w:line="240" w:lineRule="auto"/>
        <w:rPr>
          <w:rFonts w:ascii="Times New Roman" w:hAnsi="Times New Roman"/>
          <w:b/>
          <w:sz w:val="24"/>
          <w:szCs w:val="24"/>
        </w:rPr>
      </w:pPr>
    </w:p>
    <w:p w:rsidR="00BC3181" w:rsidRDefault="00AC24CB">
      <w:pPr>
        <w:pStyle w:val="afb"/>
        <w:spacing w:after="0" w:line="240" w:lineRule="auto"/>
        <w:jc w:val="center"/>
        <w:rPr>
          <w:rFonts w:ascii="Times New Roman" w:hAnsi="Times New Roman"/>
          <w:b/>
          <w:sz w:val="24"/>
          <w:szCs w:val="24"/>
        </w:rPr>
      </w:pPr>
      <w:r>
        <w:rPr>
          <w:rFonts w:ascii="Times New Roman" w:hAnsi="Times New Roman"/>
          <w:b/>
          <w:sz w:val="24"/>
          <w:szCs w:val="24"/>
        </w:rPr>
        <w:t>1.Пояснительная записка</w:t>
      </w:r>
    </w:p>
    <w:p w:rsidR="00BC3181" w:rsidRDefault="00BC3181">
      <w:pPr>
        <w:pStyle w:val="afb"/>
        <w:spacing w:after="0" w:line="240" w:lineRule="auto"/>
        <w:jc w:val="both"/>
        <w:rPr>
          <w:rFonts w:ascii="Times New Roman" w:hAnsi="Times New Roman"/>
          <w:b/>
          <w:sz w:val="24"/>
          <w:szCs w:val="24"/>
        </w:rPr>
      </w:pPr>
    </w:p>
    <w:p w:rsidR="00BC3181" w:rsidRDefault="00AC24CB">
      <w:pPr>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Образовательная программа </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образовательная</w:t>
      </w:r>
      <w:r>
        <w:rPr>
          <w:rFonts w:ascii="Times New Roman" w:hAnsi="Times New Roman"/>
          <w:spacing w:val="1"/>
          <w:sz w:val="24"/>
          <w:szCs w:val="24"/>
        </w:rPr>
        <w:t xml:space="preserve"> </w:t>
      </w:r>
      <w:r>
        <w:rPr>
          <w:rFonts w:ascii="Times New Roman" w:hAnsi="Times New Roman"/>
          <w:sz w:val="24"/>
          <w:szCs w:val="24"/>
        </w:rPr>
        <w:t>программа</w:t>
      </w:r>
      <w:r>
        <w:rPr>
          <w:rFonts w:ascii="Times New Roman" w:hAnsi="Times New Roman"/>
          <w:spacing w:val="1"/>
          <w:sz w:val="24"/>
          <w:szCs w:val="24"/>
        </w:rPr>
        <w:t xml:space="preserve"> </w:t>
      </w:r>
      <w:r>
        <w:rPr>
          <w:rFonts w:ascii="Times New Roman" w:hAnsi="Times New Roman"/>
          <w:sz w:val="24"/>
          <w:szCs w:val="24"/>
        </w:rPr>
        <w:t>дошкольного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67"/>
          <w:sz w:val="24"/>
          <w:szCs w:val="24"/>
        </w:rPr>
        <w:t xml:space="preserve"> </w:t>
      </w:r>
      <w:r>
        <w:rPr>
          <w:rFonts w:ascii="Times New Roman" w:hAnsi="Times New Roman"/>
          <w:sz w:val="24"/>
          <w:szCs w:val="24"/>
        </w:rPr>
        <w:t xml:space="preserve"> Муниципального бюджетного дошкольного образовательного учреждения детский сад № 5 «Звоночек» (название организации) (далее</w:t>
      </w:r>
      <w:r>
        <w:rPr>
          <w:rFonts w:ascii="Times New Roman" w:hAnsi="Times New Roman"/>
          <w:spacing w:val="1"/>
          <w:sz w:val="24"/>
          <w:szCs w:val="24"/>
        </w:rPr>
        <w:t xml:space="preserve"> </w:t>
      </w:r>
      <w:r>
        <w:rPr>
          <w:rFonts w:ascii="Times New Roman" w:hAnsi="Times New Roman"/>
          <w:sz w:val="24"/>
          <w:szCs w:val="24"/>
        </w:rPr>
        <w:t>– Программа)</w:t>
      </w:r>
      <w:r>
        <w:rPr>
          <w:rFonts w:ascii="Times New Roman" w:hAnsi="Times New Roman"/>
          <w:spacing w:val="1"/>
          <w:sz w:val="24"/>
          <w:szCs w:val="24"/>
        </w:rPr>
        <w:t xml:space="preserve"> </w:t>
      </w:r>
      <w:r>
        <w:rPr>
          <w:rFonts w:ascii="Times New Roman" w:hAnsi="Times New Roman"/>
          <w:sz w:val="24"/>
          <w:szCs w:val="24"/>
        </w:rPr>
        <w:t>разработана</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соответствии</w:t>
      </w:r>
      <w:r>
        <w:rPr>
          <w:rFonts w:ascii="Times New Roman" w:hAnsi="Times New Roman"/>
          <w:spacing w:val="1"/>
          <w:sz w:val="24"/>
          <w:szCs w:val="24"/>
        </w:rPr>
        <w:t xml:space="preserve"> </w:t>
      </w:r>
      <w:r>
        <w:rPr>
          <w:rFonts w:ascii="Times New Roman" w:hAnsi="Times New Roman"/>
          <w:sz w:val="24"/>
          <w:szCs w:val="24"/>
        </w:rPr>
        <w:t>с</w:t>
      </w:r>
      <w:r>
        <w:rPr>
          <w:rFonts w:ascii="Times New Roman" w:hAnsi="Times New Roman"/>
          <w:spacing w:val="1"/>
          <w:sz w:val="24"/>
          <w:szCs w:val="24"/>
        </w:rPr>
        <w:t xml:space="preserve"> </w:t>
      </w:r>
      <w:r>
        <w:rPr>
          <w:rFonts w:ascii="Times New Roman" w:hAnsi="Times New Roman"/>
          <w:sz w:val="24"/>
          <w:szCs w:val="24"/>
        </w:rPr>
        <w:t>федеральным</w:t>
      </w:r>
      <w:r>
        <w:rPr>
          <w:rFonts w:ascii="Times New Roman" w:hAnsi="Times New Roman"/>
          <w:spacing w:val="1"/>
          <w:sz w:val="24"/>
          <w:szCs w:val="24"/>
        </w:rPr>
        <w:t xml:space="preserve"> </w:t>
      </w:r>
      <w:r>
        <w:rPr>
          <w:rFonts w:ascii="Times New Roman" w:hAnsi="Times New Roman"/>
          <w:sz w:val="24"/>
          <w:szCs w:val="24"/>
        </w:rPr>
        <w:t>государственным</w:t>
      </w:r>
      <w:r>
        <w:rPr>
          <w:rFonts w:ascii="Times New Roman" w:hAnsi="Times New Roman"/>
          <w:spacing w:val="1"/>
          <w:sz w:val="24"/>
          <w:szCs w:val="24"/>
        </w:rPr>
        <w:t xml:space="preserve"> </w:t>
      </w:r>
      <w:r>
        <w:rPr>
          <w:rFonts w:ascii="Times New Roman" w:hAnsi="Times New Roman"/>
          <w:sz w:val="24"/>
          <w:szCs w:val="24"/>
        </w:rPr>
        <w:t>образовательным</w:t>
      </w:r>
      <w:r>
        <w:rPr>
          <w:rFonts w:ascii="Times New Roman" w:hAnsi="Times New Roman"/>
          <w:spacing w:val="1"/>
          <w:sz w:val="24"/>
          <w:szCs w:val="24"/>
        </w:rPr>
        <w:t xml:space="preserve"> </w:t>
      </w:r>
      <w:r>
        <w:rPr>
          <w:rFonts w:ascii="Times New Roman" w:hAnsi="Times New Roman"/>
          <w:sz w:val="24"/>
          <w:szCs w:val="24"/>
        </w:rPr>
        <w:t>стандартом</w:t>
      </w:r>
      <w:r>
        <w:rPr>
          <w:rFonts w:ascii="Times New Roman" w:hAnsi="Times New Roman"/>
          <w:spacing w:val="1"/>
          <w:sz w:val="24"/>
          <w:szCs w:val="24"/>
        </w:rPr>
        <w:t xml:space="preserve"> </w:t>
      </w:r>
      <w:r>
        <w:rPr>
          <w:rFonts w:ascii="Times New Roman" w:hAnsi="Times New Roman"/>
          <w:sz w:val="24"/>
          <w:szCs w:val="24"/>
        </w:rPr>
        <w:t>дошкольного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Россдошкольного образования (утверждена приказом Минпросвещения России от 25 ноября от 8 ноября 2022 г. № 955, зарегистрировано в Минюсте России 6 февраля 2023 г., регистрационный № 72264) (далее –</w:t>
      </w:r>
      <w:r>
        <w:rPr>
          <w:rFonts w:ascii="Times New Roman" w:hAnsi="Times New Roman"/>
          <w:spacing w:val="1"/>
          <w:sz w:val="24"/>
          <w:szCs w:val="24"/>
        </w:rPr>
        <w:t xml:space="preserve"> </w:t>
      </w:r>
      <w:r>
        <w:rPr>
          <w:rFonts w:ascii="Times New Roman" w:hAnsi="Times New Roman"/>
          <w:sz w:val="24"/>
          <w:szCs w:val="24"/>
        </w:rPr>
        <w:t>ФГОС</w:t>
      </w:r>
      <w:r>
        <w:rPr>
          <w:rFonts w:ascii="Times New Roman" w:hAnsi="Times New Roman"/>
          <w:spacing w:val="1"/>
          <w:sz w:val="24"/>
          <w:szCs w:val="24"/>
        </w:rPr>
        <w:t xml:space="preserve"> </w:t>
      </w:r>
      <w:r>
        <w:rPr>
          <w:rFonts w:ascii="Times New Roman" w:hAnsi="Times New Roman"/>
          <w:sz w:val="24"/>
          <w:szCs w:val="24"/>
        </w:rPr>
        <w:t>ДО)</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 xml:space="preserve">федеральной образовательной программой  2022 г. № 1028, зарегистрировано в Минюсте России 28 декабря 2022 г., регистрационный № 71847) (далее – ФОП ДО). </w:t>
      </w:r>
      <w:bookmarkStart w:id="1" w:name="_Hlk137821653"/>
      <w:r>
        <w:rPr>
          <w:rFonts w:ascii="Times New Roman" w:hAnsi="Times New Roman"/>
          <w:sz w:val="24"/>
          <w:szCs w:val="24"/>
        </w:rPr>
        <w:t>Срок действия образовательной программы не ограничен, программа действует до принятия новой</w:t>
      </w:r>
      <w:bookmarkEnd w:id="1"/>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РП для детей 1 младшей группы обеспечивает разностороннее развитие детей в возрасте от 1,5 до 3х</w:t>
      </w:r>
      <w:r>
        <w:rPr>
          <w:rFonts w:ascii="Times New Roman" w:hAnsi="Times New Roman"/>
          <w:color w:val="FF0000"/>
          <w:sz w:val="24"/>
          <w:szCs w:val="24"/>
        </w:rPr>
        <w:t xml:space="preserve"> </w:t>
      </w:r>
      <w:r>
        <w:rPr>
          <w:rFonts w:ascii="Times New Roman" w:hAnsi="Times New Roman"/>
          <w:sz w:val="24"/>
          <w:szCs w:val="24"/>
        </w:rPr>
        <w:t>лет с учетом их возрастных и индивидуальных особенностей по основным направлениям – социально – коммуникативному развитию, познавательному развитию, речевому развитию, художественно – эстетическому развитию и физическому развитию.</w:t>
      </w:r>
    </w:p>
    <w:p w:rsidR="00BC3181" w:rsidRDefault="00AC24CB">
      <w:pPr>
        <w:pStyle w:val="af1"/>
        <w:ind w:firstLine="567"/>
        <w:jc w:val="both"/>
        <w:rPr>
          <w:b w:val="0"/>
          <w:bCs w:val="0"/>
          <w:sz w:val="24"/>
          <w:szCs w:val="24"/>
        </w:rPr>
      </w:pPr>
      <w:r>
        <w:rPr>
          <w:b w:val="0"/>
          <w:bCs w:val="0"/>
          <w:sz w:val="24"/>
          <w:szCs w:val="24"/>
        </w:rPr>
        <w:t xml:space="preserve"> </w:t>
      </w:r>
      <w:r>
        <w:rPr>
          <w:sz w:val="24"/>
          <w:szCs w:val="24"/>
        </w:rPr>
        <w:t>Нормативно-правовой</w:t>
      </w:r>
      <w:r>
        <w:rPr>
          <w:spacing w:val="1"/>
          <w:sz w:val="24"/>
          <w:szCs w:val="24"/>
        </w:rPr>
        <w:t xml:space="preserve"> </w:t>
      </w:r>
      <w:r>
        <w:rPr>
          <w:sz w:val="24"/>
          <w:szCs w:val="24"/>
        </w:rPr>
        <w:t>основой</w:t>
      </w:r>
      <w:r>
        <w:rPr>
          <w:spacing w:val="1"/>
          <w:sz w:val="24"/>
          <w:szCs w:val="24"/>
        </w:rPr>
        <w:t xml:space="preserve"> </w:t>
      </w:r>
      <w:r>
        <w:rPr>
          <w:sz w:val="24"/>
          <w:szCs w:val="24"/>
        </w:rPr>
        <w:t>для</w:t>
      </w:r>
      <w:r>
        <w:rPr>
          <w:spacing w:val="1"/>
          <w:sz w:val="24"/>
          <w:szCs w:val="24"/>
        </w:rPr>
        <w:t xml:space="preserve"> </w:t>
      </w:r>
      <w:r>
        <w:rPr>
          <w:sz w:val="24"/>
          <w:szCs w:val="24"/>
        </w:rPr>
        <w:t>разработки</w:t>
      </w:r>
      <w:r>
        <w:rPr>
          <w:spacing w:val="1"/>
          <w:sz w:val="24"/>
          <w:szCs w:val="24"/>
        </w:rPr>
        <w:t xml:space="preserve"> </w:t>
      </w:r>
      <w:r>
        <w:rPr>
          <w:sz w:val="24"/>
          <w:szCs w:val="24"/>
        </w:rPr>
        <w:t>Программы</w:t>
      </w:r>
      <w:r>
        <w:rPr>
          <w:spacing w:val="1"/>
          <w:sz w:val="24"/>
          <w:szCs w:val="24"/>
        </w:rPr>
        <w:t xml:space="preserve"> </w:t>
      </w:r>
      <w:r>
        <w:rPr>
          <w:sz w:val="24"/>
          <w:szCs w:val="24"/>
        </w:rPr>
        <w:t>являются</w:t>
      </w:r>
      <w:r>
        <w:rPr>
          <w:spacing w:val="1"/>
          <w:sz w:val="24"/>
          <w:szCs w:val="24"/>
        </w:rPr>
        <w:t xml:space="preserve"> </w:t>
      </w:r>
      <w:r>
        <w:rPr>
          <w:sz w:val="24"/>
          <w:szCs w:val="24"/>
        </w:rPr>
        <w:t>следующие</w:t>
      </w:r>
      <w:r>
        <w:rPr>
          <w:spacing w:val="1"/>
          <w:sz w:val="24"/>
          <w:szCs w:val="24"/>
        </w:rPr>
        <w:t xml:space="preserve"> </w:t>
      </w:r>
      <w:r>
        <w:rPr>
          <w:sz w:val="24"/>
          <w:szCs w:val="24"/>
        </w:rPr>
        <w:t>нормативно-правовые</w:t>
      </w:r>
      <w:r>
        <w:rPr>
          <w:spacing w:val="2"/>
          <w:sz w:val="24"/>
          <w:szCs w:val="24"/>
        </w:rPr>
        <w:t xml:space="preserve"> </w:t>
      </w:r>
      <w:r>
        <w:rPr>
          <w:sz w:val="24"/>
          <w:szCs w:val="24"/>
        </w:rPr>
        <w:t>документы:</w:t>
      </w:r>
    </w:p>
    <w:p w:rsidR="00BC3181" w:rsidRDefault="00AC24CB">
      <w:pPr>
        <w:pStyle w:val="TableParagraph"/>
        <w:numPr>
          <w:ilvl w:val="0"/>
          <w:numId w:val="1"/>
        </w:numPr>
        <w:tabs>
          <w:tab w:val="left" w:pos="404"/>
          <w:tab w:val="left" w:pos="567"/>
        </w:tabs>
        <w:spacing w:after="0"/>
        <w:ind w:left="0" w:firstLine="567"/>
        <w:jc w:val="both"/>
        <w:rPr>
          <w:rFonts w:ascii="Times New Roman" w:hAnsi="Times New Roman"/>
          <w:sz w:val="24"/>
          <w:szCs w:val="24"/>
        </w:rPr>
      </w:pPr>
      <w:r>
        <w:rPr>
          <w:rFonts w:ascii="Times New Roman" w:hAnsi="Times New Roman"/>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Федеральная образовательная программа  2022 г. № 1028, зарегистрировано в Минюсте России 28 декабря 2022 г., регистрационный № 71847) (далее – ФОП ДО)</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Федеральный закон от 29</w:t>
      </w:r>
      <w:r>
        <w:rPr>
          <w:rFonts w:ascii="Times New Roman" w:hAnsi="Times New Roman"/>
          <w:spacing w:val="1"/>
          <w:sz w:val="24"/>
          <w:szCs w:val="24"/>
        </w:rPr>
        <w:t xml:space="preserve"> </w:t>
      </w:r>
      <w:r>
        <w:rPr>
          <w:rFonts w:ascii="Times New Roman" w:hAnsi="Times New Roman"/>
          <w:sz w:val="24"/>
          <w:szCs w:val="24"/>
        </w:rPr>
        <w:t>декабря</w:t>
      </w:r>
      <w:r>
        <w:rPr>
          <w:rFonts w:ascii="Times New Roman" w:hAnsi="Times New Roman"/>
          <w:spacing w:val="2"/>
          <w:sz w:val="24"/>
          <w:szCs w:val="24"/>
        </w:rPr>
        <w:t xml:space="preserve"> </w:t>
      </w:r>
      <w:r>
        <w:rPr>
          <w:rFonts w:ascii="Times New Roman" w:hAnsi="Times New Roman"/>
          <w:sz w:val="24"/>
          <w:szCs w:val="24"/>
        </w:rPr>
        <w:t>2012</w:t>
      </w:r>
      <w:r>
        <w:rPr>
          <w:rFonts w:ascii="Times New Roman" w:hAnsi="Times New Roman"/>
          <w:spacing w:val="4"/>
          <w:sz w:val="24"/>
          <w:szCs w:val="24"/>
        </w:rPr>
        <w:t xml:space="preserve"> </w:t>
      </w:r>
      <w:r>
        <w:rPr>
          <w:rFonts w:ascii="Times New Roman" w:hAnsi="Times New Roman"/>
          <w:sz w:val="24"/>
          <w:szCs w:val="24"/>
        </w:rPr>
        <w:t>г.</w:t>
      </w:r>
      <w:r>
        <w:rPr>
          <w:rFonts w:ascii="Times New Roman" w:hAnsi="Times New Roman"/>
          <w:spacing w:val="-15"/>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273-ФЗ «Об образовании в Российской Федерации»;</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федеральный государственный образовательный стандарт дошкольного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 xml:space="preserve">(утвержден приказом Минобрнауки России от 17 октября 2013 г. № 1155, зарегистрировано </w:t>
      </w:r>
      <w:r>
        <w:rPr>
          <w:rFonts w:ascii="Times New Roman" w:hAnsi="Times New Roman"/>
          <w:sz w:val="24"/>
          <w:szCs w:val="24"/>
        </w:rPr>
        <w:br/>
        <w:t xml:space="preserve">в Минюсте России 14 ноября 2013 г., регистрационный № 30384; в редакции приказа Минпросвещения России от 8 ноября 2022 г. № 955, зарегистрировано в Минюсте России </w:t>
      </w:r>
      <w:r>
        <w:rPr>
          <w:rFonts w:ascii="Times New Roman" w:hAnsi="Times New Roman"/>
          <w:sz w:val="24"/>
          <w:szCs w:val="24"/>
        </w:rPr>
        <w:br/>
        <w:t>6 февраля 2023 г., регистрационный № 72264</w:t>
      </w:r>
      <w:r>
        <w:rPr>
          <w:rFonts w:ascii="Times New Roman" w:hAnsi="Times New Roman"/>
          <w:w w:val="95"/>
          <w:sz w:val="24"/>
          <w:szCs w:val="24"/>
        </w:rPr>
        <w:t>);</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BC3181" w:rsidRDefault="00AC24CB">
      <w:pPr>
        <w:pStyle w:val="afb"/>
        <w:widowControl w:val="0"/>
        <w:numPr>
          <w:ilvl w:val="0"/>
          <w:numId w:val="1"/>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Порядок организации и осуществления образовательной деятельности по основным </w:t>
      </w:r>
      <w:r>
        <w:rPr>
          <w:rFonts w:ascii="Times New Roman" w:hAnsi="Times New Roman"/>
          <w:sz w:val="24"/>
          <w:szCs w:val="24"/>
        </w:rPr>
        <w:lastRenderedPageBreak/>
        <w:t>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BC3181" w:rsidRDefault="00AC24CB">
      <w:pPr>
        <w:pStyle w:val="TableParagraph"/>
        <w:numPr>
          <w:ilvl w:val="0"/>
          <w:numId w:val="1"/>
        </w:numPr>
        <w:tabs>
          <w:tab w:val="left" w:pos="404"/>
          <w:tab w:val="left" w:pos="567"/>
        </w:tabs>
        <w:spacing w:after="0"/>
        <w:ind w:left="0" w:firstLine="567"/>
        <w:jc w:val="both"/>
        <w:rPr>
          <w:rFonts w:ascii="Times New Roman" w:hAnsi="Times New Roman"/>
          <w:sz w:val="24"/>
          <w:szCs w:val="24"/>
        </w:rPr>
      </w:pPr>
      <w:r>
        <w:rPr>
          <w:rFonts w:ascii="Times New Roman" w:hAnsi="Times New Roman"/>
          <w:sz w:val="24"/>
          <w:szCs w:val="24"/>
        </w:rPr>
        <w:t xml:space="preserve">Санитарные правила СП 2.4.3648-20 «Санитарно-эпидемиологические требования </w:t>
      </w:r>
      <w:r>
        <w:rPr>
          <w:rFonts w:ascii="Times New Roman" w:hAnsi="Times New Roman"/>
          <w:sz w:val="24"/>
          <w:szCs w:val="24"/>
        </w:rPr>
        <w:br/>
        <w:t xml:space="preserve">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w:t>
      </w:r>
      <w:r>
        <w:rPr>
          <w:rFonts w:ascii="Times New Roman" w:hAnsi="Times New Roman"/>
          <w:sz w:val="24"/>
          <w:szCs w:val="24"/>
        </w:rPr>
        <w:br/>
        <w:t>28 сентября 2020 г. № 28, зарегистрировано в Минюсте России 18 декабря 2020 г., регистрационный № 61573);</w:t>
      </w:r>
    </w:p>
    <w:p w:rsidR="00BC3181" w:rsidRDefault="00AC24CB">
      <w:pPr>
        <w:pStyle w:val="TableParagraph"/>
        <w:numPr>
          <w:ilvl w:val="0"/>
          <w:numId w:val="1"/>
        </w:numPr>
        <w:tabs>
          <w:tab w:val="left" w:pos="404"/>
          <w:tab w:val="left" w:pos="993"/>
        </w:tabs>
        <w:spacing w:after="0"/>
        <w:ind w:left="0" w:firstLine="567"/>
        <w:jc w:val="both"/>
        <w:rPr>
          <w:rFonts w:ascii="Times New Roman" w:hAnsi="Times New Roman"/>
          <w:sz w:val="24"/>
          <w:szCs w:val="24"/>
        </w:rPr>
      </w:pPr>
      <w:r>
        <w:rPr>
          <w:rFonts w:ascii="Times New Roman" w:hAnsi="Times New Roman"/>
          <w:sz w:val="24"/>
          <w:szCs w:val="24"/>
        </w:rPr>
        <w:t>Устав ДОО;</w:t>
      </w:r>
    </w:p>
    <w:p w:rsidR="00BC3181" w:rsidRDefault="00AC24CB">
      <w:pPr>
        <w:pStyle w:val="afb"/>
        <w:tabs>
          <w:tab w:val="left" w:pos="1630"/>
        </w:tabs>
        <w:spacing w:after="0" w:line="240" w:lineRule="auto"/>
        <w:ind w:left="0" w:firstLine="567"/>
        <w:jc w:val="both"/>
        <w:rPr>
          <w:rFonts w:ascii="Times New Roman" w:hAnsi="Times New Roman"/>
          <w:sz w:val="24"/>
          <w:szCs w:val="24"/>
        </w:rPr>
      </w:pPr>
      <w:r>
        <w:rPr>
          <w:rFonts w:ascii="Times New Roman" w:hAnsi="Times New Roman"/>
          <w:sz w:val="24"/>
          <w:szCs w:val="24"/>
        </w:rPr>
        <w:t>Программа представляет собой учебно-методическую документацию, в составе которой:</w:t>
      </w:r>
    </w:p>
    <w:p w:rsidR="00BC3181" w:rsidRDefault="00AC24CB">
      <w:pPr>
        <w:pStyle w:val="afb"/>
        <w:widowControl w:val="0"/>
        <w:numPr>
          <w:ilvl w:val="0"/>
          <w:numId w:val="2"/>
        </w:numPr>
        <w:tabs>
          <w:tab w:val="left" w:pos="1134"/>
        </w:tabs>
        <w:autoSpaceDE w:val="0"/>
        <w:autoSpaceDN w:val="0"/>
        <w:spacing w:after="0" w:line="240" w:lineRule="auto"/>
        <w:ind w:left="123" w:firstLine="567"/>
        <w:contextualSpacing w:val="0"/>
        <w:jc w:val="both"/>
        <w:rPr>
          <w:rFonts w:ascii="Times New Roman" w:hAnsi="Times New Roman"/>
          <w:sz w:val="24"/>
          <w:szCs w:val="24"/>
        </w:rPr>
      </w:pPr>
      <w:r>
        <w:rPr>
          <w:rFonts w:ascii="Times New Roman" w:hAnsi="Times New Roman"/>
          <w:sz w:val="24"/>
          <w:szCs w:val="24"/>
        </w:rPr>
        <w:t xml:space="preserve">рабочая программа воспитания, </w:t>
      </w:r>
    </w:p>
    <w:p w:rsidR="00BC3181" w:rsidRDefault="00AC24CB">
      <w:pPr>
        <w:pStyle w:val="TableParagraph"/>
        <w:numPr>
          <w:ilvl w:val="0"/>
          <w:numId w:val="1"/>
        </w:numPr>
        <w:tabs>
          <w:tab w:val="left" w:pos="404"/>
          <w:tab w:val="left" w:pos="993"/>
        </w:tabs>
        <w:spacing w:after="0"/>
        <w:ind w:left="0" w:firstLine="567"/>
        <w:jc w:val="both"/>
        <w:rPr>
          <w:rFonts w:ascii="Times New Roman" w:hAnsi="Times New Roman"/>
          <w:sz w:val="24"/>
          <w:szCs w:val="24"/>
        </w:rPr>
      </w:pPr>
      <w:r>
        <w:rPr>
          <w:rFonts w:ascii="Times New Roman" w:hAnsi="Times New Roman"/>
          <w:sz w:val="24"/>
          <w:szCs w:val="24"/>
        </w:rPr>
        <w:t>режим и распорядок дня Программа</w:t>
      </w:r>
      <w:r>
        <w:rPr>
          <w:rFonts w:ascii="Times New Roman" w:hAnsi="Times New Roman"/>
          <w:spacing w:val="-15"/>
          <w:sz w:val="24"/>
          <w:szCs w:val="24"/>
        </w:rPr>
        <w:t xml:space="preserve"> </w:t>
      </w:r>
      <w:r>
        <w:rPr>
          <w:rFonts w:ascii="Times New Roman" w:hAnsi="Times New Roman"/>
          <w:sz w:val="24"/>
          <w:szCs w:val="24"/>
        </w:rPr>
        <w:t>развития</w:t>
      </w:r>
      <w:r>
        <w:rPr>
          <w:rFonts w:ascii="Times New Roman" w:hAnsi="Times New Roman"/>
          <w:spacing w:val="-5"/>
          <w:sz w:val="24"/>
          <w:szCs w:val="24"/>
        </w:rPr>
        <w:t xml:space="preserve"> </w:t>
      </w:r>
      <w:r>
        <w:rPr>
          <w:rFonts w:ascii="Times New Roman" w:hAnsi="Times New Roman"/>
          <w:sz w:val="24"/>
          <w:szCs w:val="24"/>
        </w:rPr>
        <w:t>ДОО.</w:t>
      </w:r>
    </w:p>
    <w:p w:rsidR="00BC3181" w:rsidRDefault="00AC24CB">
      <w:pPr>
        <w:pStyle w:val="af1"/>
        <w:ind w:firstLine="567"/>
        <w:jc w:val="both"/>
        <w:rPr>
          <w:b w:val="0"/>
          <w:bCs w:val="0"/>
          <w:sz w:val="24"/>
          <w:szCs w:val="24"/>
        </w:rPr>
      </w:pPr>
      <w:r>
        <w:rPr>
          <w:b w:val="0"/>
          <w:bCs w:val="0"/>
          <w:sz w:val="24"/>
          <w:szCs w:val="24"/>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w:t>
      </w:r>
      <w:r>
        <w:rPr>
          <w:sz w:val="24"/>
          <w:szCs w:val="24"/>
        </w:rPr>
        <w:t xml:space="preserve"> </w:t>
      </w:r>
      <w:r>
        <w:rPr>
          <w:b w:val="0"/>
          <w:bCs w:val="0"/>
          <w:sz w:val="24"/>
          <w:szCs w:val="24"/>
        </w:rPr>
        <w:t>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BC3181" w:rsidRDefault="00AC24CB">
      <w:pPr>
        <w:pStyle w:val="af1"/>
        <w:ind w:firstLine="567"/>
        <w:jc w:val="both"/>
        <w:rPr>
          <w:sz w:val="24"/>
          <w:szCs w:val="24"/>
        </w:rPr>
      </w:pPr>
      <w:r>
        <w:rPr>
          <w:b w:val="0"/>
          <w:bCs w:val="0"/>
          <w:sz w:val="24"/>
          <w:szCs w:val="24"/>
        </w:rP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r>
        <w:rPr>
          <w:sz w:val="24"/>
          <w:szCs w:val="24"/>
        </w:rPr>
        <w:t xml:space="preserve">. </w:t>
      </w:r>
    </w:p>
    <w:p w:rsidR="00BC3181" w:rsidRDefault="00AC24CB">
      <w:pPr>
        <w:pStyle w:val="afb"/>
        <w:tabs>
          <w:tab w:val="left" w:pos="163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Обязательная часть Программы соответствует ФОП ДО и обеспечивает: </w:t>
      </w:r>
    </w:p>
    <w:p w:rsidR="00BC3181" w:rsidRDefault="00AC24CB">
      <w:pPr>
        <w:pStyle w:val="afb"/>
        <w:widowControl w:val="0"/>
        <w:numPr>
          <w:ilvl w:val="0"/>
          <w:numId w:val="3"/>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воспитание и развитие ребенка дошкольного возраста как гражданина Российской</w:t>
      </w:r>
      <w:r>
        <w:rPr>
          <w:rFonts w:ascii="Times New Roman" w:hAnsi="Times New Roman"/>
          <w:spacing w:val="1"/>
          <w:sz w:val="24"/>
          <w:szCs w:val="24"/>
        </w:rPr>
        <w:t xml:space="preserve"> </w:t>
      </w:r>
      <w:r>
        <w:rPr>
          <w:rFonts w:ascii="Times New Roman" w:hAnsi="Times New Roman"/>
          <w:sz w:val="24"/>
          <w:szCs w:val="24"/>
        </w:rPr>
        <w:t>Федерации, формирование основ его гражданской и культурной идентичности на доступном его</w:t>
      </w:r>
      <w:r>
        <w:rPr>
          <w:rFonts w:ascii="Times New Roman" w:hAnsi="Times New Roman"/>
          <w:spacing w:val="1"/>
          <w:sz w:val="24"/>
          <w:szCs w:val="24"/>
        </w:rPr>
        <w:t xml:space="preserve"> </w:t>
      </w:r>
      <w:r>
        <w:rPr>
          <w:rFonts w:ascii="Times New Roman" w:hAnsi="Times New Roman"/>
          <w:sz w:val="24"/>
          <w:szCs w:val="24"/>
        </w:rPr>
        <w:t>возрасту</w:t>
      </w:r>
      <w:r>
        <w:rPr>
          <w:rFonts w:ascii="Times New Roman" w:hAnsi="Times New Roman"/>
          <w:spacing w:val="-4"/>
          <w:sz w:val="24"/>
          <w:szCs w:val="24"/>
        </w:rPr>
        <w:t xml:space="preserve"> </w:t>
      </w:r>
      <w:r>
        <w:rPr>
          <w:rFonts w:ascii="Times New Roman" w:hAnsi="Times New Roman"/>
          <w:sz w:val="24"/>
          <w:szCs w:val="24"/>
        </w:rPr>
        <w:t xml:space="preserve">содержании доступными средствами; </w:t>
      </w:r>
    </w:p>
    <w:p w:rsidR="00BC3181" w:rsidRDefault="00AC24CB">
      <w:pPr>
        <w:pStyle w:val="afb"/>
        <w:widowControl w:val="0"/>
        <w:numPr>
          <w:ilvl w:val="0"/>
          <w:numId w:val="3"/>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создание</w:t>
      </w:r>
      <w:r>
        <w:rPr>
          <w:rFonts w:ascii="Times New Roman" w:hAnsi="Times New Roman"/>
          <w:spacing w:val="1"/>
          <w:sz w:val="24"/>
          <w:szCs w:val="24"/>
        </w:rPr>
        <w:t xml:space="preserve"> </w:t>
      </w:r>
      <w:r>
        <w:rPr>
          <w:rFonts w:ascii="Times New Roman" w:hAnsi="Times New Roman"/>
          <w:sz w:val="24"/>
          <w:szCs w:val="24"/>
        </w:rPr>
        <w:t>единого</w:t>
      </w:r>
      <w:r>
        <w:rPr>
          <w:rFonts w:ascii="Times New Roman" w:hAnsi="Times New Roman"/>
          <w:spacing w:val="1"/>
          <w:sz w:val="24"/>
          <w:szCs w:val="24"/>
        </w:rPr>
        <w:t xml:space="preserve"> </w:t>
      </w:r>
      <w:r>
        <w:rPr>
          <w:rFonts w:ascii="Times New Roman" w:hAnsi="Times New Roman"/>
          <w:sz w:val="24"/>
          <w:szCs w:val="24"/>
        </w:rPr>
        <w:t>ядра</w:t>
      </w:r>
      <w:r>
        <w:rPr>
          <w:rFonts w:ascii="Times New Roman" w:hAnsi="Times New Roman"/>
          <w:spacing w:val="1"/>
          <w:sz w:val="24"/>
          <w:szCs w:val="24"/>
        </w:rPr>
        <w:t xml:space="preserve"> </w:t>
      </w:r>
      <w:r>
        <w:rPr>
          <w:rFonts w:ascii="Times New Roman" w:hAnsi="Times New Roman"/>
          <w:sz w:val="24"/>
          <w:szCs w:val="24"/>
        </w:rPr>
        <w:t>содержания</w:t>
      </w:r>
      <w:r>
        <w:rPr>
          <w:rFonts w:ascii="Times New Roman" w:hAnsi="Times New Roman"/>
          <w:spacing w:val="1"/>
          <w:sz w:val="24"/>
          <w:szCs w:val="24"/>
        </w:rPr>
        <w:t xml:space="preserve"> </w:t>
      </w:r>
      <w:r>
        <w:rPr>
          <w:rFonts w:ascii="Times New Roman" w:hAnsi="Times New Roman"/>
          <w:sz w:val="24"/>
          <w:szCs w:val="24"/>
        </w:rPr>
        <w:t>дошкольного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(далее</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ДО),</w:t>
      </w:r>
      <w:r>
        <w:rPr>
          <w:rFonts w:ascii="Times New Roman" w:hAnsi="Times New Roman"/>
          <w:spacing w:val="-57"/>
          <w:sz w:val="24"/>
          <w:szCs w:val="24"/>
        </w:rPr>
        <w:t xml:space="preserve"> </w:t>
      </w:r>
      <w:r>
        <w:rPr>
          <w:rFonts w:ascii="Times New Roman" w:hAnsi="Times New Roman"/>
          <w:sz w:val="24"/>
          <w:szCs w:val="24"/>
        </w:rPr>
        <w:t>ориентированного на приобщение детей к духовно-нравственным и социокультурным ценностям</w:t>
      </w:r>
      <w:r>
        <w:rPr>
          <w:rFonts w:ascii="Times New Roman" w:hAnsi="Times New Roman"/>
          <w:spacing w:val="1"/>
          <w:sz w:val="24"/>
          <w:szCs w:val="24"/>
        </w:rPr>
        <w:t xml:space="preserve"> </w:t>
      </w:r>
      <w:r>
        <w:rPr>
          <w:rFonts w:ascii="Times New Roman" w:hAnsi="Times New Roman"/>
          <w:sz w:val="24"/>
          <w:szCs w:val="24"/>
        </w:rPr>
        <w:t xml:space="preserve">российского народа, воспитание подрастающего поколения как знающего </w:t>
      </w:r>
      <w:r>
        <w:rPr>
          <w:rFonts w:ascii="Times New Roman" w:hAnsi="Times New Roman"/>
          <w:sz w:val="24"/>
          <w:szCs w:val="24"/>
        </w:rPr>
        <w:br/>
        <w:t>и уважающего историю</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культуру</w:t>
      </w:r>
      <w:r>
        <w:rPr>
          <w:rFonts w:ascii="Times New Roman" w:hAnsi="Times New Roman"/>
          <w:spacing w:val="-3"/>
          <w:sz w:val="24"/>
          <w:szCs w:val="24"/>
        </w:rPr>
        <w:t xml:space="preserve"> </w:t>
      </w:r>
      <w:r>
        <w:rPr>
          <w:rFonts w:ascii="Times New Roman" w:hAnsi="Times New Roman"/>
          <w:sz w:val="24"/>
          <w:szCs w:val="24"/>
        </w:rPr>
        <w:t>своей семьи, большой</w:t>
      </w:r>
      <w:r>
        <w:rPr>
          <w:rFonts w:ascii="Times New Roman" w:hAnsi="Times New Roman"/>
          <w:spacing w:val="-2"/>
          <w:sz w:val="24"/>
          <w:szCs w:val="24"/>
        </w:rPr>
        <w:t xml:space="preserve"> </w:t>
      </w:r>
      <w:r>
        <w:rPr>
          <w:rFonts w:ascii="Times New Roman" w:hAnsi="Times New Roman"/>
          <w:sz w:val="24"/>
          <w:szCs w:val="24"/>
        </w:rPr>
        <w:t>и малой Родины;</w:t>
      </w:r>
    </w:p>
    <w:p w:rsidR="00BC3181" w:rsidRDefault="00AC24CB">
      <w:pPr>
        <w:pStyle w:val="afb"/>
        <w:widowControl w:val="0"/>
        <w:numPr>
          <w:ilvl w:val="0"/>
          <w:numId w:val="3"/>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создание</w:t>
      </w:r>
      <w:r>
        <w:rPr>
          <w:rFonts w:ascii="Times New Roman" w:hAnsi="Times New Roman"/>
          <w:spacing w:val="1"/>
          <w:sz w:val="24"/>
          <w:szCs w:val="24"/>
        </w:rPr>
        <w:t xml:space="preserve"> </w:t>
      </w:r>
      <w:r>
        <w:rPr>
          <w:rFonts w:ascii="Times New Roman" w:hAnsi="Times New Roman"/>
          <w:sz w:val="24"/>
          <w:szCs w:val="24"/>
        </w:rPr>
        <w:t>единого</w:t>
      </w:r>
      <w:r>
        <w:rPr>
          <w:rFonts w:ascii="Times New Roman" w:hAnsi="Times New Roman"/>
          <w:spacing w:val="1"/>
          <w:sz w:val="24"/>
          <w:szCs w:val="24"/>
        </w:rPr>
        <w:t xml:space="preserve"> </w:t>
      </w:r>
      <w:r>
        <w:rPr>
          <w:rFonts w:ascii="Times New Roman" w:hAnsi="Times New Roman"/>
          <w:sz w:val="24"/>
          <w:szCs w:val="24"/>
        </w:rPr>
        <w:t>федерального</w:t>
      </w:r>
      <w:r>
        <w:rPr>
          <w:rFonts w:ascii="Times New Roman" w:hAnsi="Times New Roman"/>
          <w:spacing w:val="1"/>
          <w:sz w:val="24"/>
          <w:szCs w:val="24"/>
        </w:rPr>
        <w:t xml:space="preserve"> </w:t>
      </w:r>
      <w:r>
        <w:rPr>
          <w:rFonts w:ascii="Times New Roman" w:hAnsi="Times New Roman"/>
          <w:sz w:val="24"/>
          <w:szCs w:val="24"/>
        </w:rPr>
        <w:t>образовательного</w:t>
      </w:r>
      <w:r>
        <w:rPr>
          <w:rFonts w:ascii="Times New Roman" w:hAnsi="Times New Roman"/>
          <w:spacing w:val="1"/>
          <w:sz w:val="24"/>
          <w:szCs w:val="24"/>
        </w:rPr>
        <w:t xml:space="preserve"> </w:t>
      </w:r>
      <w:r>
        <w:rPr>
          <w:rFonts w:ascii="Times New Roman" w:hAnsi="Times New Roman"/>
          <w:sz w:val="24"/>
          <w:szCs w:val="24"/>
        </w:rPr>
        <w:t>пространства</w:t>
      </w:r>
      <w:r>
        <w:rPr>
          <w:rFonts w:ascii="Times New Roman" w:hAnsi="Times New Roman"/>
          <w:spacing w:val="1"/>
          <w:sz w:val="24"/>
          <w:szCs w:val="24"/>
        </w:rPr>
        <w:t xml:space="preserve"> </w:t>
      </w:r>
      <w:r>
        <w:rPr>
          <w:rFonts w:ascii="Times New Roman" w:hAnsi="Times New Roman"/>
          <w:sz w:val="24"/>
          <w:szCs w:val="24"/>
        </w:rPr>
        <w:t>воспитания</w:t>
      </w:r>
      <w:r>
        <w:rPr>
          <w:rFonts w:ascii="Times New Roman" w:hAnsi="Times New Roman"/>
          <w:spacing w:val="1"/>
          <w:sz w:val="24"/>
          <w:szCs w:val="24"/>
        </w:rPr>
        <w:t xml:space="preserve"> </w:t>
      </w:r>
      <w:r>
        <w:rPr>
          <w:rFonts w:ascii="Times New Roman" w:hAnsi="Times New Roman"/>
          <w:spacing w:val="1"/>
          <w:sz w:val="24"/>
          <w:szCs w:val="24"/>
        </w:rPr>
        <w:br/>
      </w:r>
      <w:r>
        <w:rPr>
          <w:rFonts w:ascii="Times New Roman" w:hAnsi="Times New Roman"/>
          <w:sz w:val="24"/>
          <w:szCs w:val="24"/>
        </w:rPr>
        <w:t xml:space="preserve">и </w:t>
      </w:r>
      <w:r>
        <w:rPr>
          <w:rFonts w:ascii="Times New Roman" w:hAnsi="Times New Roman"/>
          <w:spacing w:val="-57"/>
          <w:sz w:val="24"/>
          <w:szCs w:val="24"/>
        </w:rPr>
        <w:t xml:space="preserve"> </w:t>
      </w:r>
      <w:r>
        <w:rPr>
          <w:rFonts w:ascii="Times New Roman" w:hAnsi="Times New Roman"/>
          <w:sz w:val="24"/>
          <w:szCs w:val="24"/>
        </w:rPr>
        <w:t>обучения детей от рождения до поступления в начальную школу, обеспечивающего ребенку и его</w:t>
      </w:r>
      <w:r>
        <w:rPr>
          <w:rFonts w:ascii="Times New Roman" w:hAnsi="Times New Roman"/>
          <w:spacing w:val="1"/>
          <w:sz w:val="24"/>
          <w:szCs w:val="24"/>
        </w:rPr>
        <w:t xml:space="preserve"> </w:t>
      </w:r>
      <w:r>
        <w:rPr>
          <w:rFonts w:ascii="Times New Roman" w:hAnsi="Times New Roman"/>
          <w:sz w:val="24"/>
          <w:szCs w:val="24"/>
        </w:rPr>
        <w:t>родителям (законным представителям), равные, качественные условия ДО, вне зависимости от</w:t>
      </w:r>
      <w:r>
        <w:rPr>
          <w:rFonts w:ascii="Times New Roman" w:hAnsi="Times New Roman"/>
          <w:spacing w:val="1"/>
          <w:sz w:val="24"/>
          <w:szCs w:val="24"/>
        </w:rPr>
        <w:t xml:space="preserve"> </w:t>
      </w:r>
      <w:r>
        <w:rPr>
          <w:rFonts w:ascii="Times New Roman" w:hAnsi="Times New Roman"/>
          <w:sz w:val="24"/>
          <w:szCs w:val="24"/>
        </w:rPr>
        <w:t>места</w:t>
      </w:r>
      <w:r>
        <w:rPr>
          <w:rFonts w:ascii="Times New Roman" w:hAnsi="Times New Roman"/>
          <w:spacing w:val="-1"/>
          <w:sz w:val="24"/>
          <w:szCs w:val="24"/>
        </w:rPr>
        <w:t xml:space="preserve"> </w:t>
      </w:r>
      <w:r>
        <w:rPr>
          <w:rFonts w:ascii="Times New Roman" w:hAnsi="Times New Roman"/>
          <w:sz w:val="24"/>
          <w:szCs w:val="24"/>
        </w:rPr>
        <w:t>и региона</w:t>
      </w:r>
      <w:r>
        <w:rPr>
          <w:rFonts w:ascii="Times New Roman" w:hAnsi="Times New Roman"/>
          <w:spacing w:val="-1"/>
          <w:sz w:val="24"/>
          <w:szCs w:val="24"/>
        </w:rPr>
        <w:t xml:space="preserve"> </w:t>
      </w:r>
      <w:r>
        <w:rPr>
          <w:rFonts w:ascii="Times New Roman" w:hAnsi="Times New Roman"/>
          <w:sz w:val="24"/>
          <w:szCs w:val="24"/>
        </w:rPr>
        <w:t>проживания.</w:t>
      </w:r>
    </w:p>
    <w:p w:rsidR="00BC3181" w:rsidRDefault="00AC24CB">
      <w:pPr>
        <w:pStyle w:val="af1"/>
        <w:tabs>
          <w:tab w:val="left" w:pos="10065"/>
        </w:tabs>
        <w:ind w:firstLine="567"/>
        <w:jc w:val="both"/>
        <w:rPr>
          <w:b w:val="0"/>
          <w:bCs w:val="0"/>
          <w:sz w:val="24"/>
          <w:szCs w:val="24"/>
        </w:rPr>
      </w:pPr>
      <w:r>
        <w:rPr>
          <w:b w:val="0"/>
          <w:bCs w:val="0"/>
          <w:sz w:val="24"/>
          <w:szCs w:val="24"/>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BC3181" w:rsidRDefault="00AC24CB">
      <w:pPr>
        <w:pStyle w:val="afb"/>
        <w:widowControl w:val="0"/>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   Объем обязательной для всех возрастных групп ДОО, </w:t>
      </w:r>
    </w:p>
    <w:p w:rsidR="00BC3181" w:rsidRDefault="00AC24CB">
      <w:pPr>
        <w:pStyle w:val="afb"/>
        <w:widowControl w:val="0"/>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календарный план воспитательной работы.</w:t>
      </w:r>
    </w:p>
    <w:p w:rsidR="00BC3181" w:rsidRDefault="00AC24CB">
      <w:pPr>
        <w:pStyle w:val="afb"/>
        <w:tabs>
          <w:tab w:val="left" w:pos="1630"/>
        </w:tabs>
        <w:spacing w:after="0" w:line="240" w:lineRule="auto"/>
        <w:ind w:left="0" w:firstLineChars="50" w:firstLine="120"/>
        <w:jc w:val="both"/>
        <w:rPr>
          <w:rFonts w:ascii="Times New Roman" w:hAnsi="Times New Roman"/>
          <w:sz w:val="24"/>
          <w:szCs w:val="24"/>
        </w:rPr>
      </w:pPr>
      <w:r>
        <w:rPr>
          <w:rFonts w:ascii="Times New Roman" w:hAnsi="Times New Roman"/>
          <w:sz w:val="24"/>
          <w:szCs w:val="24"/>
        </w:rPr>
        <w:t xml:space="preserve">В соответствии с требованиями ФГОС ДО в Программе содержится </w:t>
      </w:r>
      <w:r>
        <w:rPr>
          <w:rFonts w:ascii="Times New Roman" w:hAnsi="Times New Roman"/>
          <w:b/>
          <w:sz w:val="24"/>
          <w:szCs w:val="24"/>
        </w:rPr>
        <w:t xml:space="preserve">целевой, содержательный и организационный разделы. </w:t>
      </w:r>
      <w:r>
        <w:rPr>
          <w:rFonts w:ascii="Times New Roman" w:hAnsi="Times New Roman"/>
          <w:sz w:val="24"/>
          <w:szCs w:val="24"/>
        </w:rPr>
        <w:t>В целевом разделе Программы представлены цели, задачи, принципы и подходы к ее формированию; планируемые результаты освоения Программы в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BC3181" w:rsidRDefault="00AC24CB">
      <w:pPr>
        <w:pStyle w:val="afb"/>
        <w:tabs>
          <w:tab w:val="left" w:pos="1630"/>
        </w:tabs>
        <w:spacing w:after="0" w:line="240" w:lineRule="auto"/>
        <w:ind w:left="0" w:firstLine="567"/>
        <w:jc w:val="both"/>
        <w:rPr>
          <w:rFonts w:ascii="Times New Roman" w:hAnsi="Times New Roman"/>
          <w:sz w:val="24"/>
          <w:szCs w:val="24"/>
        </w:rPr>
      </w:pPr>
      <w:r>
        <w:rPr>
          <w:rFonts w:ascii="Times New Roman" w:hAnsi="Times New Roman"/>
          <w:sz w:val="24"/>
          <w:szCs w:val="24"/>
        </w:rPr>
        <w:t>Содержательный раздел Программы включает описание:</w:t>
      </w:r>
    </w:p>
    <w:p w:rsidR="00BC3181" w:rsidRDefault="00AC24CB">
      <w:pPr>
        <w:pStyle w:val="afb"/>
        <w:widowControl w:val="0"/>
        <w:numPr>
          <w:ilvl w:val="0"/>
          <w:numId w:val="4"/>
        </w:numPr>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задач и содержания образовательной деятельности по каждой из образовательных </w:t>
      </w:r>
      <w:r>
        <w:rPr>
          <w:rFonts w:ascii="Times New Roman" w:hAnsi="Times New Roman"/>
          <w:sz w:val="24"/>
          <w:szCs w:val="24"/>
        </w:rPr>
        <w:lastRenderedPageBreak/>
        <w:t xml:space="preserve">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BC3181" w:rsidRDefault="00AC24CB">
      <w:pPr>
        <w:pStyle w:val="afb"/>
        <w:widowControl w:val="0"/>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 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BC3181" w:rsidRDefault="00AC24CB">
      <w:pPr>
        <w:pStyle w:val="afb"/>
        <w:widowControl w:val="0"/>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особенностей образовательной деятельности разных видов и культурных практик;</w:t>
      </w:r>
    </w:p>
    <w:p w:rsidR="00BC3181" w:rsidRDefault="00AC24CB">
      <w:pPr>
        <w:pStyle w:val="afb"/>
        <w:widowControl w:val="0"/>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 способов поддержки детской инициативы; </w:t>
      </w:r>
    </w:p>
    <w:p w:rsidR="00BC3181" w:rsidRDefault="00AC24CB">
      <w:pPr>
        <w:pStyle w:val="afb"/>
        <w:widowControl w:val="0"/>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 особенностей взаимодействия педагогического коллектива с семьями обучающихся; </w:t>
      </w:r>
    </w:p>
    <w:p w:rsidR="00BC3181" w:rsidRDefault="00AC24CB">
      <w:pPr>
        <w:pStyle w:val="afb"/>
        <w:widowControl w:val="0"/>
        <w:tabs>
          <w:tab w:val="left" w:pos="567"/>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образовательной деятельности по профессиональной коррекции нарушений развития детей.</w:t>
      </w:r>
    </w:p>
    <w:p w:rsidR="00BC3181" w:rsidRDefault="00AC24CB">
      <w:pPr>
        <w:pStyle w:val="afb"/>
        <w:widowControl w:val="0"/>
        <w:tabs>
          <w:tab w:val="left" w:pos="567"/>
        </w:tabs>
        <w:autoSpaceDE w:val="0"/>
        <w:autoSpaceDN w:val="0"/>
        <w:spacing w:after="0" w:line="240" w:lineRule="auto"/>
        <w:ind w:left="0" w:firstLineChars="50" w:firstLine="120"/>
        <w:contextualSpacing w:val="0"/>
        <w:jc w:val="both"/>
        <w:rPr>
          <w:rFonts w:ascii="Times New Roman" w:hAnsi="Times New Roman"/>
          <w:sz w:val="24"/>
          <w:szCs w:val="24"/>
        </w:rPr>
      </w:pPr>
      <w:r>
        <w:rPr>
          <w:rFonts w:ascii="Times New Roman" w:hAnsi="Times New Roman"/>
          <w:sz w:val="24"/>
          <w:szCs w:val="24"/>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xml:space="preserve">Организационный раздел Программы включает описание: </w:t>
      </w:r>
    </w:p>
    <w:p w:rsidR="00BC3181" w:rsidRDefault="00AC24CB">
      <w:pPr>
        <w:pStyle w:val="afb"/>
        <w:widowControl w:val="0"/>
        <w:tabs>
          <w:tab w:val="left" w:pos="567"/>
        </w:tabs>
        <w:autoSpaceDE w:val="0"/>
        <w:autoSpaceDN w:val="0"/>
        <w:spacing w:after="0" w:line="240" w:lineRule="auto"/>
        <w:ind w:left="566" w:hangingChars="236" w:hanging="566"/>
        <w:contextualSpacing w:val="0"/>
        <w:jc w:val="both"/>
        <w:rPr>
          <w:rFonts w:ascii="Times New Roman" w:hAnsi="Times New Roman"/>
          <w:sz w:val="24"/>
          <w:szCs w:val="24"/>
        </w:rPr>
      </w:pPr>
      <w:r>
        <w:rPr>
          <w:rFonts w:ascii="Times New Roman" w:hAnsi="Times New Roman"/>
          <w:sz w:val="24"/>
          <w:szCs w:val="24"/>
        </w:rPr>
        <w:t xml:space="preserve">- психолого-педагогических и кадровых условий реализации Программы;       </w:t>
      </w:r>
    </w:p>
    <w:p w:rsidR="00BC3181" w:rsidRDefault="00AC24CB">
      <w:pPr>
        <w:pStyle w:val="afb"/>
        <w:widowControl w:val="0"/>
        <w:tabs>
          <w:tab w:val="left" w:pos="567"/>
        </w:tabs>
        <w:autoSpaceDE w:val="0"/>
        <w:autoSpaceDN w:val="0"/>
        <w:spacing w:after="0" w:line="240" w:lineRule="auto"/>
        <w:ind w:left="566" w:hangingChars="236" w:hanging="566"/>
        <w:contextualSpacing w:val="0"/>
        <w:jc w:val="both"/>
        <w:rPr>
          <w:rFonts w:ascii="Times New Roman" w:hAnsi="Times New Roman"/>
          <w:sz w:val="24"/>
          <w:szCs w:val="24"/>
        </w:rPr>
      </w:pPr>
      <w:r>
        <w:rPr>
          <w:rFonts w:ascii="Times New Roman" w:hAnsi="Times New Roman"/>
          <w:sz w:val="24"/>
          <w:szCs w:val="24"/>
        </w:rPr>
        <w:t xml:space="preserve">- организации развивающей предметно-пространственной среды (далее – РППС); </w:t>
      </w:r>
    </w:p>
    <w:p w:rsidR="00BC3181" w:rsidRDefault="00AC24CB">
      <w:pPr>
        <w:pStyle w:val="afb"/>
        <w:widowControl w:val="0"/>
        <w:tabs>
          <w:tab w:val="left" w:pos="567"/>
        </w:tabs>
        <w:autoSpaceDE w:val="0"/>
        <w:autoSpaceDN w:val="0"/>
        <w:spacing w:after="0" w:line="240" w:lineRule="auto"/>
        <w:ind w:left="566" w:hangingChars="236" w:hanging="566"/>
        <w:contextualSpacing w:val="0"/>
        <w:jc w:val="both"/>
        <w:rPr>
          <w:rFonts w:ascii="Times New Roman" w:hAnsi="Times New Roman"/>
          <w:sz w:val="24"/>
          <w:szCs w:val="24"/>
        </w:rPr>
      </w:pPr>
      <w:r>
        <w:rPr>
          <w:rFonts w:ascii="Times New Roman" w:hAnsi="Times New Roman"/>
          <w:sz w:val="24"/>
          <w:szCs w:val="24"/>
        </w:rPr>
        <w:t>- материально-техническое обеспечение Программы;</w:t>
      </w:r>
    </w:p>
    <w:p w:rsidR="00BC3181" w:rsidRDefault="00AC24CB">
      <w:pPr>
        <w:pStyle w:val="afb"/>
        <w:widowControl w:val="0"/>
        <w:tabs>
          <w:tab w:val="left" w:pos="567"/>
        </w:tabs>
        <w:autoSpaceDE w:val="0"/>
        <w:autoSpaceDN w:val="0"/>
        <w:spacing w:after="0" w:line="240" w:lineRule="auto"/>
        <w:ind w:left="566" w:hangingChars="236" w:hanging="566"/>
        <w:contextualSpacing w:val="0"/>
        <w:jc w:val="both"/>
        <w:rPr>
          <w:rFonts w:ascii="Times New Roman" w:hAnsi="Times New Roman"/>
          <w:sz w:val="24"/>
          <w:szCs w:val="24"/>
        </w:rPr>
      </w:pPr>
      <w:r>
        <w:rPr>
          <w:rFonts w:ascii="Times New Roman" w:hAnsi="Times New Roman"/>
          <w:sz w:val="24"/>
          <w:szCs w:val="24"/>
        </w:rPr>
        <w:t>- обеспеченность методическими материалами и средствами обучения и воспитания.</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В разделе представлены режим и распорядок дня во всех возрастных группах, календарный план воспитательной работы.</w:t>
      </w:r>
    </w:p>
    <w:p w:rsidR="00BC3181" w:rsidRDefault="00AC24CB">
      <w:pPr>
        <w:pStyle w:val="afb"/>
        <w:numPr>
          <w:ilvl w:val="1"/>
          <w:numId w:val="5"/>
        </w:numPr>
        <w:spacing w:after="0" w:line="240" w:lineRule="auto"/>
        <w:ind w:firstLine="567"/>
        <w:jc w:val="both"/>
        <w:rPr>
          <w:rFonts w:ascii="Times New Roman" w:hAnsi="Times New Roman"/>
          <w:b/>
          <w:sz w:val="24"/>
          <w:szCs w:val="24"/>
        </w:rPr>
      </w:pPr>
      <w:r>
        <w:rPr>
          <w:rFonts w:ascii="Times New Roman" w:hAnsi="Times New Roman"/>
          <w:b/>
          <w:sz w:val="24"/>
          <w:szCs w:val="24"/>
        </w:rPr>
        <w:t>Цели и задачи Рабочей программы:</w:t>
      </w:r>
    </w:p>
    <w:p w:rsidR="00BC3181" w:rsidRDefault="00AC24CB">
      <w:pPr>
        <w:pStyle w:val="af1"/>
        <w:ind w:firstLine="567"/>
        <w:jc w:val="both"/>
        <w:rPr>
          <w:b w:val="0"/>
          <w:bCs w:val="0"/>
          <w:sz w:val="24"/>
          <w:szCs w:val="24"/>
        </w:rPr>
      </w:pPr>
      <w:r>
        <w:rPr>
          <w:b w:val="0"/>
          <w:bCs w:val="0"/>
          <w:sz w:val="24"/>
          <w:szCs w:val="24"/>
        </w:rPr>
        <w:t xml:space="preserve">Учитывая содержание пункта 1 статьи 64 Федерального закона «Об образовании </w:t>
      </w:r>
      <w:r>
        <w:rPr>
          <w:b w:val="0"/>
          <w:bCs w:val="0"/>
          <w:sz w:val="24"/>
          <w:szCs w:val="24"/>
        </w:rPr>
        <w:br/>
        <w:t xml:space="preserve">в Российской Федерации» и  пункта 1 раздела 1 ФОП ДО, целями Программы являются разностороннее развитие детей дошкольного возраста с учетом их возрастных </w:t>
      </w:r>
      <w:r>
        <w:rPr>
          <w:sz w:val="24"/>
          <w:szCs w:val="24"/>
        </w:rPr>
        <w:br/>
      </w:r>
      <w:r>
        <w:rPr>
          <w:b w:val="0"/>
          <w:bCs w:val="0"/>
          <w:sz w:val="24"/>
          <w:szCs w:val="24"/>
        </w:rPr>
        <w:t xml:space="preserve">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 </w:t>
      </w:r>
    </w:p>
    <w:p w:rsidR="00BC3181" w:rsidRDefault="00AC24CB">
      <w:pPr>
        <w:pStyle w:val="2a"/>
        <w:shd w:val="clear" w:color="auto" w:fill="auto"/>
        <w:spacing w:before="0" w:after="0" w:line="240" w:lineRule="auto"/>
        <w:ind w:firstLine="567"/>
        <w:jc w:val="both"/>
        <w:rPr>
          <w:rFonts w:ascii="Times New Roman" w:hAnsi="Times New Roman"/>
          <w:sz w:val="24"/>
          <w:szCs w:val="24"/>
        </w:rPr>
      </w:pPr>
      <w:r>
        <w:rPr>
          <w:rFonts w:ascii="Times New Roman" w:hAnsi="Times New Roman"/>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BC3181" w:rsidRDefault="00AC24CB">
      <w:pPr>
        <w:pStyle w:val="af1"/>
        <w:ind w:firstLine="567"/>
        <w:jc w:val="both"/>
        <w:rPr>
          <w:b w:val="0"/>
          <w:bCs w:val="0"/>
          <w:sz w:val="24"/>
          <w:szCs w:val="24"/>
          <w:shd w:val="clear" w:color="auto" w:fill="FFFFFF"/>
        </w:rPr>
      </w:pPr>
      <w:r>
        <w:rPr>
          <w:b w:val="0"/>
          <w:bCs w:val="0"/>
          <w:sz w:val="24"/>
          <w:szCs w:val="24"/>
          <w:shd w:val="clear" w:color="auto" w:fill="FFFFFF"/>
        </w:rPr>
        <w:t xml:space="preserve">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xml:space="preserve">Цели Программы достигаются через решение следующих задач (п. 1.6. ФГОС ДО, п. 1.1.1 ФОП ДО): </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обеспечение единых для Российской Федерации содержания ДО и планируемых результатов охрана и укрепление физического и психического здоровья детей, в том числе их эмоционального благополучия;</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w:t>
      </w:r>
      <w:r>
        <w:rPr>
          <w:rFonts w:ascii="Times New Roman" w:hAnsi="Times New Roman"/>
          <w:sz w:val="24"/>
          <w:szCs w:val="24"/>
        </w:rPr>
        <w:lastRenderedPageBreak/>
        <w:t xml:space="preserve">справедливость, коллективизм, взаимопомощь и России; создание условий для формирования ценностного отношения </w:t>
      </w:r>
      <w:r>
        <w:rPr>
          <w:rFonts w:ascii="Times New Roman" w:hAnsi="Times New Roman"/>
          <w:sz w:val="24"/>
          <w:szCs w:val="24"/>
        </w:rPr>
        <w:br/>
        <w:t>к окружающему миру, взаимоуважение, историческая память и преемственность поколений, единство народов России, становления опыта действий и поступков на основе осмысления ценностей;</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формирование социокультурной среды, соответствующей возрастным, индивидуальным, психологическим и физиологическим особенностям детей; </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обеспечение преемственности целей, задач и содержания дошкольного общего </w:t>
      </w:r>
      <w:r>
        <w:rPr>
          <w:rFonts w:ascii="Times New Roman" w:hAnsi="Times New Roman"/>
          <w:sz w:val="24"/>
          <w:szCs w:val="24"/>
        </w:rPr>
        <w:br/>
        <w:t>и начального общего образования;</w:t>
      </w:r>
    </w:p>
    <w:p w:rsidR="00BC3181" w:rsidRDefault="00AC24CB">
      <w:pPr>
        <w:pStyle w:val="afb"/>
        <w:widowControl w:val="0"/>
        <w:numPr>
          <w:ilvl w:val="0"/>
          <w:numId w:val="6"/>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достижение детьми на этапе завершения ДО уровня развития, необходимого </w:t>
      </w:r>
      <w:r>
        <w:rPr>
          <w:rFonts w:ascii="Times New Roman" w:hAnsi="Times New Roman"/>
          <w:sz w:val="24"/>
          <w:szCs w:val="24"/>
        </w:rPr>
        <w:br/>
        <w:t>и достаточного для успешного освоения ими образовательных программ начального общего образования.</w:t>
      </w:r>
    </w:p>
    <w:p w:rsidR="00BC3181" w:rsidRDefault="00AC24CB">
      <w:pPr>
        <w:pStyle w:val="afb"/>
        <w:spacing w:after="0" w:line="240" w:lineRule="auto"/>
        <w:ind w:left="0" w:firstLine="567"/>
        <w:jc w:val="both"/>
        <w:rPr>
          <w:rFonts w:ascii="Times New Roman" w:hAnsi="Times New Roman"/>
          <w:color w:val="000000" w:themeColor="text1"/>
          <w:sz w:val="24"/>
          <w:szCs w:val="24"/>
        </w:rPr>
      </w:pPr>
      <w:r>
        <w:rPr>
          <w:rFonts w:ascii="Times New Roman" w:hAnsi="Times New Roman"/>
          <w:b/>
          <w:color w:val="000000" w:themeColor="text1"/>
          <w:sz w:val="24"/>
          <w:szCs w:val="24"/>
        </w:rPr>
        <w:t>1.2 Принципы</w:t>
      </w:r>
      <w:r>
        <w:rPr>
          <w:rFonts w:ascii="Times New Roman" w:hAnsi="Times New Roman"/>
          <w:b/>
          <w:bCs/>
          <w:color w:val="000000" w:themeColor="text1"/>
          <w:sz w:val="24"/>
          <w:szCs w:val="24"/>
        </w:rPr>
        <w:t xml:space="preserve"> построения РП в соответствии с ФГОС ДО:</w:t>
      </w:r>
    </w:p>
    <w:p w:rsidR="00BC3181" w:rsidRDefault="00AC24CB">
      <w:pPr>
        <w:pStyle w:val="afb"/>
        <w:tabs>
          <w:tab w:val="left" w:pos="126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Федеральная программа построена на следующих </w:t>
      </w:r>
      <w:r>
        <w:rPr>
          <w:rFonts w:ascii="Times New Roman" w:hAnsi="Times New Roman"/>
          <w:b/>
          <w:sz w:val="24"/>
          <w:szCs w:val="24"/>
        </w:rPr>
        <w:t>принципах</w:t>
      </w:r>
      <w:r>
        <w:rPr>
          <w:rFonts w:ascii="Times New Roman" w:hAnsi="Times New Roman"/>
          <w:sz w:val="24"/>
          <w:szCs w:val="24"/>
        </w:rPr>
        <w:t>, установленных ФГОС ДО:</w:t>
      </w:r>
    </w:p>
    <w:p w:rsidR="00BC3181" w:rsidRDefault="00AC24CB">
      <w:pPr>
        <w:pStyle w:val="afb"/>
        <w:widowControl w:val="0"/>
        <w:numPr>
          <w:ilvl w:val="0"/>
          <w:numId w:val="7"/>
        </w:numPr>
        <w:tabs>
          <w:tab w:val="left" w:pos="113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BC3181" w:rsidRDefault="00AC24CB">
      <w:pPr>
        <w:pStyle w:val="afb"/>
        <w:widowControl w:val="0"/>
        <w:numPr>
          <w:ilvl w:val="0"/>
          <w:numId w:val="7"/>
        </w:numPr>
        <w:tabs>
          <w:tab w:val="left" w:pos="1134"/>
          <w:tab w:val="left" w:pos="1260"/>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становится субъектом образования;</w:t>
      </w:r>
    </w:p>
    <w:p w:rsidR="00BC3181" w:rsidRDefault="00AC24CB">
      <w:pPr>
        <w:pStyle w:val="afb"/>
        <w:widowControl w:val="0"/>
        <w:numPr>
          <w:ilvl w:val="0"/>
          <w:numId w:val="7"/>
        </w:numPr>
        <w:tabs>
          <w:tab w:val="left" w:pos="1134"/>
          <w:tab w:val="left" w:pos="127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w:t>
      </w:r>
    </w:p>
    <w:p w:rsidR="00BC3181" w:rsidRDefault="00AC24CB">
      <w:pPr>
        <w:pStyle w:val="afb"/>
        <w:widowControl w:val="0"/>
        <w:numPr>
          <w:ilvl w:val="0"/>
          <w:numId w:val="7"/>
        </w:numPr>
        <w:tabs>
          <w:tab w:val="left" w:pos="1134"/>
          <w:tab w:val="left" w:pos="127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признание ребёнка полноценным участником (субъектом) образовательных отношений;</w:t>
      </w:r>
    </w:p>
    <w:p w:rsidR="00BC3181" w:rsidRDefault="00AC24CB">
      <w:pPr>
        <w:pStyle w:val="afb"/>
        <w:widowControl w:val="0"/>
        <w:numPr>
          <w:ilvl w:val="0"/>
          <w:numId w:val="7"/>
        </w:numPr>
        <w:tabs>
          <w:tab w:val="left" w:pos="1134"/>
          <w:tab w:val="left" w:pos="1182"/>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поддержка</w:t>
      </w:r>
      <w:r>
        <w:rPr>
          <w:rFonts w:ascii="Times New Roman" w:hAnsi="Times New Roman"/>
          <w:spacing w:val="-4"/>
          <w:sz w:val="24"/>
          <w:szCs w:val="24"/>
        </w:rPr>
        <w:t xml:space="preserve"> </w:t>
      </w:r>
      <w:r>
        <w:rPr>
          <w:rFonts w:ascii="Times New Roman" w:hAnsi="Times New Roman"/>
          <w:sz w:val="24"/>
          <w:szCs w:val="24"/>
        </w:rPr>
        <w:t>инициативы</w:t>
      </w:r>
      <w:r>
        <w:rPr>
          <w:rFonts w:ascii="Times New Roman" w:hAnsi="Times New Roman"/>
          <w:spacing w:val="-4"/>
          <w:sz w:val="24"/>
          <w:szCs w:val="24"/>
        </w:rPr>
        <w:t xml:space="preserve"> </w:t>
      </w:r>
      <w:r>
        <w:rPr>
          <w:rFonts w:ascii="Times New Roman" w:hAnsi="Times New Roman"/>
          <w:sz w:val="24"/>
          <w:szCs w:val="24"/>
        </w:rPr>
        <w:t>детей</w:t>
      </w:r>
      <w:r>
        <w:rPr>
          <w:rFonts w:ascii="Times New Roman" w:hAnsi="Times New Roman"/>
          <w:spacing w:val="-3"/>
          <w:sz w:val="24"/>
          <w:szCs w:val="24"/>
        </w:rPr>
        <w:t xml:space="preserve"> </w:t>
      </w:r>
      <w:r>
        <w:rPr>
          <w:rFonts w:ascii="Times New Roman" w:hAnsi="Times New Roman"/>
          <w:sz w:val="24"/>
          <w:szCs w:val="24"/>
        </w:rPr>
        <w:t>в</w:t>
      </w:r>
      <w:r>
        <w:rPr>
          <w:rFonts w:ascii="Times New Roman" w:hAnsi="Times New Roman"/>
          <w:spacing w:val="-4"/>
          <w:sz w:val="24"/>
          <w:szCs w:val="24"/>
        </w:rPr>
        <w:t xml:space="preserve"> </w:t>
      </w:r>
      <w:r>
        <w:rPr>
          <w:rFonts w:ascii="Times New Roman" w:hAnsi="Times New Roman"/>
          <w:sz w:val="24"/>
          <w:szCs w:val="24"/>
        </w:rPr>
        <w:t>различных</w:t>
      </w:r>
      <w:r>
        <w:rPr>
          <w:rFonts w:ascii="Times New Roman" w:hAnsi="Times New Roman"/>
          <w:spacing w:val="-2"/>
          <w:sz w:val="24"/>
          <w:szCs w:val="24"/>
        </w:rPr>
        <w:t xml:space="preserve"> </w:t>
      </w:r>
      <w:r>
        <w:rPr>
          <w:rFonts w:ascii="Times New Roman" w:hAnsi="Times New Roman"/>
          <w:sz w:val="24"/>
          <w:szCs w:val="24"/>
        </w:rPr>
        <w:t>видах</w:t>
      </w:r>
      <w:r>
        <w:rPr>
          <w:rFonts w:ascii="Times New Roman" w:hAnsi="Times New Roman"/>
          <w:spacing w:val="-1"/>
          <w:sz w:val="24"/>
          <w:szCs w:val="24"/>
        </w:rPr>
        <w:t xml:space="preserve"> </w:t>
      </w:r>
      <w:r>
        <w:rPr>
          <w:rFonts w:ascii="Times New Roman" w:hAnsi="Times New Roman"/>
          <w:sz w:val="24"/>
          <w:szCs w:val="24"/>
        </w:rPr>
        <w:t>деятельности;</w:t>
      </w:r>
    </w:p>
    <w:p w:rsidR="00BC3181" w:rsidRDefault="00AC24CB">
      <w:pPr>
        <w:pStyle w:val="afb"/>
        <w:widowControl w:val="0"/>
        <w:numPr>
          <w:ilvl w:val="0"/>
          <w:numId w:val="7"/>
        </w:numPr>
        <w:tabs>
          <w:tab w:val="left" w:pos="1134"/>
          <w:tab w:val="left" w:pos="1182"/>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сотрудничество</w:t>
      </w:r>
      <w:r>
        <w:rPr>
          <w:rFonts w:ascii="Times New Roman" w:hAnsi="Times New Roman"/>
          <w:spacing w:val="-3"/>
          <w:sz w:val="24"/>
          <w:szCs w:val="24"/>
        </w:rPr>
        <w:t xml:space="preserve"> </w:t>
      </w:r>
      <w:r>
        <w:rPr>
          <w:rFonts w:ascii="Times New Roman" w:hAnsi="Times New Roman"/>
          <w:sz w:val="24"/>
          <w:szCs w:val="24"/>
        </w:rPr>
        <w:t>ДОО</w:t>
      </w:r>
      <w:r>
        <w:rPr>
          <w:rFonts w:ascii="Times New Roman" w:hAnsi="Times New Roman"/>
          <w:spacing w:val="-5"/>
          <w:sz w:val="24"/>
          <w:szCs w:val="24"/>
        </w:rPr>
        <w:t xml:space="preserve"> </w:t>
      </w:r>
      <w:r>
        <w:rPr>
          <w:rFonts w:ascii="Times New Roman" w:hAnsi="Times New Roman"/>
          <w:sz w:val="24"/>
          <w:szCs w:val="24"/>
        </w:rPr>
        <w:t>с</w:t>
      </w:r>
      <w:r>
        <w:rPr>
          <w:rFonts w:ascii="Times New Roman" w:hAnsi="Times New Roman"/>
          <w:spacing w:val="-5"/>
          <w:sz w:val="24"/>
          <w:szCs w:val="24"/>
        </w:rPr>
        <w:t xml:space="preserve"> </w:t>
      </w:r>
      <w:r>
        <w:rPr>
          <w:rFonts w:ascii="Times New Roman" w:hAnsi="Times New Roman"/>
          <w:sz w:val="24"/>
          <w:szCs w:val="24"/>
        </w:rPr>
        <w:t>семьей;</w:t>
      </w:r>
    </w:p>
    <w:p w:rsidR="00BC3181" w:rsidRDefault="00AC24CB">
      <w:pPr>
        <w:pStyle w:val="afb"/>
        <w:widowControl w:val="0"/>
        <w:numPr>
          <w:ilvl w:val="0"/>
          <w:numId w:val="7"/>
        </w:numPr>
        <w:tabs>
          <w:tab w:val="left" w:pos="1134"/>
          <w:tab w:val="left" w:pos="1182"/>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приобщение детей к социокультурным нормам, традициям семьи, общества </w:t>
      </w:r>
      <w:r>
        <w:rPr>
          <w:rFonts w:ascii="Times New Roman" w:hAnsi="Times New Roman"/>
          <w:sz w:val="24"/>
          <w:szCs w:val="24"/>
        </w:rPr>
        <w:br/>
        <w:t>и государства;</w:t>
      </w:r>
    </w:p>
    <w:p w:rsidR="00BC3181" w:rsidRDefault="00AC24CB">
      <w:pPr>
        <w:pStyle w:val="afb"/>
        <w:widowControl w:val="0"/>
        <w:numPr>
          <w:ilvl w:val="0"/>
          <w:numId w:val="7"/>
        </w:numPr>
        <w:tabs>
          <w:tab w:val="left" w:pos="1134"/>
          <w:tab w:val="left" w:pos="1306"/>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формирование познавательных интересов и познавательных действий ребенка в различных видах деятельности;</w:t>
      </w:r>
    </w:p>
    <w:p w:rsidR="00BC3181" w:rsidRDefault="00AC24CB">
      <w:pPr>
        <w:pStyle w:val="afb"/>
        <w:widowControl w:val="0"/>
        <w:numPr>
          <w:ilvl w:val="0"/>
          <w:numId w:val="7"/>
        </w:numPr>
        <w:tabs>
          <w:tab w:val="left" w:pos="1134"/>
          <w:tab w:val="left" w:pos="121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возрастная адекватность дошкольного образования (соответствие условий, </w:t>
      </w:r>
      <w:r>
        <w:rPr>
          <w:rFonts w:ascii="Times New Roman" w:hAnsi="Times New Roman"/>
          <w:sz w:val="24"/>
          <w:szCs w:val="24"/>
        </w:rPr>
        <w:lastRenderedPageBreak/>
        <w:t>требований, методов возрасту и особенностям развития);</w:t>
      </w:r>
    </w:p>
    <w:p w:rsidR="00BC3181" w:rsidRDefault="00AC24CB">
      <w:pPr>
        <w:pStyle w:val="afb"/>
        <w:widowControl w:val="0"/>
        <w:numPr>
          <w:ilvl w:val="0"/>
          <w:numId w:val="7"/>
        </w:numPr>
        <w:tabs>
          <w:tab w:val="left" w:pos="1134"/>
          <w:tab w:val="left" w:pos="118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учет этнокультурной ситуации развития детей.</w:t>
      </w:r>
    </w:p>
    <w:p w:rsidR="00BC3181" w:rsidRDefault="00AC24CB">
      <w:pPr>
        <w:pStyle w:val="2"/>
        <w:tabs>
          <w:tab w:val="left" w:pos="709"/>
        </w:tabs>
        <w:ind w:firstLine="567"/>
        <w:jc w:val="both"/>
        <w:rPr>
          <w:bCs/>
          <w:iCs/>
          <w:sz w:val="24"/>
          <w:szCs w:val="24"/>
        </w:rPr>
      </w:pPr>
      <w:r>
        <w:rPr>
          <w:b/>
          <w:bCs/>
          <w:i/>
          <w:iCs/>
          <w:sz w:val="24"/>
          <w:szCs w:val="24"/>
        </w:rPr>
        <w:t xml:space="preserve">    </w:t>
      </w:r>
      <w:r>
        <w:rPr>
          <w:bCs/>
          <w:iCs/>
          <w:sz w:val="24"/>
          <w:szCs w:val="24"/>
        </w:rPr>
        <w:t>Основные подходы к формированию Программы.</w:t>
      </w:r>
    </w:p>
    <w:p w:rsidR="00BC3181" w:rsidRDefault="00AC24CB">
      <w:pPr>
        <w:pStyle w:val="af1"/>
        <w:ind w:firstLine="567"/>
        <w:jc w:val="both"/>
        <w:rPr>
          <w:sz w:val="24"/>
          <w:szCs w:val="24"/>
        </w:rPr>
      </w:pPr>
      <w:r>
        <w:rPr>
          <w:sz w:val="24"/>
          <w:szCs w:val="24"/>
        </w:rPr>
        <w:t>Программа:</w:t>
      </w:r>
    </w:p>
    <w:p w:rsidR="00BC3181" w:rsidRDefault="00AC24CB">
      <w:pPr>
        <w:pStyle w:val="afb"/>
        <w:widowControl w:val="0"/>
        <w:numPr>
          <w:ilvl w:val="0"/>
          <w:numId w:val="8"/>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сформирована на основе требований ФГОС ДО и ФОП ДО, предъявляемых </w:t>
      </w:r>
      <w:r>
        <w:rPr>
          <w:rFonts w:ascii="Times New Roman" w:hAnsi="Times New Roman"/>
          <w:sz w:val="24"/>
          <w:szCs w:val="24"/>
        </w:rPr>
        <w:br/>
        <w:t>к структуре образовательной программы дошкольного образования;</w:t>
      </w:r>
    </w:p>
    <w:p w:rsidR="00BC3181" w:rsidRDefault="00AC24CB">
      <w:pPr>
        <w:pStyle w:val="afb"/>
        <w:widowControl w:val="0"/>
        <w:numPr>
          <w:ilvl w:val="0"/>
          <w:numId w:val="8"/>
        </w:numPr>
        <w:tabs>
          <w:tab w:val="left" w:pos="993"/>
          <w:tab w:val="left" w:pos="171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определяет содержание и организацию образовательной деятельности на уровне дошкольного образования;</w:t>
      </w:r>
    </w:p>
    <w:p w:rsidR="00BC3181" w:rsidRDefault="00AC24CB">
      <w:pPr>
        <w:pStyle w:val="afb"/>
        <w:widowControl w:val="0"/>
        <w:numPr>
          <w:ilvl w:val="0"/>
          <w:numId w:val="8"/>
        </w:numPr>
        <w:tabs>
          <w:tab w:val="left" w:pos="993"/>
          <w:tab w:val="left" w:pos="1684"/>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BC3181" w:rsidRDefault="00AC24CB">
      <w:pPr>
        <w:pStyle w:val="afb"/>
        <w:widowControl w:val="0"/>
        <w:numPr>
          <w:ilvl w:val="0"/>
          <w:numId w:val="8"/>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BC3181" w:rsidRDefault="00AC24CB">
      <w:pPr>
        <w:pStyle w:val="afb"/>
        <w:widowControl w:val="0"/>
        <w:tabs>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Значимые</w:t>
      </w:r>
      <w:r>
        <w:rPr>
          <w:rFonts w:ascii="Times New Roman" w:hAnsi="Times New Roman"/>
          <w:spacing w:val="-2"/>
          <w:sz w:val="24"/>
          <w:szCs w:val="24"/>
        </w:rPr>
        <w:t xml:space="preserve"> </w:t>
      </w:r>
      <w:r>
        <w:rPr>
          <w:rFonts w:ascii="Times New Roman" w:hAnsi="Times New Roman"/>
          <w:sz w:val="24"/>
          <w:szCs w:val="24"/>
        </w:rPr>
        <w:t>для</w:t>
      </w:r>
      <w:r>
        <w:rPr>
          <w:rFonts w:ascii="Times New Roman" w:hAnsi="Times New Roman"/>
          <w:spacing w:val="-1"/>
          <w:sz w:val="24"/>
          <w:szCs w:val="24"/>
        </w:rPr>
        <w:t xml:space="preserve"> </w:t>
      </w:r>
      <w:r>
        <w:rPr>
          <w:rFonts w:ascii="Times New Roman" w:hAnsi="Times New Roman"/>
          <w:sz w:val="24"/>
          <w:szCs w:val="24"/>
        </w:rPr>
        <w:t>разработки</w:t>
      </w:r>
      <w:r>
        <w:rPr>
          <w:rFonts w:ascii="Times New Roman" w:hAnsi="Times New Roman"/>
          <w:spacing w:val="-5"/>
          <w:sz w:val="24"/>
          <w:szCs w:val="24"/>
        </w:rPr>
        <w:t xml:space="preserve"> </w:t>
      </w:r>
      <w:r>
        <w:rPr>
          <w:rFonts w:ascii="Times New Roman" w:hAnsi="Times New Roman"/>
          <w:sz w:val="24"/>
          <w:szCs w:val="24"/>
        </w:rPr>
        <w:t>и</w:t>
      </w:r>
      <w:r>
        <w:rPr>
          <w:rFonts w:ascii="Times New Roman" w:hAnsi="Times New Roman"/>
          <w:spacing w:val="-5"/>
          <w:sz w:val="24"/>
          <w:szCs w:val="24"/>
        </w:rPr>
        <w:t xml:space="preserve"> </w:t>
      </w:r>
      <w:r>
        <w:rPr>
          <w:rFonts w:ascii="Times New Roman" w:hAnsi="Times New Roman"/>
          <w:sz w:val="24"/>
          <w:szCs w:val="24"/>
        </w:rPr>
        <w:t>реализации</w:t>
      </w:r>
      <w:r>
        <w:rPr>
          <w:rFonts w:ascii="Times New Roman" w:hAnsi="Times New Roman"/>
          <w:spacing w:val="-4"/>
          <w:sz w:val="24"/>
          <w:szCs w:val="24"/>
        </w:rPr>
        <w:t xml:space="preserve"> </w:t>
      </w:r>
      <w:r>
        <w:rPr>
          <w:rFonts w:ascii="Times New Roman" w:hAnsi="Times New Roman"/>
          <w:sz w:val="24"/>
          <w:szCs w:val="24"/>
        </w:rPr>
        <w:t>программы</w:t>
      </w:r>
      <w:r>
        <w:rPr>
          <w:rFonts w:ascii="Times New Roman" w:hAnsi="Times New Roman"/>
          <w:spacing w:val="-1"/>
          <w:sz w:val="24"/>
          <w:szCs w:val="24"/>
        </w:rPr>
        <w:t xml:space="preserve"> </w:t>
      </w:r>
      <w:r>
        <w:rPr>
          <w:rFonts w:ascii="Times New Roman" w:hAnsi="Times New Roman"/>
          <w:sz w:val="24"/>
          <w:szCs w:val="24"/>
        </w:rPr>
        <w:t>характеристики.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Основные</w:t>
      </w:r>
      <w:r>
        <w:rPr>
          <w:rFonts w:ascii="Times New Roman" w:hAnsi="Times New Roman"/>
          <w:spacing w:val="1"/>
          <w:sz w:val="24"/>
          <w:szCs w:val="24"/>
        </w:rPr>
        <w:t xml:space="preserve"> </w:t>
      </w:r>
      <w:r>
        <w:rPr>
          <w:rFonts w:ascii="Times New Roman" w:hAnsi="Times New Roman"/>
          <w:sz w:val="24"/>
          <w:szCs w:val="24"/>
        </w:rPr>
        <w:t>участники</w:t>
      </w:r>
      <w:r>
        <w:rPr>
          <w:rFonts w:ascii="Times New Roman" w:hAnsi="Times New Roman"/>
          <w:spacing w:val="1"/>
          <w:sz w:val="24"/>
          <w:szCs w:val="24"/>
        </w:rPr>
        <w:t xml:space="preserve"> </w:t>
      </w:r>
      <w:r>
        <w:rPr>
          <w:rFonts w:ascii="Times New Roman" w:hAnsi="Times New Roman"/>
          <w:sz w:val="24"/>
          <w:szCs w:val="24"/>
        </w:rPr>
        <w:t>реализации</w:t>
      </w:r>
      <w:r>
        <w:rPr>
          <w:rFonts w:ascii="Times New Roman" w:hAnsi="Times New Roman"/>
          <w:spacing w:val="1"/>
          <w:sz w:val="24"/>
          <w:szCs w:val="24"/>
        </w:rPr>
        <w:t xml:space="preserve"> </w:t>
      </w:r>
      <w:r>
        <w:rPr>
          <w:rFonts w:ascii="Times New Roman" w:hAnsi="Times New Roman"/>
          <w:sz w:val="24"/>
          <w:szCs w:val="24"/>
        </w:rPr>
        <w:t>Программы:</w:t>
      </w:r>
      <w:r>
        <w:rPr>
          <w:rFonts w:ascii="Times New Roman" w:hAnsi="Times New Roman"/>
          <w:spacing w:val="1"/>
          <w:sz w:val="24"/>
          <w:szCs w:val="24"/>
        </w:rPr>
        <w:t xml:space="preserve"> </w:t>
      </w:r>
      <w:r>
        <w:rPr>
          <w:rFonts w:ascii="Times New Roman" w:hAnsi="Times New Roman"/>
          <w:sz w:val="24"/>
          <w:szCs w:val="24"/>
        </w:rPr>
        <w:t>педагоги,</w:t>
      </w:r>
      <w:r>
        <w:rPr>
          <w:rFonts w:ascii="Times New Roman" w:hAnsi="Times New Roman"/>
          <w:spacing w:val="1"/>
          <w:sz w:val="24"/>
          <w:szCs w:val="24"/>
        </w:rPr>
        <w:t xml:space="preserve"> </w:t>
      </w:r>
      <w:r>
        <w:rPr>
          <w:rFonts w:ascii="Times New Roman" w:hAnsi="Times New Roman"/>
          <w:sz w:val="24"/>
          <w:szCs w:val="24"/>
        </w:rPr>
        <w:t>обучающиеся,</w:t>
      </w:r>
      <w:r>
        <w:rPr>
          <w:rFonts w:ascii="Times New Roman" w:hAnsi="Times New Roman"/>
          <w:spacing w:val="1"/>
          <w:sz w:val="24"/>
          <w:szCs w:val="24"/>
        </w:rPr>
        <w:t xml:space="preserve"> </w:t>
      </w:r>
      <w:r>
        <w:rPr>
          <w:rFonts w:ascii="Times New Roman" w:hAnsi="Times New Roman"/>
          <w:sz w:val="24"/>
          <w:szCs w:val="24"/>
        </w:rPr>
        <w:t>родители</w:t>
      </w:r>
      <w:r>
        <w:rPr>
          <w:rFonts w:ascii="Times New Roman" w:hAnsi="Times New Roman"/>
          <w:spacing w:val="1"/>
          <w:sz w:val="24"/>
          <w:szCs w:val="24"/>
        </w:rPr>
        <w:t xml:space="preserve"> </w:t>
      </w:r>
      <w:r>
        <w:rPr>
          <w:rFonts w:ascii="Times New Roman" w:hAnsi="Times New Roman"/>
          <w:sz w:val="24"/>
          <w:szCs w:val="24"/>
        </w:rPr>
        <w:t>(законные</w:t>
      </w:r>
      <w:r>
        <w:rPr>
          <w:rFonts w:ascii="Times New Roman" w:hAnsi="Times New Roman"/>
          <w:spacing w:val="-5"/>
          <w:sz w:val="24"/>
          <w:szCs w:val="24"/>
        </w:rPr>
        <w:t xml:space="preserve"> </w:t>
      </w:r>
      <w:r>
        <w:rPr>
          <w:rFonts w:ascii="Times New Roman" w:hAnsi="Times New Roman"/>
          <w:sz w:val="24"/>
          <w:szCs w:val="24"/>
        </w:rPr>
        <w:t>представители).</w:t>
      </w:r>
    </w:p>
    <w:p w:rsidR="00BC3181" w:rsidRDefault="00AC24CB">
      <w:pPr>
        <w:spacing w:after="0" w:line="240" w:lineRule="auto"/>
        <w:ind w:firstLine="567"/>
        <w:jc w:val="both"/>
        <w:rPr>
          <w:rFonts w:ascii="Times New Roman" w:hAnsi="Times New Roman"/>
          <w:spacing w:val="1"/>
          <w:sz w:val="24"/>
          <w:szCs w:val="24"/>
        </w:rPr>
      </w:pPr>
      <w:r>
        <w:rPr>
          <w:rFonts w:ascii="Times New Roman" w:hAnsi="Times New Roman"/>
          <w:sz w:val="24"/>
          <w:szCs w:val="24"/>
        </w:rPr>
        <w:t>Социальными</w:t>
      </w:r>
      <w:r>
        <w:rPr>
          <w:rFonts w:ascii="Times New Roman" w:hAnsi="Times New Roman"/>
          <w:spacing w:val="1"/>
          <w:sz w:val="24"/>
          <w:szCs w:val="24"/>
        </w:rPr>
        <w:t xml:space="preserve"> </w:t>
      </w:r>
      <w:r>
        <w:rPr>
          <w:rFonts w:ascii="Times New Roman" w:hAnsi="Times New Roman"/>
          <w:sz w:val="24"/>
          <w:szCs w:val="24"/>
        </w:rPr>
        <w:t>заказчиками</w:t>
      </w:r>
      <w:r>
        <w:rPr>
          <w:rFonts w:ascii="Times New Roman" w:hAnsi="Times New Roman"/>
          <w:spacing w:val="1"/>
          <w:sz w:val="24"/>
          <w:szCs w:val="24"/>
        </w:rPr>
        <w:t xml:space="preserve"> </w:t>
      </w:r>
      <w:r>
        <w:rPr>
          <w:rFonts w:ascii="Times New Roman" w:hAnsi="Times New Roman"/>
          <w:sz w:val="24"/>
          <w:szCs w:val="24"/>
        </w:rPr>
        <w:t>реализации</w:t>
      </w:r>
      <w:r>
        <w:rPr>
          <w:rFonts w:ascii="Times New Roman" w:hAnsi="Times New Roman"/>
          <w:spacing w:val="1"/>
          <w:sz w:val="24"/>
          <w:szCs w:val="24"/>
        </w:rPr>
        <w:t xml:space="preserve"> </w:t>
      </w:r>
      <w:r>
        <w:rPr>
          <w:rFonts w:ascii="Times New Roman" w:hAnsi="Times New Roman"/>
          <w:sz w:val="24"/>
          <w:szCs w:val="24"/>
        </w:rPr>
        <w:t>Программы</w:t>
      </w:r>
      <w:r>
        <w:rPr>
          <w:rFonts w:ascii="Times New Roman" w:hAnsi="Times New Roman"/>
          <w:i/>
          <w:spacing w:val="1"/>
          <w:sz w:val="24"/>
          <w:szCs w:val="24"/>
        </w:rPr>
        <w:t xml:space="preserve"> </w:t>
      </w:r>
      <w:r>
        <w:rPr>
          <w:rFonts w:ascii="Times New Roman" w:hAnsi="Times New Roman"/>
          <w:sz w:val="24"/>
          <w:szCs w:val="24"/>
        </w:rPr>
        <w:t>как</w:t>
      </w:r>
      <w:r>
        <w:rPr>
          <w:rFonts w:ascii="Times New Roman" w:hAnsi="Times New Roman"/>
          <w:spacing w:val="1"/>
          <w:sz w:val="24"/>
          <w:szCs w:val="24"/>
        </w:rPr>
        <w:t xml:space="preserve"> </w:t>
      </w:r>
      <w:r>
        <w:rPr>
          <w:rFonts w:ascii="Times New Roman" w:hAnsi="Times New Roman"/>
          <w:sz w:val="24"/>
          <w:szCs w:val="24"/>
        </w:rPr>
        <w:t>комплекса</w:t>
      </w:r>
      <w:r>
        <w:rPr>
          <w:rFonts w:ascii="Times New Roman" w:hAnsi="Times New Roman"/>
          <w:spacing w:val="60"/>
          <w:sz w:val="24"/>
          <w:szCs w:val="24"/>
        </w:rPr>
        <w:t xml:space="preserve"> </w:t>
      </w:r>
      <w:r>
        <w:rPr>
          <w:rFonts w:ascii="Times New Roman" w:hAnsi="Times New Roman"/>
          <w:sz w:val="24"/>
          <w:szCs w:val="24"/>
        </w:rPr>
        <w:t>образовательных</w:t>
      </w:r>
      <w:r>
        <w:rPr>
          <w:rFonts w:ascii="Times New Roman" w:hAnsi="Times New Roman"/>
          <w:spacing w:val="1"/>
          <w:sz w:val="24"/>
          <w:szCs w:val="24"/>
        </w:rPr>
        <w:t xml:space="preserve"> </w:t>
      </w:r>
      <w:r>
        <w:rPr>
          <w:rFonts w:ascii="Times New Roman" w:hAnsi="Times New Roman"/>
          <w:sz w:val="24"/>
          <w:szCs w:val="24"/>
        </w:rPr>
        <w:t>услуг выступают, в первую очередь, родители</w:t>
      </w:r>
      <w:r>
        <w:rPr>
          <w:rFonts w:ascii="Times New Roman" w:hAnsi="Times New Roman"/>
          <w:spacing w:val="1"/>
          <w:sz w:val="24"/>
          <w:szCs w:val="24"/>
        </w:rPr>
        <w:t xml:space="preserve"> </w:t>
      </w:r>
      <w:r>
        <w:rPr>
          <w:rFonts w:ascii="Times New Roman" w:hAnsi="Times New Roman"/>
          <w:sz w:val="24"/>
          <w:szCs w:val="24"/>
        </w:rPr>
        <w:t>(законные представители) обучающихся, как</w:t>
      </w:r>
      <w:r>
        <w:rPr>
          <w:rFonts w:ascii="Times New Roman" w:hAnsi="Times New Roman"/>
          <w:spacing w:val="1"/>
          <w:sz w:val="24"/>
          <w:szCs w:val="24"/>
        </w:rPr>
        <w:t xml:space="preserve"> </w:t>
      </w:r>
      <w:r>
        <w:rPr>
          <w:rFonts w:ascii="Times New Roman" w:hAnsi="Times New Roman"/>
          <w:sz w:val="24"/>
          <w:szCs w:val="24"/>
        </w:rPr>
        <w:t>гаранты реализации прав ребенка на уход, присмотр и оздоровление, воспитание и обучение.</w:t>
      </w:r>
      <w:r>
        <w:rPr>
          <w:rFonts w:ascii="Times New Roman" w:hAnsi="Times New Roman"/>
          <w:spacing w:val="1"/>
          <w:sz w:val="24"/>
          <w:szCs w:val="24"/>
        </w:rPr>
        <w:t xml:space="preserve"> </w:t>
      </w:r>
    </w:p>
    <w:p w:rsidR="00BC3181" w:rsidRDefault="00AC24CB">
      <w:pPr>
        <w:pStyle w:val="af1"/>
        <w:ind w:firstLine="567"/>
        <w:jc w:val="both"/>
        <w:rPr>
          <w:b w:val="0"/>
          <w:bCs w:val="0"/>
          <w:sz w:val="24"/>
          <w:szCs w:val="24"/>
        </w:rPr>
      </w:pPr>
      <w:r>
        <w:rPr>
          <w:b w:val="0"/>
          <w:bCs w:val="0"/>
          <w:sz w:val="24"/>
          <w:szCs w:val="24"/>
        </w:rPr>
        <w:t>Особенности</w:t>
      </w:r>
      <w:r>
        <w:rPr>
          <w:b w:val="0"/>
          <w:bCs w:val="0"/>
          <w:spacing w:val="-11"/>
          <w:sz w:val="24"/>
          <w:szCs w:val="24"/>
        </w:rPr>
        <w:t xml:space="preserve"> </w:t>
      </w:r>
      <w:r>
        <w:rPr>
          <w:b w:val="0"/>
          <w:bCs w:val="0"/>
          <w:sz w:val="24"/>
          <w:szCs w:val="24"/>
        </w:rPr>
        <w:t>разработки</w:t>
      </w:r>
      <w:r>
        <w:rPr>
          <w:b w:val="0"/>
          <w:bCs w:val="0"/>
          <w:spacing w:val="1"/>
          <w:sz w:val="24"/>
          <w:szCs w:val="24"/>
        </w:rPr>
        <w:t xml:space="preserve"> </w:t>
      </w:r>
      <w:r>
        <w:rPr>
          <w:b w:val="0"/>
          <w:bCs w:val="0"/>
          <w:sz w:val="24"/>
          <w:szCs w:val="24"/>
        </w:rPr>
        <w:t>Программы:</w:t>
      </w:r>
    </w:p>
    <w:p w:rsidR="00BC3181" w:rsidRDefault="00AC24CB">
      <w:pPr>
        <w:pStyle w:val="af1"/>
        <w:ind w:firstLine="567"/>
        <w:jc w:val="both"/>
        <w:rPr>
          <w:b w:val="0"/>
          <w:bCs w:val="0"/>
          <w:spacing w:val="-1"/>
          <w:sz w:val="24"/>
          <w:szCs w:val="24"/>
        </w:rPr>
      </w:pPr>
      <w:r>
        <w:rPr>
          <w:b w:val="0"/>
          <w:bCs w:val="0"/>
          <w:sz w:val="24"/>
          <w:szCs w:val="24"/>
        </w:rPr>
        <w:t xml:space="preserve">- </w:t>
      </w:r>
      <w:r>
        <w:rPr>
          <w:b w:val="0"/>
          <w:bCs w:val="0"/>
          <w:spacing w:val="-1"/>
          <w:sz w:val="24"/>
          <w:szCs w:val="24"/>
        </w:rPr>
        <w:t>условия,</w:t>
      </w:r>
      <w:r>
        <w:rPr>
          <w:b w:val="0"/>
          <w:bCs w:val="0"/>
          <w:spacing w:val="-6"/>
          <w:sz w:val="24"/>
          <w:szCs w:val="24"/>
        </w:rPr>
        <w:t xml:space="preserve"> </w:t>
      </w:r>
      <w:r>
        <w:rPr>
          <w:b w:val="0"/>
          <w:bCs w:val="0"/>
          <w:spacing w:val="-1"/>
          <w:sz w:val="24"/>
          <w:szCs w:val="24"/>
        </w:rPr>
        <w:t>созданные</w:t>
      </w:r>
      <w:r>
        <w:rPr>
          <w:b w:val="0"/>
          <w:bCs w:val="0"/>
          <w:spacing w:val="-14"/>
          <w:sz w:val="24"/>
          <w:szCs w:val="24"/>
        </w:rPr>
        <w:t xml:space="preserve"> </w:t>
      </w:r>
      <w:r>
        <w:rPr>
          <w:b w:val="0"/>
          <w:bCs w:val="0"/>
          <w:spacing w:val="-1"/>
          <w:sz w:val="24"/>
          <w:szCs w:val="24"/>
        </w:rPr>
        <w:t>в</w:t>
      </w:r>
      <w:r>
        <w:rPr>
          <w:b w:val="0"/>
          <w:bCs w:val="0"/>
          <w:spacing w:val="-7"/>
          <w:sz w:val="24"/>
          <w:szCs w:val="24"/>
        </w:rPr>
        <w:t xml:space="preserve"> </w:t>
      </w:r>
      <w:r>
        <w:rPr>
          <w:b w:val="0"/>
          <w:bCs w:val="0"/>
          <w:spacing w:val="-1"/>
          <w:sz w:val="24"/>
          <w:szCs w:val="24"/>
        </w:rPr>
        <w:t>ДОО</w:t>
      </w:r>
      <w:r>
        <w:rPr>
          <w:b w:val="0"/>
          <w:bCs w:val="0"/>
          <w:spacing w:val="-5"/>
          <w:sz w:val="24"/>
          <w:szCs w:val="24"/>
        </w:rPr>
        <w:t xml:space="preserve"> </w:t>
      </w:r>
      <w:r>
        <w:rPr>
          <w:b w:val="0"/>
          <w:bCs w:val="0"/>
          <w:spacing w:val="-1"/>
          <w:sz w:val="24"/>
          <w:szCs w:val="24"/>
        </w:rPr>
        <w:t>для</w:t>
      </w:r>
      <w:r>
        <w:rPr>
          <w:b w:val="0"/>
          <w:bCs w:val="0"/>
          <w:spacing w:val="-13"/>
          <w:sz w:val="24"/>
          <w:szCs w:val="24"/>
        </w:rPr>
        <w:t xml:space="preserve"> </w:t>
      </w:r>
      <w:r>
        <w:rPr>
          <w:b w:val="0"/>
          <w:bCs w:val="0"/>
          <w:spacing w:val="-1"/>
          <w:sz w:val="24"/>
          <w:szCs w:val="24"/>
        </w:rPr>
        <w:t>реализации</w:t>
      </w:r>
      <w:r>
        <w:rPr>
          <w:b w:val="0"/>
          <w:bCs w:val="0"/>
          <w:spacing w:val="-12"/>
          <w:sz w:val="24"/>
          <w:szCs w:val="24"/>
        </w:rPr>
        <w:t xml:space="preserve"> </w:t>
      </w:r>
      <w:r>
        <w:rPr>
          <w:b w:val="0"/>
          <w:bCs w:val="0"/>
          <w:spacing w:val="-1"/>
          <w:sz w:val="24"/>
          <w:szCs w:val="24"/>
        </w:rPr>
        <w:t>целей</w:t>
      </w:r>
      <w:r>
        <w:rPr>
          <w:b w:val="0"/>
          <w:bCs w:val="0"/>
          <w:spacing w:val="-7"/>
          <w:sz w:val="24"/>
          <w:szCs w:val="24"/>
        </w:rPr>
        <w:t xml:space="preserve"> </w:t>
      </w:r>
      <w:r>
        <w:rPr>
          <w:b w:val="0"/>
          <w:bCs w:val="0"/>
          <w:spacing w:val="-1"/>
          <w:sz w:val="24"/>
          <w:szCs w:val="24"/>
        </w:rPr>
        <w:t>и</w:t>
      </w:r>
      <w:r>
        <w:rPr>
          <w:b w:val="0"/>
          <w:bCs w:val="0"/>
          <w:spacing w:val="-13"/>
          <w:sz w:val="24"/>
          <w:szCs w:val="24"/>
        </w:rPr>
        <w:t xml:space="preserve"> </w:t>
      </w:r>
      <w:r>
        <w:rPr>
          <w:b w:val="0"/>
          <w:bCs w:val="0"/>
          <w:spacing w:val="-1"/>
          <w:sz w:val="24"/>
          <w:szCs w:val="24"/>
        </w:rPr>
        <w:t>задач</w:t>
      </w:r>
      <w:r>
        <w:rPr>
          <w:b w:val="0"/>
          <w:bCs w:val="0"/>
          <w:spacing w:val="-9"/>
          <w:sz w:val="24"/>
          <w:szCs w:val="24"/>
        </w:rPr>
        <w:t xml:space="preserve"> </w:t>
      </w:r>
      <w:r>
        <w:rPr>
          <w:b w:val="0"/>
          <w:bCs w:val="0"/>
          <w:spacing w:val="-1"/>
          <w:sz w:val="24"/>
          <w:szCs w:val="24"/>
        </w:rPr>
        <w:t>Программы;</w:t>
      </w:r>
    </w:p>
    <w:p w:rsidR="00BC3181" w:rsidRDefault="00AC24CB">
      <w:pPr>
        <w:pStyle w:val="afb"/>
        <w:widowControl w:val="0"/>
        <w:tabs>
          <w:tab w:val="left" w:pos="634"/>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pacing w:val="-1"/>
          <w:sz w:val="24"/>
          <w:szCs w:val="24"/>
        </w:rPr>
        <w:t>- социальный</w:t>
      </w:r>
      <w:r>
        <w:rPr>
          <w:rFonts w:ascii="Times New Roman" w:hAnsi="Times New Roman"/>
          <w:spacing w:val="-14"/>
          <w:sz w:val="24"/>
          <w:szCs w:val="24"/>
        </w:rPr>
        <w:t xml:space="preserve"> </w:t>
      </w:r>
      <w:r>
        <w:rPr>
          <w:rFonts w:ascii="Times New Roman" w:hAnsi="Times New Roman"/>
          <w:spacing w:val="-1"/>
          <w:sz w:val="24"/>
          <w:szCs w:val="24"/>
        </w:rPr>
        <w:t>заказ</w:t>
      </w:r>
      <w:r>
        <w:rPr>
          <w:rFonts w:ascii="Times New Roman" w:hAnsi="Times New Roman"/>
          <w:spacing w:val="-9"/>
          <w:sz w:val="24"/>
          <w:szCs w:val="24"/>
        </w:rPr>
        <w:t xml:space="preserve"> </w:t>
      </w:r>
      <w:r>
        <w:rPr>
          <w:rFonts w:ascii="Times New Roman" w:hAnsi="Times New Roman"/>
          <w:sz w:val="24"/>
          <w:szCs w:val="24"/>
        </w:rPr>
        <w:t>родителей</w:t>
      </w:r>
      <w:r>
        <w:rPr>
          <w:rFonts w:ascii="Times New Roman" w:hAnsi="Times New Roman"/>
          <w:spacing w:val="-13"/>
          <w:sz w:val="24"/>
          <w:szCs w:val="24"/>
        </w:rPr>
        <w:t xml:space="preserve"> </w:t>
      </w:r>
      <w:r>
        <w:rPr>
          <w:rFonts w:ascii="Times New Roman" w:hAnsi="Times New Roman"/>
          <w:sz w:val="24"/>
          <w:szCs w:val="24"/>
        </w:rPr>
        <w:t>(законных</w:t>
      </w:r>
      <w:r>
        <w:rPr>
          <w:rFonts w:ascii="Times New Roman" w:hAnsi="Times New Roman"/>
          <w:spacing w:val="-10"/>
          <w:sz w:val="24"/>
          <w:szCs w:val="24"/>
        </w:rPr>
        <w:t xml:space="preserve"> </w:t>
      </w:r>
      <w:r>
        <w:rPr>
          <w:rFonts w:ascii="Times New Roman" w:hAnsi="Times New Roman"/>
          <w:sz w:val="24"/>
          <w:szCs w:val="24"/>
        </w:rPr>
        <w:t xml:space="preserve">представителей); </w:t>
      </w:r>
    </w:p>
    <w:p w:rsidR="00BC3181" w:rsidRDefault="00AC24CB">
      <w:pPr>
        <w:pStyle w:val="afb"/>
        <w:widowControl w:val="0"/>
        <w:tabs>
          <w:tab w:val="left" w:pos="634"/>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детский</w:t>
      </w:r>
      <w:r>
        <w:rPr>
          <w:rFonts w:ascii="Times New Roman" w:hAnsi="Times New Roman"/>
          <w:spacing w:val="-10"/>
          <w:sz w:val="24"/>
          <w:szCs w:val="24"/>
        </w:rPr>
        <w:t xml:space="preserve"> </w:t>
      </w:r>
      <w:r>
        <w:rPr>
          <w:rFonts w:ascii="Times New Roman" w:hAnsi="Times New Roman"/>
          <w:sz w:val="24"/>
          <w:szCs w:val="24"/>
        </w:rPr>
        <w:t>контингент;</w:t>
      </w:r>
    </w:p>
    <w:p w:rsidR="00BC3181" w:rsidRDefault="00AC24CB">
      <w:pPr>
        <w:pStyle w:val="afb"/>
        <w:widowControl w:val="0"/>
        <w:tabs>
          <w:tab w:val="left" w:pos="634"/>
          <w:tab w:val="left" w:pos="993"/>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кадровый</w:t>
      </w:r>
      <w:r>
        <w:rPr>
          <w:rFonts w:ascii="Times New Roman" w:hAnsi="Times New Roman"/>
          <w:spacing w:val="-12"/>
          <w:sz w:val="24"/>
          <w:szCs w:val="24"/>
        </w:rPr>
        <w:t xml:space="preserve"> </w:t>
      </w:r>
      <w:r>
        <w:rPr>
          <w:rFonts w:ascii="Times New Roman" w:hAnsi="Times New Roman"/>
          <w:sz w:val="24"/>
          <w:szCs w:val="24"/>
        </w:rPr>
        <w:t>состав</w:t>
      </w:r>
      <w:r>
        <w:rPr>
          <w:rFonts w:ascii="Times New Roman" w:hAnsi="Times New Roman"/>
          <w:spacing w:val="-11"/>
          <w:sz w:val="24"/>
          <w:szCs w:val="24"/>
        </w:rPr>
        <w:t xml:space="preserve"> </w:t>
      </w:r>
      <w:r>
        <w:rPr>
          <w:rFonts w:ascii="Times New Roman" w:hAnsi="Times New Roman"/>
          <w:sz w:val="24"/>
          <w:szCs w:val="24"/>
        </w:rPr>
        <w:t>педагогических</w:t>
      </w:r>
      <w:r>
        <w:rPr>
          <w:rFonts w:ascii="Times New Roman" w:hAnsi="Times New Roman"/>
          <w:spacing w:val="-13"/>
          <w:sz w:val="24"/>
          <w:szCs w:val="24"/>
        </w:rPr>
        <w:t xml:space="preserve"> </w:t>
      </w:r>
      <w:r>
        <w:rPr>
          <w:rFonts w:ascii="Times New Roman" w:hAnsi="Times New Roman"/>
          <w:sz w:val="24"/>
          <w:szCs w:val="24"/>
        </w:rPr>
        <w:t>работников;</w:t>
      </w:r>
    </w:p>
    <w:p w:rsidR="00BC3181" w:rsidRDefault="00AC24CB">
      <w:pPr>
        <w:pStyle w:val="afb"/>
        <w:widowControl w:val="0"/>
        <w:tabs>
          <w:tab w:val="left" w:pos="639"/>
          <w:tab w:val="left" w:pos="993"/>
          <w:tab w:val="left" w:pos="3888"/>
          <w:tab w:val="left" w:pos="5548"/>
          <w:tab w:val="left" w:pos="6086"/>
          <w:tab w:val="left" w:pos="7709"/>
          <w:tab w:val="left" w:pos="9590"/>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культурно-образовательные особенности;</w:t>
      </w:r>
    </w:p>
    <w:p w:rsidR="00BC3181" w:rsidRDefault="00AC24CB">
      <w:pPr>
        <w:pStyle w:val="afb"/>
        <w:widowControl w:val="0"/>
        <w:tabs>
          <w:tab w:val="left" w:pos="639"/>
          <w:tab w:val="left" w:pos="993"/>
          <w:tab w:val="left" w:pos="3888"/>
          <w:tab w:val="left" w:pos="5548"/>
          <w:tab w:val="left" w:pos="6086"/>
          <w:tab w:val="left" w:pos="7709"/>
          <w:tab w:val="left" w:pos="9590"/>
        </w:tabs>
        <w:autoSpaceDE w:val="0"/>
        <w:autoSpaceDN w:val="0"/>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климатические особенности;</w:t>
      </w:r>
    </w:p>
    <w:p w:rsidR="00BC3181" w:rsidRDefault="00AC24CB">
      <w:pPr>
        <w:pStyle w:val="afb"/>
        <w:widowControl w:val="0"/>
        <w:tabs>
          <w:tab w:val="left" w:pos="639"/>
          <w:tab w:val="left" w:pos="993"/>
        </w:tabs>
        <w:autoSpaceDE w:val="0"/>
        <w:autoSpaceDN w:val="0"/>
        <w:spacing w:after="0" w:line="240" w:lineRule="auto"/>
        <w:ind w:left="0" w:firstLine="567"/>
        <w:contextualSpacing w:val="0"/>
        <w:jc w:val="both"/>
        <w:rPr>
          <w:rFonts w:ascii="Times New Roman" w:hAnsi="Times New Roman"/>
          <w:i/>
          <w:sz w:val="24"/>
          <w:szCs w:val="24"/>
        </w:rPr>
      </w:pPr>
      <w:r>
        <w:rPr>
          <w:rFonts w:ascii="Times New Roman" w:hAnsi="Times New Roman"/>
          <w:sz w:val="24"/>
          <w:szCs w:val="24"/>
        </w:rPr>
        <w:t>- взаимодействие</w:t>
      </w:r>
      <w:r>
        <w:rPr>
          <w:rFonts w:ascii="Times New Roman" w:hAnsi="Times New Roman"/>
          <w:spacing w:val="-14"/>
          <w:sz w:val="24"/>
          <w:szCs w:val="24"/>
        </w:rPr>
        <w:t xml:space="preserve"> </w:t>
      </w:r>
      <w:r>
        <w:rPr>
          <w:rFonts w:ascii="Times New Roman" w:hAnsi="Times New Roman"/>
          <w:sz w:val="24"/>
          <w:szCs w:val="24"/>
        </w:rPr>
        <w:t>с</w:t>
      </w:r>
      <w:r>
        <w:rPr>
          <w:rFonts w:ascii="Times New Roman" w:hAnsi="Times New Roman"/>
          <w:spacing w:val="-10"/>
          <w:sz w:val="24"/>
          <w:szCs w:val="24"/>
        </w:rPr>
        <w:t xml:space="preserve"> </w:t>
      </w:r>
      <w:r>
        <w:rPr>
          <w:rFonts w:ascii="Times New Roman" w:hAnsi="Times New Roman"/>
          <w:sz w:val="24"/>
          <w:szCs w:val="24"/>
        </w:rPr>
        <w:t>социумом.</w:t>
      </w:r>
    </w:p>
    <w:p w:rsidR="00BC3181" w:rsidRDefault="00AC24CB">
      <w:pPr>
        <w:spacing w:after="0" w:line="240" w:lineRule="auto"/>
        <w:ind w:firstLine="567"/>
        <w:jc w:val="both"/>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1.3Возрастные и индивидуальные особенности контингента детей 1 младшей группы: </w:t>
      </w:r>
    </w:p>
    <w:p w:rsidR="00BC3181" w:rsidRDefault="00AC24CB">
      <w:pPr>
        <w:pStyle w:val="2"/>
        <w:ind w:firstLineChars="50" w:firstLine="120"/>
        <w:jc w:val="both"/>
        <w:rPr>
          <w:i/>
          <w:sz w:val="24"/>
          <w:szCs w:val="24"/>
        </w:rPr>
      </w:pPr>
      <w:r>
        <w:rPr>
          <w:sz w:val="24"/>
          <w:szCs w:val="24"/>
          <w:lang w:eastAsia="en-US"/>
        </w:rPr>
        <w:t>К трем годам:</w:t>
      </w:r>
    </w:p>
    <w:p w:rsidR="00BC3181" w:rsidRDefault="00AC24CB">
      <w:pPr>
        <w:pStyle w:val="af1"/>
        <w:numPr>
          <w:ilvl w:val="0"/>
          <w:numId w:val="9"/>
        </w:numPr>
        <w:tabs>
          <w:tab w:val="left" w:pos="993"/>
        </w:tabs>
        <w:ind w:left="0" w:firstLine="567"/>
        <w:jc w:val="both"/>
        <w:rPr>
          <w:b w:val="0"/>
          <w:bCs w:val="0"/>
          <w:sz w:val="24"/>
          <w:szCs w:val="24"/>
        </w:rPr>
      </w:pPr>
      <w:r>
        <w:rPr>
          <w:b w:val="0"/>
          <w:bCs w:val="0"/>
          <w:sz w:val="24"/>
          <w:szCs w:val="24"/>
        </w:rPr>
        <w:t>у ребенка развита крупная моторика, он активно использует освоенные ранее движения,</w:t>
      </w:r>
      <w:r>
        <w:rPr>
          <w:b w:val="0"/>
          <w:bCs w:val="0"/>
          <w:spacing w:val="1"/>
          <w:sz w:val="24"/>
          <w:szCs w:val="24"/>
        </w:rPr>
        <w:t xml:space="preserve"> </w:t>
      </w:r>
      <w:r>
        <w:rPr>
          <w:b w:val="0"/>
          <w:bCs w:val="0"/>
          <w:sz w:val="24"/>
          <w:szCs w:val="24"/>
        </w:rPr>
        <w:t>начинает</w:t>
      </w:r>
      <w:r>
        <w:rPr>
          <w:b w:val="0"/>
          <w:bCs w:val="0"/>
          <w:spacing w:val="1"/>
          <w:sz w:val="24"/>
          <w:szCs w:val="24"/>
        </w:rPr>
        <w:t xml:space="preserve"> </w:t>
      </w:r>
      <w:r>
        <w:rPr>
          <w:b w:val="0"/>
          <w:bCs w:val="0"/>
          <w:sz w:val="24"/>
          <w:szCs w:val="24"/>
        </w:rPr>
        <w:t>осваивать</w:t>
      </w:r>
      <w:r>
        <w:rPr>
          <w:b w:val="0"/>
          <w:bCs w:val="0"/>
          <w:spacing w:val="1"/>
          <w:sz w:val="24"/>
          <w:szCs w:val="24"/>
        </w:rPr>
        <w:t xml:space="preserve"> </w:t>
      </w:r>
      <w:r>
        <w:rPr>
          <w:b w:val="0"/>
          <w:bCs w:val="0"/>
          <w:sz w:val="24"/>
          <w:szCs w:val="24"/>
        </w:rPr>
        <w:t>бег,</w:t>
      </w:r>
      <w:r>
        <w:rPr>
          <w:b w:val="0"/>
          <w:bCs w:val="0"/>
          <w:spacing w:val="1"/>
          <w:sz w:val="24"/>
          <w:szCs w:val="24"/>
        </w:rPr>
        <w:t xml:space="preserve"> </w:t>
      </w:r>
      <w:r>
        <w:rPr>
          <w:b w:val="0"/>
          <w:bCs w:val="0"/>
          <w:sz w:val="24"/>
          <w:szCs w:val="24"/>
        </w:rPr>
        <w:t>прыжки,</w:t>
      </w:r>
      <w:r>
        <w:rPr>
          <w:b w:val="0"/>
          <w:bCs w:val="0"/>
          <w:spacing w:val="1"/>
          <w:sz w:val="24"/>
          <w:szCs w:val="24"/>
        </w:rPr>
        <w:t xml:space="preserve"> </w:t>
      </w:r>
      <w:r>
        <w:rPr>
          <w:b w:val="0"/>
          <w:bCs w:val="0"/>
          <w:sz w:val="24"/>
          <w:szCs w:val="24"/>
        </w:rPr>
        <w:t>повторяет</w:t>
      </w:r>
      <w:r>
        <w:rPr>
          <w:b w:val="0"/>
          <w:bCs w:val="0"/>
          <w:spacing w:val="1"/>
          <w:sz w:val="24"/>
          <w:szCs w:val="24"/>
        </w:rPr>
        <w:t xml:space="preserve"> </w:t>
      </w:r>
      <w:r>
        <w:rPr>
          <w:b w:val="0"/>
          <w:bCs w:val="0"/>
          <w:sz w:val="24"/>
          <w:szCs w:val="24"/>
        </w:rPr>
        <w:t>за</w:t>
      </w:r>
      <w:r>
        <w:rPr>
          <w:b w:val="0"/>
          <w:bCs w:val="0"/>
          <w:spacing w:val="1"/>
          <w:sz w:val="24"/>
          <w:szCs w:val="24"/>
        </w:rPr>
        <w:t xml:space="preserve"> </w:t>
      </w:r>
      <w:r>
        <w:rPr>
          <w:b w:val="0"/>
          <w:bCs w:val="0"/>
          <w:sz w:val="24"/>
          <w:szCs w:val="24"/>
        </w:rPr>
        <w:t>взрослым</w:t>
      </w:r>
      <w:r>
        <w:rPr>
          <w:b w:val="0"/>
          <w:bCs w:val="0"/>
          <w:spacing w:val="1"/>
          <w:sz w:val="24"/>
          <w:szCs w:val="24"/>
        </w:rPr>
        <w:t xml:space="preserve"> </w:t>
      </w:r>
      <w:r>
        <w:rPr>
          <w:b w:val="0"/>
          <w:bCs w:val="0"/>
          <w:sz w:val="24"/>
          <w:szCs w:val="24"/>
        </w:rPr>
        <w:t>простые</w:t>
      </w:r>
      <w:r>
        <w:rPr>
          <w:b w:val="0"/>
          <w:bCs w:val="0"/>
          <w:spacing w:val="1"/>
          <w:sz w:val="24"/>
          <w:szCs w:val="24"/>
        </w:rPr>
        <w:t xml:space="preserve"> </w:t>
      </w:r>
      <w:r>
        <w:rPr>
          <w:b w:val="0"/>
          <w:bCs w:val="0"/>
          <w:sz w:val="24"/>
          <w:szCs w:val="24"/>
        </w:rPr>
        <w:t>имитационные</w:t>
      </w:r>
      <w:r>
        <w:rPr>
          <w:b w:val="0"/>
          <w:bCs w:val="0"/>
          <w:spacing w:val="1"/>
          <w:sz w:val="24"/>
          <w:szCs w:val="24"/>
        </w:rPr>
        <w:t xml:space="preserve"> </w:t>
      </w:r>
      <w:r>
        <w:rPr>
          <w:b w:val="0"/>
          <w:bCs w:val="0"/>
          <w:sz w:val="24"/>
          <w:szCs w:val="24"/>
        </w:rPr>
        <w:t>упражнения,</w:t>
      </w:r>
      <w:r>
        <w:rPr>
          <w:b w:val="0"/>
          <w:bCs w:val="0"/>
          <w:spacing w:val="-57"/>
          <w:sz w:val="24"/>
          <w:szCs w:val="24"/>
        </w:rPr>
        <w:t xml:space="preserve"> </w:t>
      </w:r>
      <w:r>
        <w:rPr>
          <w:b w:val="0"/>
          <w:bCs w:val="0"/>
          <w:sz w:val="24"/>
          <w:szCs w:val="24"/>
        </w:rPr>
        <w:t>понимает указания</w:t>
      </w:r>
      <w:r>
        <w:rPr>
          <w:b w:val="0"/>
          <w:bCs w:val="0"/>
          <w:spacing w:val="-2"/>
          <w:sz w:val="24"/>
          <w:szCs w:val="24"/>
        </w:rPr>
        <w:t xml:space="preserve"> </w:t>
      </w:r>
      <w:r>
        <w:rPr>
          <w:b w:val="0"/>
          <w:bCs w:val="0"/>
          <w:sz w:val="24"/>
          <w:szCs w:val="24"/>
        </w:rPr>
        <w:t>взрослого,</w:t>
      </w:r>
      <w:r>
        <w:rPr>
          <w:b w:val="0"/>
          <w:bCs w:val="0"/>
          <w:spacing w:val="-2"/>
          <w:sz w:val="24"/>
          <w:szCs w:val="24"/>
        </w:rPr>
        <w:t xml:space="preserve"> </w:t>
      </w:r>
      <w:r>
        <w:rPr>
          <w:b w:val="0"/>
          <w:bCs w:val="0"/>
          <w:sz w:val="24"/>
          <w:szCs w:val="24"/>
        </w:rPr>
        <w:t>выполняет</w:t>
      </w:r>
      <w:r>
        <w:rPr>
          <w:b w:val="0"/>
          <w:bCs w:val="0"/>
          <w:spacing w:val="-2"/>
          <w:sz w:val="24"/>
          <w:szCs w:val="24"/>
        </w:rPr>
        <w:t xml:space="preserve"> </w:t>
      </w:r>
      <w:r>
        <w:rPr>
          <w:b w:val="0"/>
          <w:bCs w:val="0"/>
          <w:sz w:val="24"/>
          <w:szCs w:val="24"/>
        </w:rPr>
        <w:t>движения</w:t>
      </w:r>
      <w:r>
        <w:rPr>
          <w:b w:val="0"/>
          <w:bCs w:val="0"/>
          <w:spacing w:val="-2"/>
          <w:sz w:val="24"/>
          <w:szCs w:val="24"/>
        </w:rPr>
        <w:t xml:space="preserve"> </w:t>
      </w:r>
      <w:r>
        <w:rPr>
          <w:b w:val="0"/>
          <w:bCs w:val="0"/>
          <w:sz w:val="24"/>
          <w:szCs w:val="24"/>
        </w:rPr>
        <w:t>по</w:t>
      </w:r>
      <w:r>
        <w:rPr>
          <w:b w:val="0"/>
          <w:bCs w:val="0"/>
          <w:spacing w:val="-4"/>
          <w:sz w:val="24"/>
          <w:szCs w:val="24"/>
        </w:rPr>
        <w:t xml:space="preserve"> </w:t>
      </w:r>
      <w:r>
        <w:rPr>
          <w:b w:val="0"/>
          <w:bCs w:val="0"/>
          <w:sz w:val="24"/>
          <w:szCs w:val="24"/>
        </w:rPr>
        <w:t>зрительному</w:t>
      </w:r>
      <w:r>
        <w:rPr>
          <w:b w:val="0"/>
          <w:bCs w:val="0"/>
          <w:spacing w:val="-10"/>
          <w:sz w:val="24"/>
          <w:szCs w:val="24"/>
        </w:rPr>
        <w:t xml:space="preserve"> </w:t>
      </w:r>
      <w:r>
        <w:rPr>
          <w:b w:val="0"/>
          <w:bCs w:val="0"/>
          <w:sz w:val="24"/>
          <w:szCs w:val="24"/>
        </w:rPr>
        <w:t>и</w:t>
      </w:r>
      <w:r>
        <w:rPr>
          <w:b w:val="0"/>
          <w:bCs w:val="0"/>
          <w:spacing w:val="2"/>
          <w:sz w:val="24"/>
          <w:szCs w:val="24"/>
        </w:rPr>
        <w:t xml:space="preserve"> </w:t>
      </w:r>
      <w:r>
        <w:rPr>
          <w:b w:val="0"/>
          <w:bCs w:val="0"/>
          <w:sz w:val="24"/>
          <w:szCs w:val="24"/>
        </w:rPr>
        <w:t>звуковому</w:t>
      </w:r>
      <w:r>
        <w:rPr>
          <w:b w:val="0"/>
          <w:bCs w:val="0"/>
          <w:spacing w:val="-7"/>
          <w:sz w:val="24"/>
          <w:szCs w:val="24"/>
        </w:rPr>
        <w:t xml:space="preserve"> </w:t>
      </w:r>
      <w:r>
        <w:rPr>
          <w:b w:val="0"/>
          <w:bCs w:val="0"/>
          <w:sz w:val="24"/>
          <w:szCs w:val="24"/>
        </w:rPr>
        <w:t>ориентирам;</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понимает и выполняет простые поручения взрослого; ребёнок стремится проявлять самостоятельность в бытовом и игровом поведении;</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проявляет интерес к стихам, сказкам, повторяет отдельные слова и фразы за взрослым;</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lastRenderedPageBreak/>
        <w:t>ребёнок рассматривает картинки, показывает и называет предметы, изображенные на них;</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 xml:space="preserve">ребёнок различает и называет основные цвета, формы предметов, ориентируется </w:t>
      </w:r>
      <w:r>
        <w:rPr>
          <w:rFonts w:ascii="Times New Roman" w:hAnsi="Times New Roman"/>
          <w:sz w:val="24"/>
          <w:szCs w:val="24"/>
        </w:rPr>
        <w:br/>
        <w:t>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с удовольствием слушает музыку, подпевает, выполняет простые танцевальные движения;</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эмоционально откликается на красоту природы и произведения искусства;</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 xml:space="preserve">ребёнок осваивает основы изобразительной деятельности (лепка, рисование) </w:t>
      </w:r>
      <w:r>
        <w:rPr>
          <w:rFonts w:ascii="Times New Roman" w:hAnsi="Times New Roman"/>
          <w:sz w:val="24"/>
          <w:szCs w:val="24"/>
        </w:rPr>
        <w:br/>
        <w:t>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sz w:val="24"/>
          <w:szCs w:val="24"/>
        </w:rPr>
      </w:pPr>
      <w:r>
        <w:rPr>
          <w:rFonts w:ascii="Times New Roman" w:hAnsi="Times New Roman"/>
          <w:sz w:val="24"/>
          <w:szCs w:val="24"/>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BC3181" w:rsidRDefault="00AC24CB">
      <w:pPr>
        <w:pStyle w:val="2a"/>
        <w:numPr>
          <w:ilvl w:val="0"/>
          <w:numId w:val="9"/>
        </w:numPr>
        <w:shd w:val="clear" w:color="auto" w:fill="auto"/>
        <w:tabs>
          <w:tab w:val="left" w:pos="993"/>
        </w:tabs>
        <w:spacing w:before="0" w:after="0" w:line="240" w:lineRule="auto"/>
        <w:ind w:left="0" w:firstLine="567"/>
        <w:jc w:val="both"/>
        <w:rPr>
          <w:rFonts w:ascii="Times New Roman" w:hAnsi="Times New Roman"/>
          <w:b/>
          <w:i/>
          <w:sz w:val="24"/>
          <w:szCs w:val="24"/>
        </w:rPr>
      </w:pPr>
      <w:r>
        <w:rPr>
          <w:rFonts w:ascii="Times New Roman" w:hAnsi="Times New Roman"/>
          <w:sz w:val="24"/>
          <w:szCs w:val="24"/>
        </w:rPr>
        <w:t xml:space="preserve">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w:t>
      </w:r>
      <w:r>
        <w:rPr>
          <w:rFonts w:ascii="Times New Roman" w:hAnsi="Times New Roman"/>
          <w:sz w:val="24"/>
          <w:szCs w:val="24"/>
        </w:rPr>
        <w:br/>
        <w:t>и социальные отношения (ласково обращается с куклой, делает ей замечания), заранее определяет цель («Я буду лечить куклу»).</w:t>
      </w:r>
    </w:p>
    <w:p w:rsidR="00BC3181" w:rsidRDefault="00BC3181">
      <w:pPr>
        <w:pStyle w:val="2a"/>
        <w:shd w:val="clear" w:color="auto" w:fill="auto"/>
        <w:tabs>
          <w:tab w:val="left" w:pos="993"/>
        </w:tabs>
        <w:spacing w:before="0" w:after="0" w:line="240" w:lineRule="auto"/>
        <w:jc w:val="both"/>
        <w:rPr>
          <w:rFonts w:ascii="Times New Roman" w:hAnsi="Times New Roman"/>
          <w:sz w:val="24"/>
          <w:szCs w:val="24"/>
        </w:rPr>
      </w:pPr>
    </w:p>
    <w:p w:rsidR="00BC3181" w:rsidRDefault="00BC3181">
      <w:pPr>
        <w:pStyle w:val="2a"/>
        <w:shd w:val="clear" w:color="auto" w:fill="auto"/>
        <w:tabs>
          <w:tab w:val="left" w:pos="993"/>
        </w:tabs>
        <w:spacing w:before="0" w:after="0" w:line="240" w:lineRule="auto"/>
        <w:jc w:val="both"/>
        <w:rPr>
          <w:rFonts w:ascii="Times New Roman" w:hAnsi="Times New Roman"/>
          <w:sz w:val="24"/>
          <w:szCs w:val="24"/>
        </w:rPr>
      </w:pPr>
    </w:p>
    <w:p w:rsidR="00BC3181" w:rsidRDefault="00BC3181">
      <w:pPr>
        <w:pStyle w:val="2a"/>
        <w:shd w:val="clear" w:color="auto" w:fill="auto"/>
        <w:tabs>
          <w:tab w:val="left" w:pos="993"/>
        </w:tabs>
        <w:spacing w:before="0" w:after="0" w:line="240" w:lineRule="auto"/>
        <w:jc w:val="both"/>
        <w:rPr>
          <w:rFonts w:ascii="Times New Roman" w:hAnsi="Times New Roman"/>
          <w:sz w:val="24"/>
          <w:szCs w:val="24"/>
        </w:rPr>
      </w:pPr>
    </w:p>
    <w:p w:rsidR="00BC3181" w:rsidRDefault="00AC24CB">
      <w:pPr>
        <w:spacing w:after="0" w:line="240" w:lineRule="auto"/>
        <w:ind w:firstLine="567"/>
        <w:jc w:val="both"/>
        <w:rPr>
          <w:rFonts w:ascii="Times New Roman" w:hAnsi="Times New Roman"/>
          <w:b/>
          <w:i/>
          <w:color w:val="FF0000"/>
          <w:sz w:val="28"/>
          <w:szCs w:val="28"/>
        </w:rPr>
      </w:pPr>
      <w:r>
        <w:rPr>
          <w:rFonts w:ascii="Times New Roman" w:hAnsi="Times New Roman"/>
          <w:b/>
          <w:i/>
          <w:color w:val="000000" w:themeColor="text1"/>
          <w:sz w:val="28"/>
          <w:szCs w:val="28"/>
        </w:rPr>
        <w:t>Основные особенности контингента детей группы «Теремок» на 1.09.2026г</w:t>
      </w:r>
    </w:p>
    <w:p w:rsidR="00BC3181" w:rsidRDefault="00BC3181">
      <w:pPr>
        <w:spacing w:after="0" w:line="240" w:lineRule="auto"/>
        <w:ind w:firstLine="567"/>
        <w:jc w:val="both"/>
        <w:rPr>
          <w:rFonts w:ascii="Times New Roman" w:hAnsi="Times New Roman"/>
          <w:b/>
          <w:i/>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34"/>
        <w:gridCol w:w="1134"/>
        <w:gridCol w:w="1418"/>
        <w:gridCol w:w="1134"/>
        <w:gridCol w:w="1134"/>
        <w:gridCol w:w="1559"/>
      </w:tblGrid>
      <w:tr w:rsidR="00BC3181">
        <w:tc>
          <w:tcPr>
            <w:tcW w:w="1231" w:type="dxa"/>
          </w:tcPr>
          <w:p w:rsidR="00BC3181" w:rsidRDefault="00AC24CB">
            <w:pPr>
              <w:pStyle w:val="afb"/>
              <w:spacing w:after="0" w:line="240" w:lineRule="auto"/>
              <w:ind w:left="0"/>
              <w:rPr>
                <w:rFonts w:ascii="Times New Roman" w:hAnsi="Times New Roman"/>
                <w:b/>
              </w:rPr>
            </w:pPr>
            <w:r>
              <w:rPr>
                <w:rFonts w:ascii="Times New Roman" w:hAnsi="Times New Roman"/>
                <w:b/>
              </w:rPr>
              <w:t xml:space="preserve">Группа </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Кол-во</w:t>
            </w:r>
          </w:p>
          <w:p w:rsidR="00BC3181" w:rsidRDefault="00AC24CB">
            <w:pPr>
              <w:pStyle w:val="afb"/>
              <w:spacing w:after="0" w:line="240" w:lineRule="auto"/>
              <w:ind w:left="0"/>
              <w:rPr>
                <w:rFonts w:ascii="Times New Roman" w:hAnsi="Times New Roman"/>
                <w:b/>
              </w:rPr>
            </w:pPr>
            <w:r>
              <w:rPr>
                <w:rFonts w:ascii="Times New Roman" w:hAnsi="Times New Roman"/>
                <w:b/>
              </w:rPr>
              <w:t>детей</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Кол-во девочек</w:t>
            </w:r>
          </w:p>
        </w:tc>
        <w:tc>
          <w:tcPr>
            <w:tcW w:w="1418" w:type="dxa"/>
          </w:tcPr>
          <w:p w:rsidR="00BC3181" w:rsidRDefault="00AC24CB">
            <w:pPr>
              <w:pStyle w:val="afb"/>
              <w:spacing w:after="0" w:line="240" w:lineRule="auto"/>
              <w:ind w:left="0"/>
              <w:rPr>
                <w:rFonts w:ascii="Times New Roman" w:hAnsi="Times New Roman"/>
                <w:b/>
              </w:rPr>
            </w:pPr>
            <w:r>
              <w:rPr>
                <w:rFonts w:ascii="Times New Roman" w:hAnsi="Times New Roman"/>
                <w:b/>
              </w:rPr>
              <w:t xml:space="preserve">Кол-во мальчиков </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 xml:space="preserve">1 группа здоровья </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2 группа здоровья</w:t>
            </w:r>
          </w:p>
        </w:tc>
        <w:tc>
          <w:tcPr>
            <w:tcW w:w="1559" w:type="dxa"/>
          </w:tcPr>
          <w:p w:rsidR="00BC3181" w:rsidRDefault="00AC24CB">
            <w:pPr>
              <w:pStyle w:val="afb"/>
              <w:spacing w:after="0" w:line="240" w:lineRule="auto"/>
              <w:ind w:left="0"/>
              <w:rPr>
                <w:rFonts w:ascii="Times New Roman" w:hAnsi="Times New Roman"/>
                <w:b/>
              </w:rPr>
            </w:pPr>
            <w:r>
              <w:rPr>
                <w:rFonts w:ascii="Times New Roman" w:hAnsi="Times New Roman"/>
                <w:b/>
              </w:rPr>
              <w:t xml:space="preserve">3 группа здоровья </w:t>
            </w:r>
          </w:p>
        </w:tc>
      </w:tr>
      <w:tr w:rsidR="00BC3181">
        <w:tc>
          <w:tcPr>
            <w:tcW w:w="1231" w:type="dxa"/>
          </w:tcPr>
          <w:p w:rsidR="00BC3181" w:rsidRDefault="00AC24CB">
            <w:pPr>
              <w:pStyle w:val="afb"/>
              <w:spacing w:after="0" w:line="240" w:lineRule="auto"/>
              <w:ind w:left="0"/>
              <w:jc w:val="center"/>
              <w:rPr>
                <w:rFonts w:ascii="Times New Roman" w:hAnsi="Times New Roman"/>
                <w:b/>
              </w:rPr>
            </w:pPr>
            <w:r>
              <w:rPr>
                <w:rFonts w:ascii="Times New Roman" w:hAnsi="Times New Roman"/>
                <w:b/>
              </w:rPr>
              <w:t>1 младшая группа</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8</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4</w:t>
            </w:r>
          </w:p>
        </w:tc>
        <w:tc>
          <w:tcPr>
            <w:tcW w:w="1418" w:type="dxa"/>
          </w:tcPr>
          <w:p w:rsidR="00BC3181" w:rsidRDefault="00AC24CB">
            <w:pPr>
              <w:pStyle w:val="afb"/>
              <w:spacing w:after="0" w:line="240" w:lineRule="auto"/>
              <w:ind w:left="0"/>
              <w:rPr>
                <w:rFonts w:ascii="Times New Roman" w:hAnsi="Times New Roman"/>
                <w:b/>
              </w:rPr>
            </w:pPr>
            <w:r>
              <w:rPr>
                <w:rFonts w:ascii="Times New Roman" w:hAnsi="Times New Roman"/>
                <w:b/>
              </w:rPr>
              <w:t>4</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8</w:t>
            </w:r>
          </w:p>
        </w:tc>
        <w:tc>
          <w:tcPr>
            <w:tcW w:w="1134" w:type="dxa"/>
          </w:tcPr>
          <w:p w:rsidR="00BC3181" w:rsidRDefault="00AC24CB">
            <w:pPr>
              <w:pStyle w:val="afb"/>
              <w:spacing w:after="0" w:line="240" w:lineRule="auto"/>
              <w:ind w:left="0"/>
              <w:rPr>
                <w:rFonts w:ascii="Times New Roman" w:hAnsi="Times New Roman"/>
                <w:b/>
              </w:rPr>
            </w:pPr>
            <w:r>
              <w:rPr>
                <w:rFonts w:ascii="Times New Roman" w:hAnsi="Times New Roman"/>
                <w:b/>
              </w:rPr>
              <w:t>0</w:t>
            </w:r>
          </w:p>
        </w:tc>
        <w:tc>
          <w:tcPr>
            <w:tcW w:w="1559" w:type="dxa"/>
          </w:tcPr>
          <w:p w:rsidR="00BC3181" w:rsidRDefault="00AC24CB">
            <w:pPr>
              <w:pStyle w:val="afb"/>
              <w:spacing w:after="0" w:line="240" w:lineRule="auto"/>
              <w:ind w:left="0"/>
              <w:rPr>
                <w:rFonts w:ascii="Times New Roman" w:hAnsi="Times New Roman"/>
                <w:b/>
              </w:rPr>
            </w:pPr>
            <w:r>
              <w:rPr>
                <w:rFonts w:ascii="Times New Roman" w:hAnsi="Times New Roman"/>
                <w:b/>
              </w:rPr>
              <w:t>0</w:t>
            </w:r>
          </w:p>
        </w:tc>
      </w:tr>
    </w:tbl>
    <w:p w:rsidR="00BC3181" w:rsidRDefault="00BC3181">
      <w:pPr>
        <w:pStyle w:val="afb"/>
        <w:spacing w:after="0" w:line="240" w:lineRule="auto"/>
        <w:ind w:left="0" w:firstLineChars="300" w:firstLine="840"/>
        <w:rPr>
          <w:rFonts w:ascii="Times New Roman" w:hAnsi="Times New Roman"/>
          <w:bCs/>
          <w:iCs/>
          <w:sz w:val="28"/>
          <w:szCs w:val="28"/>
        </w:rPr>
      </w:pPr>
    </w:p>
    <w:p w:rsidR="00BC3181" w:rsidRDefault="00AC24CB">
      <w:pPr>
        <w:pStyle w:val="afb"/>
        <w:spacing w:after="0" w:line="240" w:lineRule="auto"/>
        <w:ind w:left="0" w:firstLine="567"/>
        <w:jc w:val="both"/>
        <w:rPr>
          <w:rFonts w:ascii="Times New Roman" w:hAnsi="Times New Roman"/>
          <w:b/>
          <w:i/>
          <w:color w:val="000000" w:themeColor="text1"/>
          <w:sz w:val="24"/>
          <w:szCs w:val="24"/>
        </w:rPr>
      </w:pPr>
      <w:r>
        <w:rPr>
          <w:rFonts w:ascii="Times New Roman" w:hAnsi="Times New Roman"/>
          <w:b/>
          <w:color w:val="000000" w:themeColor="text1"/>
          <w:sz w:val="24"/>
          <w:szCs w:val="24"/>
        </w:rPr>
        <w:t xml:space="preserve"> 2. Планируемые результаты освоения Программы- целевые ориентир</w:t>
      </w:r>
      <w:r>
        <w:rPr>
          <w:rFonts w:ascii="Times New Roman" w:hAnsi="Times New Roman"/>
          <w:b/>
          <w:i/>
          <w:color w:val="000000" w:themeColor="text1"/>
          <w:sz w:val="24"/>
          <w:szCs w:val="24"/>
        </w:rPr>
        <w:t>ы</w:t>
      </w:r>
    </w:p>
    <w:p w:rsidR="00BC3181" w:rsidRDefault="00BC3181">
      <w:pPr>
        <w:pStyle w:val="afb"/>
        <w:spacing w:after="0" w:line="240" w:lineRule="auto"/>
        <w:ind w:left="0" w:firstLine="567"/>
        <w:jc w:val="both"/>
        <w:rPr>
          <w:rFonts w:ascii="Times New Roman" w:hAnsi="Times New Roman"/>
          <w:b/>
          <w:sz w:val="24"/>
          <w:szCs w:val="24"/>
        </w:rPr>
      </w:pPr>
    </w:p>
    <w:p w:rsidR="00BC3181" w:rsidRDefault="00AC24CB">
      <w:pPr>
        <w:pStyle w:val="afb"/>
        <w:spacing w:after="0" w:line="240" w:lineRule="auto"/>
        <w:ind w:left="0" w:firstLine="567"/>
        <w:jc w:val="both"/>
        <w:rPr>
          <w:rFonts w:ascii="Times New Roman" w:hAnsi="Times New Roman"/>
          <w:b/>
          <w:sz w:val="24"/>
          <w:szCs w:val="24"/>
        </w:rPr>
      </w:pPr>
      <w:r>
        <w:rPr>
          <w:rFonts w:ascii="Times New Roman" w:hAnsi="Times New Roman"/>
          <w:b/>
          <w:sz w:val="24"/>
          <w:szCs w:val="24"/>
        </w:rPr>
        <w:t>2.1 Целевые ориентиры образования в раннем возрасте</w:t>
      </w:r>
    </w:p>
    <w:p w:rsidR="00BC3181" w:rsidRDefault="00AC24CB">
      <w:pPr>
        <w:pStyle w:val="Default"/>
        <w:numPr>
          <w:ilvl w:val="0"/>
          <w:numId w:val="10"/>
        </w:numPr>
        <w:ind w:left="-567" w:firstLine="567"/>
        <w:jc w:val="both"/>
      </w:pPr>
      <w:r>
        <w:t xml:space="preserve">Ребёнок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 </w:t>
      </w:r>
    </w:p>
    <w:p w:rsidR="00BC3181" w:rsidRDefault="00AC24CB">
      <w:pPr>
        <w:pStyle w:val="Default"/>
        <w:numPr>
          <w:ilvl w:val="0"/>
          <w:numId w:val="10"/>
        </w:numPr>
        <w:ind w:left="-567" w:firstLine="567"/>
        <w:jc w:val="both"/>
      </w:pPr>
      <w:r>
        <w:t xml:space="preserve">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 </w:t>
      </w:r>
    </w:p>
    <w:p w:rsidR="00BC3181" w:rsidRDefault="00AC24CB">
      <w:pPr>
        <w:pStyle w:val="Default"/>
        <w:numPr>
          <w:ilvl w:val="0"/>
          <w:numId w:val="10"/>
        </w:numPr>
        <w:ind w:left="-567" w:firstLine="567"/>
        <w:jc w:val="both"/>
      </w:pPr>
      <w:r>
        <w:t xml:space="preserve">Владеет активной и пассивной речью, включённой в общение; может обращаться с вопросами и просьбами, понимает речь взрослых; знает названия окружающих предметов и игрушек </w:t>
      </w:r>
    </w:p>
    <w:p w:rsidR="00BC3181" w:rsidRDefault="00AC24CB">
      <w:pPr>
        <w:pStyle w:val="Default"/>
        <w:numPr>
          <w:ilvl w:val="0"/>
          <w:numId w:val="10"/>
        </w:numPr>
        <w:ind w:left="-567" w:firstLine="567"/>
        <w:jc w:val="both"/>
      </w:pPr>
      <w:r>
        <w:t xml:space="preserve">Стремится к общению со взрослыми и активно подражает им в движениях и действиях; появляются игры, в которых ребенок воспроизводит действия взрослого </w:t>
      </w:r>
    </w:p>
    <w:p w:rsidR="00BC3181" w:rsidRDefault="00AC24CB">
      <w:pPr>
        <w:pStyle w:val="Default"/>
        <w:numPr>
          <w:ilvl w:val="0"/>
          <w:numId w:val="10"/>
        </w:numPr>
        <w:ind w:left="-567" w:firstLine="567"/>
        <w:jc w:val="both"/>
      </w:pPr>
      <w:r>
        <w:lastRenderedPageBreak/>
        <w:t xml:space="preserve">Проявляет интерес к сверстникам; наблюдает за их действиями и подражает им </w:t>
      </w:r>
    </w:p>
    <w:p w:rsidR="00BC3181" w:rsidRDefault="00AC24CB">
      <w:pPr>
        <w:pStyle w:val="Default"/>
        <w:numPr>
          <w:ilvl w:val="0"/>
          <w:numId w:val="10"/>
        </w:numPr>
        <w:ind w:left="-567" w:firstLine="567"/>
        <w:jc w:val="both"/>
      </w:pPr>
      <w:r>
        <w:t xml:space="preserve">Ребёнок обладает интересом к стихам, песням и сказкам, рассматриванию картинки, стремится двигаться под музыку; проявляет эмоциональный отклик на различные произведения культуры и искусства </w:t>
      </w:r>
    </w:p>
    <w:p w:rsidR="00BC3181" w:rsidRDefault="00AC24CB">
      <w:pPr>
        <w:pStyle w:val="Default"/>
        <w:numPr>
          <w:ilvl w:val="0"/>
          <w:numId w:val="10"/>
        </w:numPr>
        <w:ind w:left="-567" w:firstLine="567"/>
        <w:jc w:val="both"/>
      </w:pPr>
      <w:r>
        <w:t xml:space="preserve">У ребёнка развита крупная моторика, он стремится осваивать различные виды движения (бег, лазанье, перешагивание и пр.) </w:t>
      </w:r>
    </w:p>
    <w:p w:rsidR="00BC3181" w:rsidRDefault="00AC24CB">
      <w:pPr>
        <w:pStyle w:val="Default"/>
        <w:ind w:firstLine="567"/>
        <w:jc w:val="both"/>
        <w:rPr>
          <w:b/>
          <w:i/>
        </w:rPr>
      </w:pPr>
      <w:r>
        <w:rPr>
          <w:b/>
          <w:i/>
        </w:rPr>
        <w:t>Основные диагностические методы педагогической диагностики:</w:t>
      </w:r>
    </w:p>
    <w:p w:rsidR="00BC3181" w:rsidRDefault="00AC24CB">
      <w:pPr>
        <w:pStyle w:val="afb"/>
        <w:numPr>
          <w:ilvl w:val="0"/>
          <w:numId w:val="11"/>
        </w:numPr>
        <w:spacing w:after="0" w:line="240" w:lineRule="auto"/>
        <w:ind w:left="0" w:firstLine="567"/>
        <w:jc w:val="both"/>
        <w:rPr>
          <w:rFonts w:ascii="Times New Roman" w:hAnsi="Times New Roman"/>
          <w:sz w:val="24"/>
          <w:szCs w:val="24"/>
        </w:rPr>
      </w:pPr>
      <w:r>
        <w:rPr>
          <w:rFonts w:ascii="Times New Roman" w:hAnsi="Times New Roman"/>
          <w:sz w:val="24"/>
          <w:szCs w:val="24"/>
        </w:rPr>
        <w:t>Наблюдение;</w:t>
      </w:r>
    </w:p>
    <w:p w:rsidR="00BC3181" w:rsidRDefault="00AC24CB">
      <w:pPr>
        <w:pStyle w:val="afb"/>
        <w:numPr>
          <w:ilvl w:val="0"/>
          <w:numId w:val="11"/>
        </w:numPr>
        <w:spacing w:after="0" w:line="240" w:lineRule="auto"/>
        <w:ind w:left="0" w:firstLine="567"/>
        <w:jc w:val="both"/>
        <w:rPr>
          <w:rFonts w:ascii="Times New Roman" w:hAnsi="Times New Roman"/>
          <w:sz w:val="24"/>
          <w:szCs w:val="24"/>
        </w:rPr>
      </w:pPr>
      <w:r>
        <w:rPr>
          <w:rFonts w:ascii="Times New Roman" w:hAnsi="Times New Roman"/>
          <w:sz w:val="24"/>
          <w:szCs w:val="24"/>
        </w:rPr>
        <w:t>Проблемная (диагностическая) ситуация;</w:t>
      </w:r>
    </w:p>
    <w:p w:rsidR="00BC3181" w:rsidRDefault="00AC24CB">
      <w:pPr>
        <w:pStyle w:val="afb"/>
        <w:numPr>
          <w:ilvl w:val="0"/>
          <w:numId w:val="11"/>
        </w:numPr>
        <w:spacing w:after="0" w:line="240" w:lineRule="auto"/>
        <w:ind w:left="0" w:firstLine="567"/>
        <w:jc w:val="both"/>
        <w:rPr>
          <w:rFonts w:ascii="Times New Roman" w:hAnsi="Times New Roman"/>
          <w:sz w:val="24"/>
          <w:szCs w:val="24"/>
        </w:rPr>
      </w:pPr>
      <w:r>
        <w:rPr>
          <w:rFonts w:ascii="Times New Roman" w:hAnsi="Times New Roman"/>
          <w:sz w:val="24"/>
          <w:szCs w:val="24"/>
        </w:rPr>
        <w:t>Беседа.</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i/>
          <w:sz w:val="24"/>
          <w:szCs w:val="24"/>
        </w:rPr>
        <w:t>Формы проведения педагогической диагностики</w:t>
      </w:r>
      <w:r>
        <w:rPr>
          <w:rFonts w:ascii="Times New Roman" w:hAnsi="Times New Roman"/>
          <w:sz w:val="24"/>
          <w:szCs w:val="24"/>
        </w:rPr>
        <w:t>: индивидуальная; подгрупповая; групповая.</w:t>
      </w:r>
    </w:p>
    <w:p w:rsidR="00BC3181" w:rsidRDefault="00AC24CB">
      <w:pPr>
        <w:pStyle w:val="afb"/>
        <w:spacing w:after="0" w:line="240" w:lineRule="auto"/>
        <w:ind w:left="0" w:firstLineChars="50" w:firstLine="120"/>
        <w:jc w:val="both"/>
        <w:rPr>
          <w:rFonts w:ascii="Times New Roman" w:hAnsi="Times New Roman"/>
          <w:sz w:val="24"/>
          <w:szCs w:val="24"/>
        </w:rPr>
      </w:pPr>
      <w:r>
        <w:rPr>
          <w:rFonts w:ascii="Times New Roman" w:hAnsi="Times New Roman"/>
          <w:b/>
          <w:i/>
          <w:sz w:val="24"/>
          <w:szCs w:val="24"/>
        </w:rPr>
        <w:t>Инструментарий:</w:t>
      </w:r>
      <w:r>
        <w:rPr>
          <w:rFonts w:ascii="Times New Roman" w:hAnsi="Times New Roman"/>
          <w:sz w:val="24"/>
          <w:szCs w:val="24"/>
        </w:rPr>
        <w:t xml:space="preserve"> инструментарий педагогической диагностики представляет собой описание тех проблемных ситуаций, вопросов, поручений, ситуаций наблюдения, которые используются для определения уровня сформированности у ребенка того или иного параметра оценки.</w:t>
      </w:r>
    </w:p>
    <w:p w:rsidR="00BC3181" w:rsidRDefault="00BC3181">
      <w:pPr>
        <w:pStyle w:val="afb"/>
        <w:spacing w:after="0" w:line="240" w:lineRule="auto"/>
        <w:ind w:left="0" w:firstLine="567"/>
        <w:jc w:val="both"/>
        <w:rPr>
          <w:rFonts w:ascii="Times New Roman" w:hAnsi="Times New Roman"/>
          <w:sz w:val="24"/>
          <w:szCs w:val="24"/>
        </w:rPr>
      </w:pPr>
    </w:p>
    <w:p w:rsidR="00BC3181" w:rsidRDefault="00AC24CB">
      <w:pPr>
        <w:pStyle w:val="afb"/>
        <w:spacing w:after="0" w:line="240" w:lineRule="auto"/>
        <w:ind w:left="0" w:firstLine="567"/>
        <w:jc w:val="both"/>
        <w:rPr>
          <w:rFonts w:ascii="Times New Roman" w:hAnsi="Times New Roman"/>
          <w:b/>
          <w:spacing w:val="-57"/>
          <w:sz w:val="24"/>
          <w:szCs w:val="24"/>
        </w:rPr>
      </w:pPr>
      <w:r>
        <w:rPr>
          <w:rFonts w:ascii="Times New Roman" w:hAnsi="Times New Roman"/>
          <w:b/>
          <w:sz w:val="24"/>
          <w:szCs w:val="24"/>
        </w:rPr>
        <w:t>Ранний возраст (от одного года до трёх лет)</w:t>
      </w:r>
      <w:r>
        <w:rPr>
          <w:rFonts w:ascii="Times New Roman" w:hAnsi="Times New Roman"/>
          <w:b/>
          <w:spacing w:val="-57"/>
          <w:sz w:val="24"/>
          <w:szCs w:val="24"/>
        </w:rPr>
        <w:t xml:space="preserve"> </w:t>
      </w:r>
    </w:p>
    <w:p w:rsidR="00BC3181" w:rsidRDefault="00AC24CB">
      <w:pPr>
        <w:pStyle w:val="afb"/>
        <w:spacing w:after="0" w:line="240" w:lineRule="auto"/>
        <w:ind w:left="0" w:firstLine="567"/>
        <w:jc w:val="both"/>
        <w:rPr>
          <w:rFonts w:ascii="Times New Roman" w:hAnsi="Times New Roman"/>
          <w:b/>
          <w:bCs/>
          <w:sz w:val="24"/>
          <w:szCs w:val="24"/>
        </w:rPr>
      </w:pPr>
      <w:r>
        <w:rPr>
          <w:rFonts w:ascii="Times New Roman" w:hAnsi="Times New Roman"/>
          <w:b/>
          <w:sz w:val="24"/>
          <w:szCs w:val="24"/>
        </w:rPr>
        <w:t xml:space="preserve"> Вторая</w:t>
      </w:r>
      <w:r>
        <w:rPr>
          <w:rFonts w:ascii="Times New Roman" w:hAnsi="Times New Roman"/>
          <w:b/>
          <w:spacing w:val="-2"/>
          <w:sz w:val="24"/>
          <w:szCs w:val="24"/>
        </w:rPr>
        <w:t xml:space="preserve"> </w:t>
      </w:r>
      <w:r>
        <w:rPr>
          <w:rFonts w:ascii="Times New Roman" w:hAnsi="Times New Roman"/>
          <w:b/>
          <w:sz w:val="24"/>
          <w:szCs w:val="24"/>
        </w:rPr>
        <w:t>группа</w:t>
      </w:r>
      <w:r>
        <w:rPr>
          <w:rFonts w:ascii="Times New Roman" w:hAnsi="Times New Roman"/>
          <w:b/>
          <w:spacing w:val="-4"/>
          <w:sz w:val="24"/>
          <w:szCs w:val="24"/>
        </w:rPr>
        <w:t xml:space="preserve"> </w:t>
      </w:r>
      <w:r>
        <w:rPr>
          <w:rFonts w:ascii="Times New Roman" w:hAnsi="Times New Roman"/>
          <w:b/>
          <w:sz w:val="24"/>
          <w:szCs w:val="24"/>
        </w:rPr>
        <w:t>детей</w:t>
      </w:r>
      <w:r>
        <w:rPr>
          <w:rFonts w:ascii="Times New Roman" w:hAnsi="Times New Roman"/>
          <w:b/>
          <w:spacing w:val="-1"/>
          <w:sz w:val="24"/>
          <w:szCs w:val="24"/>
        </w:rPr>
        <w:t xml:space="preserve"> </w:t>
      </w:r>
      <w:r>
        <w:rPr>
          <w:rFonts w:ascii="Times New Roman" w:hAnsi="Times New Roman"/>
          <w:b/>
          <w:sz w:val="24"/>
          <w:szCs w:val="24"/>
        </w:rPr>
        <w:t>раннего</w:t>
      </w:r>
      <w:r>
        <w:rPr>
          <w:rFonts w:ascii="Times New Roman" w:hAnsi="Times New Roman"/>
          <w:b/>
          <w:spacing w:val="-1"/>
          <w:sz w:val="24"/>
          <w:szCs w:val="24"/>
        </w:rPr>
        <w:t xml:space="preserve"> </w:t>
      </w:r>
      <w:r>
        <w:rPr>
          <w:rFonts w:ascii="Times New Roman" w:hAnsi="Times New Roman"/>
          <w:b/>
          <w:sz w:val="24"/>
          <w:szCs w:val="24"/>
        </w:rPr>
        <w:t>возраст (второй</w:t>
      </w:r>
      <w:r>
        <w:rPr>
          <w:rFonts w:ascii="Times New Roman" w:hAnsi="Times New Roman"/>
          <w:spacing w:val="-1"/>
          <w:sz w:val="24"/>
          <w:szCs w:val="24"/>
        </w:rPr>
        <w:t xml:space="preserve"> </w:t>
      </w:r>
      <w:r>
        <w:rPr>
          <w:rFonts w:ascii="Times New Roman" w:hAnsi="Times New Roman"/>
          <w:b/>
          <w:bCs/>
          <w:sz w:val="24"/>
          <w:szCs w:val="24"/>
        </w:rPr>
        <w:t>год</w:t>
      </w:r>
      <w:r>
        <w:rPr>
          <w:rFonts w:ascii="Times New Roman" w:hAnsi="Times New Roman"/>
          <w:b/>
          <w:bCs/>
          <w:spacing w:val="-1"/>
          <w:sz w:val="24"/>
          <w:szCs w:val="24"/>
        </w:rPr>
        <w:t xml:space="preserve"> </w:t>
      </w:r>
      <w:r>
        <w:rPr>
          <w:rFonts w:ascii="Times New Roman" w:hAnsi="Times New Roman"/>
          <w:b/>
          <w:bCs/>
          <w:sz w:val="24"/>
          <w:szCs w:val="24"/>
        </w:rPr>
        <w:t>жизни)</w:t>
      </w:r>
    </w:p>
    <w:p w:rsidR="00BC3181" w:rsidRDefault="00AC24CB">
      <w:pPr>
        <w:pStyle w:val="2"/>
        <w:ind w:firstLine="567"/>
        <w:jc w:val="both"/>
        <w:rPr>
          <w:sz w:val="24"/>
          <w:szCs w:val="24"/>
        </w:rPr>
      </w:pPr>
      <w:r>
        <w:rPr>
          <w:sz w:val="24"/>
          <w:szCs w:val="24"/>
        </w:rPr>
        <w:t>Росто-весовые</w:t>
      </w:r>
      <w:r>
        <w:rPr>
          <w:spacing w:val="-3"/>
          <w:sz w:val="24"/>
          <w:szCs w:val="24"/>
        </w:rPr>
        <w:t xml:space="preserve"> </w:t>
      </w:r>
      <w:r>
        <w:rPr>
          <w:sz w:val="24"/>
          <w:szCs w:val="24"/>
        </w:rPr>
        <w:t>характеристики</w:t>
      </w:r>
    </w:p>
    <w:p w:rsidR="00BC3181" w:rsidRDefault="00AC24CB">
      <w:pPr>
        <w:pStyle w:val="af1"/>
        <w:ind w:firstLine="567"/>
        <w:jc w:val="both"/>
        <w:rPr>
          <w:b w:val="0"/>
          <w:bCs w:val="0"/>
          <w:sz w:val="24"/>
          <w:szCs w:val="24"/>
        </w:rPr>
      </w:pPr>
      <w:r>
        <w:rPr>
          <w:b w:val="0"/>
          <w:bCs w:val="0"/>
          <w:sz w:val="24"/>
          <w:szCs w:val="24"/>
        </w:rPr>
        <w:t>Вес двухлетнего ребёнка составляет одну пятую веса взрослого человека. К двум годам мальчики набирают вес до 13,04 кг, девочки 12,6 кг. Ежемесячная прибавка в весе составляет 200-250 граммов, а в росте 1 см. К двум годам длина тела мальчиков достигает 88,3 см, а девочек 86,1 см.</w:t>
      </w:r>
    </w:p>
    <w:p w:rsidR="00BC3181" w:rsidRDefault="00AC24CB">
      <w:pPr>
        <w:pStyle w:val="2"/>
        <w:ind w:firstLine="567"/>
        <w:jc w:val="both"/>
        <w:rPr>
          <w:sz w:val="24"/>
          <w:szCs w:val="24"/>
        </w:rPr>
      </w:pPr>
      <w:r>
        <w:rPr>
          <w:sz w:val="24"/>
          <w:szCs w:val="24"/>
        </w:rPr>
        <w:t>Функциональное</w:t>
      </w:r>
      <w:r>
        <w:rPr>
          <w:spacing w:val="-4"/>
          <w:sz w:val="24"/>
          <w:szCs w:val="24"/>
        </w:rPr>
        <w:t xml:space="preserve"> </w:t>
      </w:r>
      <w:r>
        <w:rPr>
          <w:sz w:val="24"/>
          <w:szCs w:val="24"/>
        </w:rPr>
        <w:t>созревание</w:t>
      </w:r>
    </w:p>
    <w:p w:rsidR="00BC3181" w:rsidRDefault="00AC24CB">
      <w:pPr>
        <w:pStyle w:val="af1"/>
        <w:ind w:firstLineChars="236" w:firstLine="566"/>
        <w:jc w:val="both"/>
        <w:rPr>
          <w:b w:val="0"/>
          <w:bCs w:val="0"/>
          <w:sz w:val="24"/>
          <w:szCs w:val="24"/>
        </w:rPr>
      </w:pPr>
      <w:r>
        <w:rPr>
          <w:b w:val="0"/>
          <w:bCs w:val="0"/>
          <w:sz w:val="24"/>
          <w:szCs w:val="24"/>
        </w:rPr>
        <w:t>Продолжаются рост и функциональное развитие внутренних органов, костной, мышечной и</w:t>
      </w:r>
      <w:r>
        <w:rPr>
          <w:b w:val="0"/>
          <w:bCs w:val="0"/>
          <w:spacing w:val="-57"/>
          <w:sz w:val="24"/>
          <w:szCs w:val="24"/>
        </w:rPr>
        <w:t xml:space="preserve"> </w:t>
      </w:r>
      <w:r>
        <w:rPr>
          <w:b w:val="0"/>
          <w:bCs w:val="0"/>
          <w:sz w:val="24"/>
          <w:szCs w:val="24"/>
        </w:rPr>
        <w:t>центральной нервной системы. Повышается работоспособность нервных центров. Общее время</w:t>
      </w:r>
      <w:r>
        <w:rPr>
          <w:b w:val="0"/>
          <w:bCs w:val="0"/>
          <w:spacing w:val="1"/>
          <w:sz w:val="24"/>
          <w:szCs w:val="24"/>
        </w:rPr>
        <w:t xml:space="preserve"> </w:t>
      </w:r>
      <w:r>
        <w:rPr>
          <w:b w:val="0"/>
          <w:bCs w:val="0"/>
          <w:sz w:val="24"/>
          <w:szCs w:val="24"/>
        </w:rPr>
        <w:t>сна,</w:t>
      </w:r>
      <w:r>
        <w:rPr>
          <w:b w:val="0"/>
          <w:bCs w:val="0"/>
          <w:spacing w:val="-1"/>
          <w:sz w:val="24"/>
          <w:szCs w:val="24"/>
        </w:rPr>
        <w:t xml:space="preserve"> </w:t>
      </w:r>
      <w:r>
        <w:rPr>
          <w:b w:val="0"/>
          <w:bCs w:val="0"/>
          <w:sz w:val="24"/>
          <w:szCs w:val="24"/>
        </w:rPr>
        <w:t>практически</w:t>
      </w:r>
      <w:r>
        <w:rPr>
          <w:b w:val="0"/>
          <w:bCs w:val="0"/>
          <w:spacing w:val="-1"/>
          <w:sz w:val="24"/>
          <w:szCs w:val="24"/>
        </w:rPr>
        <w:t xml:space="preserve"> </w:t>
      </w:r>
      <w:r>
        <w:rPr>
          <w:b w:val="0"/>
          <w:bCs w:val="0"/>
          <w:sz w:val="24"/>
          <w:szCs w:val="24"/>
        </w:rPr>
        <w:t>полностью</w:t>
      </w:r>
      <w:r>
        <w:rPr>
          <w:b w:val="0"/>
          <w:bCs w:val="0"/>
          <w:spacing w:val="-1"/>
          <w:sz w:val="24"/>
          <w:szCs w:val="24"/>
        </w:rPr>
        <w:t xml:space="preserve"> </w:t>
      </w:r>
      <w:r>
        <w:rPr>
          <w:b w:val="0"/>
          <w:bCs w:val="0"/>
          <w:sz w:val="24"/>
          <w:szCs w:val="24"/>
        </w:rPr>
        <w:t>подчиненного</w:t>
      </w:r>
      <w:r>
        <w:rPr>
          <w:b w:val="0"/>
          <w:bCs w:val="0"/>
          <w:spacing w:val="-1"/>
          <w:sz w:val="24"/>
          <w:szCs w:val="24"/>
        </w:rPr>
        <w:t xml:space="preserve"> </w:t>
      </w:r>
      <w:r>
        <w:rPr>
          <w:b w:val="0"/>
          <w:bCs w:val="0"/>
          <w:sz w:val="24"/>
          <w:szCs w:val="24"/>
        </w:rPr>
        <w:t>суточной</w:t>
      </w:r>
      <w:r>
        <w:rPr>
          <w:b w:val="0"/>
          <w:bCs w:val="0"/>
          <w:spacing w:val="-1"/>
          <w:sz w:val="24"/>
          <w:szCs w:val="24"/>
        </w:rPr>
        <w:t xml:space="preserve"> </w:t>
      </w:r>
      <w:r>
        <w:rPr>
          <w:b w:val="0"/>
          <w:bCs w:val="0"/>
          <w:sz w:val="24"/>
          <w:szCs w:val="24"/>
        </w:rPr>
        <w:t>ритмике, составляет</w:t>
      </w:r>
      <w:r>
        <w:rPr>
          <w:b w:val="0"/>
          <w:bCs w:val="0"/>
          <w:spacing w:val="-1"/>
          <w:sz w:val="24"/>
          <w:szCs w:val="24"/>
        </w:rPr>
        <w:t xml:space="preserve"> </w:t>
      </w:r>
      <w:r>
        <w:rPr>
          <w:b w:val="0"/>
          <w:bCs w:val="0"/>
          <w:sz w:val="24"/>
          <w:szCs w:val="24"/>
        </w:rPr>
        <w:t>11-12</w:t>
      </w:r>
      <w:r>
        <w:rPr>
          <w:b w:val="0"/>
          <w:bCs w:val="0"/>
          <w:spacing w:val="-1"/>
          <w:sz w:val="24"/>
          <w:szCs w:val="24"/>
        </w:rPr>
        <w:t xml:space="preserve"> </w:t>
      </w:r>
      <w:r>
        <w:rPr>
          <w:b w:val="0"/>
          <w:bCs w:val="0"/>
          <w:sz w:val="24"/>
          <w:szCs w:val="24"/>
        </w:rPr>
        <w:t>часов.</w:t>
      </w:r>
    </w:p>
    <w:p w:rsidR="00BC3181" w:rsidRDefault="00AC24CB">
      <w:pPr>
        <w:pStyle w:val="af1"/>
        <w:ind w:firstLineChars="236" w:firstLine="566"/>
        <w:jc w:val="both"/>
        <w:rPr>
          <w:b w:val="0"/>
          <w:bCs w:val="0"/>
          <w:sz w:val="24"/>
          <w:szCs w:val="24"/>
        </w:rPr>
      </w:pPr>
      <w:r>
        <w:rPr>
          <w:b w:val="0"/>
          <w:bCs w:val="0"/>
          <w:sz w:val="24"/>
          <w:szCs w:val="24"/>
        </w:rPr>
        <w:t>Развитие</w:t>
      </w:r>
      <w:r>
        <w:rPr>
          <w:b w:val="0"/>
          <w:bCs w:val="0"/>
          <w:spacing w:val="1"/>
          <w:sz w:val="24"/>
          <w:szCs w:val="24"/>
        </w:rPr>
        <w:t xml:space="preserve"> </w:t>
      </w:r>
      <w:r>
        <w:rPr>
          <w:b w:val="0"/>
          <w:bCs w:val="0"/>
          <w:sz w:val="24"/>
          <w:szCs w:val="24"/>
        </w:rPr>
        <w:t>центральной</w:t>
      </w:r>
      <w:r>
        <w:rPr>
          <w:b w:val="0"/>
          <w:bCs w:val="0"/>
          <w:spacing w:val="1"/>
          <w:sz w:val="24"/>
          <w:szCs w:val="24"/>
        </w:rPr>
        <w:t xml:space="preserve"> </w:t>
      </w:r>
      <w:r>
        <w:rPr>
          <w:b w:val="0"/>
          <w:bCs w:val="0"/>
          <w:sz w:val="24"/>
          <w:szCs w:val="24"/>
        </w:rPr>
        <w:t>нервной</w:t>
      </w:r>
      <w:r>
        <w:rPr>
          <w:b w:val="0"/>
          <w:bCs w:val="0"/>
          <w:spacing w:val="1"/>
          <w:sz w:val="24"/>
          <w:szCs w:val="24"/>
        </w:rPr>
        <w:t xml:space="preserve"> </w:t>
      </w:r>
      <w:r>
        <w:rPr>
          <w:b w:val="0"/>
          <w:bCs w:val="0"/>
          <w:sz w:val="24"/>
          <w:szCs w:val="24"/>
        </w:rPr>
        <w:t>системы</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этом</w:t>
      </w:r>
      <w:r>
        <w:rPr>
          <w:b w:val="0"/>
          <w:bCs w:val="0"/>
          <w:spacing w:val="1"/>
          <w:sz w:val="24"/>
          <w:szCs w:val="24"/>
        </w:rPr>
        <w:t xml:space="preserve"> </w:t>
      </w:r>
      <w:r>
        <w:rPr>
          <w:b w:val="0"/>
          <w:bCs w:val="0"/>
          <w:sz w:val="24"/>
          <w:szCs w:val="24"/>
        </w:rPr>
        <w:t>этапе</w:t>
      </w:r>
      <w:r>
        <w:rPr>
          <w:b w:val="0"/>
          <w:bCs w:val="0"/>
          <w:spacing w:val="1"/>
          <w:sz w:val="24"/>
          <w:szCs w:val="24"/>
        </w:rPr>
        <w:t xml:space="preserve"> </w:t>
      </w:r>
      <w:r>
        <w:rPr>
          <w:b w:val="0"/>
          <w:bCs w:val="0"/>
          <w:sz w:val="24"/>
          <w:szCs w:val="24"/>
        </w:rPr>
        <w:t>характеризуется</w:t>
      </w:r>
      <w:r>
        <w:rPr>
          <w:b w:val="0"/>
          <w:bCs w:val="0"/>
          <w:spacing w:val="1"/>
          <w:sz w:val="24"/>
          <w:szCs w:val="24"/>
        </w:rPr>
        <w:t xml:space="preserve"> </w:t>
      </w:r>
      <w:r>
        <w:rPr>
          <w:b w:val="0"/>
          <w:bCs w:val="0"/>
          <w:sz w:val="24"/>
          <w:szCs w:val="24"/>
        </w:rPr>
        <w:t>замедлением</w:t>
      </w:r>
      <w:r>
        <w:rPr>
          <w:b w:val="0"/>
          <w:bCs w:val="0"/>
          <w:spacing w:val="1"/>
          <w:sz w:val="24"/>
          <w:szCs w:val="24"/>
        </w:rPr>
        <w:t xml:space="preserve"> </w:t>
      </w:r>
      <w:r>
        <w:rPr>
          <w:b w:val="0"/>
          <w:bCs w:val="0"/>
          <w:sz w:val="24"/>
          <w:szCs w:val="24"/>
        </w:rPr>
        <w:t>ростовых процессов, снижением скорости  увеличения объема головного мозга и формированием</w:t>
      </w:r>
      <w:r>
        <w:rPr>
          <w:b w:val="0"/>
          <w:bCs w:val="0"/>
          <w:spacing w:val="1"/>
          <w:sz w:val="24"/>
          <w:szCs w:val="24"/>
        </w:rPr>
        <w:t xml:space="preserve"> </w:t>
      </w:r>
      <w:r>
        <w:rPr>
          <w:b w:val="0"/>
          <w:bCs w:val="0"/>
          <w:sz w:val="24"/>
          <w:szCs w:val="24"/>
        </w:rPr>
        <w:t xml:space="preserve">нервных связей. </w:t>
      </w:r>
    </w:p>
    <w:p w:rsidR="00BC3181" w:rsidRDefault="00AC24CB">
      <w:pPr>
        <w:pStyle w:val="af1"/>
        <w:ind w:firstLineChars="236" w:firstLine="566"/>
        <w:jc w:val="both"/>
        <w:rPr>
          <w:b w:val="0"/>
          <w:bCs w:val="0"/>
          <w:sz w:val="24"/>
          <w:szCs w:val="24"/>
        </w:rPr>
      </w:pPr>
      <w:r>
        <w:rPr>
          <w:b w:val="0"/>
          <w:bCs w:val="0"/>
          <w:sz w:val="24"/>
          <w:szCs w:val="24"/>
        </w:rPr>
        <w:t>Начиная</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16-18-ти</w:t>
      </w:r>
      <w:r>
        <w:rPr>
          <w:b w:val="0"/>
          <w:bCs w:val="0"/>
          <w:spacing w:val="1"/>
          <w:sz w:val="24"/>
          <w:szCs w:val="24"/>
        </w:rPr>
        <w:t xml:space="preserve"> </w:t>
      </w:r>
      <w:r>
        <w:rPr>
          <w:b w:val="0"/>
          <w:bCs w:val="0"/>
          <w:sz w:val="24"/>
          <w:szCs w:val="24"/>
        </w:rPr>
        <w:t>месяцев</w:t>
      </w:r>
      <w:r>
        <w:rPr>
          <w:b w:val="0"/>
          <w:bCs w:val="0"/>
          <w:spacing w:val="1"/>
          <w:sz w:val="24"/>
          <w:szCs w:val="24"/>
        </w:rPr>
        <w:t xml:space="preserve"> </w:t>
      </w:r>
      <w:r>
        <w:rPr>
          <w:b w:val="0"/>
          <w:bCs w:val="0"/>
          <w:sz w:val="24"/>
          <w:szCs w:val="24"/>
        </w:rPr>
        <w:t>уровень</w:t>
      </w:r>
      <w:r>
        <w:rPr>
          <w:b w:val="0"/>
          <w:bCs w:val="0"/>
          <w:spacing w:val="1"/>
          <w:sz w:val="24"/>
          <w:szCs w:val="24"/>
        </w:rPr>
        <w:t xml:space="preserve"> </w:t>
      </w:r>
      <w:r>
        <w:rPr>
          <w:b w:val="0"/>
          <w:bCs w:val="0"/>
          <w:sz w:val="24"/>
          <w:szCs w:val="24"/>
        </w:rPr>
        <w:t>развития</w:t>
      </w:r>
      <w:r>
        <w:rPr>
          <w:b w:val="0"/>
          <w:bCs w:val="0"/>
          <w:spacing w:val="1"/>
          <w:sz w:val="24"/>
          <w:szCs w:val="24"/>
        </w:rPr>
        <w:t xml:space="preserve"> </w:t>
      </w:r>
      <w:r>
        <w:rPr>
          <w:b w:val="0"/>
          <w:bCs w:val="0"/>
          <w:sz w:val="24"/>
          <w:szCs w:val="24"/>
        </w:rPr>
        <w:t>мускулатуры</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нервной</w:t>
      </w:r>
      <w:r>
        <w:rPr>
          <w:b w:val="0"/>
          <w:bCs w:val="0"/>
          <w:spacing w:val="1"/>
          <w:sz w:val="24"/>
          <w:szCs w:val="24"/>
        </w:rPr>
        <w:t xml:space="preserve"> </w:t>
      </w:r>
      <w:r>
        <w:rPr>
          <w:b w:val="0"/>
          <w:bCs w:val="0"/>
          <w:sz w:val="24"/>
          <w:szCs w:val="24"/>
        </w:rPr>
        <w:t>системы</w:t>
      </w:r>
      <w:r>
        <w:rPr>
          <w:b w:val="0"/>
          <w:bCs w:val="0"/>
          <w:spacing w:val="1"/>
          <w:sz w:val="24"/>
          <w:szCs w:val="24"/>
        </w:rPr>
        <w:t xml:space="preserve"> </w:t>
      </w:r>
      <w:r>
        <w:rPr>
          <w:b w:val="0"/>
          <w:bCs w:val="0"/>
          <w:sz w:val="24"/>
          <w:szCs w:val="24"/>
        </w:rPr>
        <w:t>обеспечивает рефлекторную деятельность по контролю выделительной системы. К двум годам у</w:t>
      </w:r>
      <w:r>
        <w:rPr>
          <w:b w:val="0"/>
          <w:bCs w:val="0"/>
          <w:spacing w:val="1"/>
          <w:sz w:val="24"/>
          <w:szCs w:val="24"/>
        </w:rPr>
        <w:t xml:space="preserve"> </w:t>
      </w:r>
      <w:r>
        <w:rPr>
          <w:b w:val="0"/>
          <w:bCs w:val="0"/>
          <w:sz w:val="24"/>
          <w:szCs w:val="24"/>
        </w:rPr>
        <w:t>большинства</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ночное</w:t>
      </w:r>
      <w:r>
        <w:rPr>
          <w:b w:val="0"/>
          <w:bCs w:val="0"/>
          <w:spacing w:val="1"/>
          <w:sz w:val="24"/>
          <w:szCs w:val="24"/>
        </w:rPr>
        <w:t xml:space="preserve"> </w:t>
      </w:r>
      <w:r>
        <w:rPr>
          <w:b w:val="0"/>
          <w:bCs w:val="0"/>
          <w:sz w:val="24"/>
          <w:szCs w:val="24"/>
        </w:rPr>
        <w:t>мочеиспускание</w:t>
      </w:r>
      <w:r>
        <w:rPr>
          <w:b w:val="0"/>
          <w:bCs w:val="0"/>
          <w:spacing w:val="1"/>
          <w:sz w:val="24"/>
          <w:szCs w:val="24"/>
        </w:rPr>
        <w:t xml:space="preserve"> </w:t>
      </w:r>
      <w:r>
        <w:rPr>
          <w:b w:val="0"/>
          <w:bCs w:val="0"/>
          <w:sz w:val="24"/>
          <w:szCs w:val="24"/>
        </w:rPr>
        <w:t>прекращается,</w:t>
      </w:r>
      <w:r>
        <w:rPr>
          <w:b w:val="0"/>
          <w:bCs w:val="0"/>
          <w:spacing w:val="1"/>
          <w:sz w:val="24"/>
          <w:szCs w:val="24"/>
        </w:rPr>
        <w:t xml:space="preserve"> </w:t>
      </w:r>
      <w:r>
        <w:rPr>
          <w:b w:val="0"/>
          <w:bCs w:val="0"/>
          <w:sz w:val="24"/>
          <w:szCs w:val="24"/>
        </w:rPr>
        <w:t>хотя</w:t>
      </w:r>
      <w:r>
        <w:rPr>
          <w:b w:val="0"/>
          <w:bCs w:val="0"/>
          <w:spacing w:val="1"/>
          <w:sz w:val="24"/>
          <w:szCs w:val="24"/>
        </w:rPr>
        <w:t xml:space="preserve"> </w:t>
      </w:r>
      <w:r>
        <w:rPr>
          <w:b w:val="0"/>
          <w:bCs w:val="0"/>
          <w:sz w:val="24"/>
          <w:szCs w:val="24"/>
        </w:rPr>
        <w:t>время</w:t>
      </w:r>
      <w:r>
        <w:rPr>
          <w:b w:val="0"/>
          <w:bCs w:val="0"/>
          <w:spacing w:val="1"/>
          <w:sz w:val="24"/>
          <w:szCs w:val="24"/>
        </w:rPr>
        <w:t xml:space="preserve"> </w:t>
      </w:r>
      <w:r>
        <w:rPr>
          <w:b w:val="0"/>
          <w:bCs w:val="0"/>
          <w:sz w:val="24"/>
          <w:szCs w:val="24"/>
        </w:rPr>
        <w:t>от</w:t>
      </w:r>
      <w:r>
        <w:rPr>
          <w:b w:val="0"/>
          <w:bCs w:val="0"/>
          <w:spacing w:val="1"/>
          <w:sz w:val="24"/>
          <w:szCs w:val="24"/>
        </w:rPr>
        <w:t xml:space="preserve"> </w:t>
      </w:r>
      <w:r>
        <w:rPr>
          <w:b w:val="0"/>
          <w:bCs w:val="0"/>
          <w:sz w:val="24"/>
          <w:szCs w:val="24"/>
        </w:rPr>
        <w:t>времени</w:t>
      </w:r>
      <w:r>
        <w:rPr>
          <w:b w:val="0"/>
          <w:bCs w:val="0"/>
          <w:spacing w:val="1"/>
          <w:sz w:val="24"/>
          <w:szCs w:val="24"/>
        </w:rPr>
        <w:t xml:space="preserve"> </w:t>
      </w:r>
      <w:r>
        <w:rPr>
          <w:b w:val="0"/>
          <w:bCs w:val="0"/>
          <w:sz w:val="24"/>
          <w:szCs w:val="24"/>
        </w:rPr>
        <w:t>оно</w:t>
      </w:r>
      <w:r>
        <w:rPr>
          <w:b w:val="0"/>
          <w:bCs w:val="0"/>
          <w:spacing w:val="1"/>
          <w:sz w:val="24"/>
          <w:szCs w:val="24"/>
        </w:rPr>
        <w:t xml:space="preserve"> </w:t>
      </w:r>
      <w:r>
        <w:rPr>
          <w:b w:val="0"/>
          <w:bCs w:val="0"/>
          <w:sz w:val="24"/>
          <w:szCs w:val="24"/>
        </w:rPr>
        <w:t>может</w:t>
      </w:r>
      <w:r>
        <w:rPr>
          <w:b w:val="0"/>
          <w:bCs w:val="0"/>
          <w:spacing w:val="1"/>
          <w:sz w:val="24"/>
          <w:szCs w:val="24"/>
        </w:rPr>
        <w:t xml:space="preserve"> </w:t>
      </w:r>
      <w:r>
        <w:rPr>
          <w:b w:val="0"/>
          <w:bCs w:val="0"/>
          <w:sz w:val="24"/>
          <w:szCs w:val="24"/>
        </w:rPr>
        <w:t>повторяться</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многих</w:t>
      </w:r>
      <w:r>
        <w:rPr>
          <w:b w:val="0"/>
          <w:bCs w:val="0"/>
          <w:spacing w:val="1"/>
          <w:sz w:val="24"/>
          <w:szCs w:val="24"/>
        </w:rPr>
        <w:t xml:space="preserve"> </w:t>
      </w:r>
      <w:r>
        <w:rPr>
          <w:b w:val="0"/>
          <w:bCs w:val="0"/>
          <w:sz w:val="24"/>
          <w:szCs w:val="24"/>
        </w:rPr>
        <w:t>из</w:t>
      </w:r>
      <w:r>
        <w:rPr>
          <w:b w:val="0"/>
          <w:bCs w:val="0"/>
          <w:spacing w:val="1"/>
          <w:sz w:val="24"/>
          <w:szCs w:val="24"/>
        </w:rPr>
        <w:t xml:space="preserve"> </w:t>
      </w:r>
      <w:r>
        <w:rPr>
          <w:b w:val="0"/>
          <w:bCs w:val="0"/>
          <w:sz w:val="24"/>
          <w:szCs w:val="24"/>
        </w:rPr>
        <w:t>них</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гораздо</w:t>
      </w:r>
      <w:r>
        <w:rPr>
          <w:b w:val="0"/>
          <w:bCs w:val="0"/>
          <w:spacing w:val="1"/>
          <w:sz w:val="24"/>
          <w:szCs w:val="24"/>
        </w:rPr>
        <w:t xml:space="preserve"> </w:t>
      </w:r>
      <w:r>
        <w:rPr>
          <w:b w:val="0"/>
          <w:bCs w:val="0"/>
          <w:sz w:val="24"/>
          <w:szCs w:val="24"/>
        </w:rPr>
        <w:t>позднее</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результате</w:t>
      </w:r>
      <w:r>
        <w:rPr>
          <w:b w:val="0"/>
          <w:bCs w:val="0"/>
          <w:spacing w:val="1"/>
          <w:sz w:val="24"/>
          <w:szCs w:val="24"/>
        </w:rPr>
        <w:t xml:space="preserve"> </w:t>
      </w:r>
      <w:r>
        <w:rPr>
          <w:b w:val="0"/>
          <w:bCs w:val="0"/>
          <w:sz w:val="24"/>
          <w:szCs w:val="24"/>
        </w:rPr>
        <w:t>нарушения</w:t>
      </w:r>
      <w:r>
        <w:rPr>
          <w:b w:val="0"/>
          <w:bCs w:val="0"/>
          <w:spacing w:val="1"/>
          <w:sz w:val="24"/>
          <w:szCs w:val="24"/>
        </w:rPr>
        <w:t xml:space="preserve"> </w:t>
      </w:r>
      <w:r>
        <w:rPr>
          <w:b w:val="0"/>
          <w:bCs w:val="0"/>
          <w:sz w:val="24"/>
          <w:szCs w:val="24"/>
        </w:rPr>
        <w:t>привычных</w:t>
      </w:r>
      <w:r>
        <w:rPr>
          <w:spacing w:val="1"/>
          <w:sz w:val="24"/>
          <w:szCs w:val="24"/>
        </w:rPr>
        <w:t xml:space="preserve"> </w:t>
      </w:r>
      <w:r>
        <w:rPr>
          <w:b w:val="0"/>
          <w:bCs w:val="0"/>
          <w:sz w:val="24"/>
          <w:szCs w:val="24"/>
        </w:rPr>
        <w:t>видов</w:t>
      </w:r>
      <w:r>
        <w:rPr>
          <w:b w:val="0"/>
          <w:bCs w:val="0"/>
          <w:spacing w:val="1"/>
          <w:sz w:val="24"/>
          <w:szCs w:val="24"/>
        </w:rPr>
        <w:t xml:space="preserve"> </w:t>
      </w:r>
      <w:r>
        <w:rPr>
          <w:b w:val="0"/>
          <w:bCs w:val="0"/>
          <w:sz w:val="24"/>
          <w:szCs w:val="24"/>
        </w:rPr>
        <w:t>повседневной</w:t>
      </w:r>
      <w:r>
        <w:rPr>
          <w:b w:val="0"/>
          <w:bCs w:val="0"/>
          <w:spacing w:val="-2"/>
          <w:sz w:val="24"/>
          <w:szCs w:val="24"/>
        </w:rPr>
        <w:t xml:space="preserve"> </w:t>
      </w:r>
      <w:r>
        <w:rPr>
          <w:b w:val="0"/>
          <w:bCs w:val="0"/>
          <w:sz w:val="24"/>
          <w:szCs w:val="24"/>
        </w:rPr>
        <w:t>активности,</w:t>
      </w:r>
      <w:r>
        <w:rPr>
          <w:b w:val="0"/>
          <w:bCs w:val="0"/>
          <w:spacing w:val="-2"/>
          <w:sz w:val="24"/>
          <w:szCs w:val="24"/>
        </w:rPr>
        <w:t xml:space="preserve"> </w:t>
      </w:r>
      <w:r>
        <w:rPr>
          <w:b w:val="0"/>
          <w:bCs w:val="0"/>
          <w:sz w:val="24"/>
          <w:szCs w:val="24"/>
        </w:rPr>
        <w:t>на</w:t>
      </w:r>
      <w:r>
        <w:rPr>
          <w:b w:val="0"/>
          <w:bCs w:val="0"/>
          <w:spacing w:val="-2"/>
          <w:sz w:val="24"/>
          <w:szCs w:val="24"/>
        </w:rPr>
        <w:t xml:space="preserve"> </w:t>
      </w:r>
      <w:r>
        <w:rPr>
          <w:b w:val="0"/>
          <w:bCs w:val="0"/>
          <w:sz w:val="24"/>
          <w:szCs w:val="24"/>
        </w:rPr>
        <w:t>фоне</w:t>
      </w:r>
      <w:r>
        <w:rPr>
          <w:b w:val="0"/>
          <w:bCs w:val="0"/>
          <w:spacing w:val="-3"/>
          <w:sz w:val="24"/>
          <w:szCs w:val="24"/>
        </w:rPr>
        <w:t xml:space="preserve"> </w:t>
      </w:r>
      <w:r>
        <w:rPr>
          <w:b w:val="0"/>
          <w:bCs w:val="0"/>
          <w:sz w:val="24"/>
          <w:szCs w:val="24"/>
        </w:rPr>
        <w:t>болезни,</w:t>
      </w:r>
      <w:r>
        <w:rPr>
          <w:b w:val="0"/>
          <w:bCs w:val="0"/>
          <w:spacing w:val="-1"/>
          <w:sz w:val="24"/>
          <w:szCs w:val="24"/>
        </w:rPr>
        <w:t xml:space="preserve"> </w:t>
      </w:r>
      <w:r>
        <w:rPr>
          <w:b w:val="0"/>
          <w:bCs w:val="0"/>
          <w:sz w:val="24"/>
          <w:szCs w:val="24"/>
        </w:rPr>
        <w:t>в</w:t>
      </w:r>
      <w:r>
        <w:rPr>
          <w:b w:val="0"/>
          <w:bCs w:val="0"/>
          <w:spacing w:val="-3"/>
          <w:sz w:val="24"/>
          <w:szCs w:val="24"/>
        </w:rPr>
        <w:t xml:space="preserve"> </w:t>
      </w:r>
      <w:r>
        <w:rPr>
          <w:b w:val="0"/>
          <w:bCs w:val="0"/>
          <w:sz w:val="24"/>
          <w:szCs w:val="24"/>
        </w:rPr>
        <w:t>случаях</w:t>
      </w:r>
      <w:r>
        <w:rPr>
          <w:b w:val="0"/>
          <w:bCs w:val="0"/>
          <w:spacing w:val="1"/>
          <w:sz w:val="24"/>
          <w:szCs w:val="24"/>
        </w:rPr>
        <w:t xml:space="preserve"> </w:t>
      </w:r>
      <w:r>
        <w:rPr>
          <w:b w:val="0"/>
          <w:bCs w:val="0"/>
          <w:sz w:val="24"/>
          <w:szCs w:val="24"/>
        </w:rPr>
        <w:t>перевозбуждения</w:t>
      </w:r>
      <w:r>
        <w:rPr>
          <w:b w:val="0"/>
          <w:bCs w:val="0"/>
          <w:spacing w:val="-2"/>
          <w:sz w:val="24"/>
          <w:szCs w:val="24"/>
        </w:rPr>
        <w:t xml:space="preserve"> </w:t>
      </w:r>
      <w:r>
        <w:rPr>
          <w:b w:val="0"/>
          <w:bCs w:val="0"/>
          <w:sz w:val="24"/>
          <w:szCs w:val="24"/>
        </w:rPr>
        <w:t>ребенка</w:t>
      </w:r>
      <w:r>
        <w:rPr>
          <w:b w:val="0"/>
          <w:bCs w:val="0"/>
          <w:spacing w:val="-3"/>
          <w:sz w:val="24"/>
          <w:szCs w:val="24"/>
        </w:rPr>
        <w:t xml:space="preserve"> </w:t>
      </w:r>
      <w:r>
        <w:rPr>
          <w:b w:val="0"/>
          <w:bCs w:val="0"/>
          <w:sz w:val="24"/>
          <w:szCs w:val="24"/>
        </w:rPr>
        <w:t xml:space="preserve">или испуга. </w:t>
      </w:r>
    </w:p>
    <w:p w:rsidR="00BC3181" w:rsidRDefault="00AC24CB">
      <w:pPr>
        <w:pStyle w:val="af1"/>
        <w:ind w:firstLineChars="236" w:firstLine="566"/>
        <w:jc w:val="both"/>
        <w:rPr>
          <w:b w:val="0"/>
          <w:bCs w:val="0"/>
          <w:sz w:val="24"/>
          <w:szCs w:val="24"/>
        </w:rPr>
      </w:pPr>
      <w:r>
        <w:rPr>
          <w:b w:val="0"/>
          <w:bCs w:val="0"/>
          <w:i/>
          <w:sz w:val="24"/>
          <w:szCs w:val="24"/>
        </w:rPr>
        <w:t xml:space="preserve">Развитие моторики. </w:t>
      </w:r>
      <w:r>
        <w:rPr>
          <w:b w:val="0"/>
          <w:bCs w:val="0"/>
          <w:sz w:val="24"/>
          <w:szCs w:val="24"/>
        </w:rPr>
        <w:t>Развитие моторики является определяющим для всего психического</w:t>
      </w:r>
      <w:r>
        <w:rPr>
          <w:b w:val="0"/>
          <w:bCs w:val="0"/>
          <w:spacing w:val="1"/>
          <w:sz w:val="24"/>
          <w:szCs w:val="24"/>
        </w:rPr>
        <w:t xml:space="preserve"> </w:t>
      </w:r>
      <w:r>
        <w:rPr>
          <w:b w:val="0"/>
          <w:bCs w:val="0"/>
          <w:sz w:val="24"/>
          <w:szCs w:val="24"/>
        </w:rPr>
        <w:t>развития.</w:t>
      </w:r>
      <w:r>
        <w:rPr>
          <w:b w:val="0"/>
          <w:bCs w:val="0"/>
          <w:spacing w:val="1"/>
          <w:sz w:val="24"/>
          <w:szCs w:val="24"/>
        </w:rPr>
        <w:t xml:space="preserve"> </w:t>
      </w:r>
      <w:r>
        <w:rPr>
          <w:b w:val="0"/>
          <w:bCs w:val="0"/>
          <w:sz w:val="24"/>
          <w:szCs w:val="24"/>
        </w:rPr>
        <w:t>Преимущественно</w:t>
      </w:r>
      <w:r>
        <w:rPr>
          <w:b w:val="0"/>
          <w:bCs w:val="0"/>
          <w:spacing w:val="1"/>
          <w:sz w:val="24"/>
          <w:szCs w:val="24"/>
        </w:rPr>
        <w:t xml:space="preserve"> </w:t>
      </w:r>
      <w:r>
        <w:rPr>
          <w:b w:val="0"/>
          <w:bCs w:val="0"/>
          <w:sz w:val="24"/>
          <w:szCs w:val="24"/>
        </w:rPr>
        <w:t>формируется</w:t>
      </w:r>
      <w:r>
        <w:rPr>
          <w:b w:val="0"/>
          <w:bCs w:val="0"/>
          <w:spacing w:val="1"/>
          <w:sz w:val="24"/>
          <w:szCs w:val="24"/>
        </w:rPr>
        <w:t xml:space="preserve"> </w:t>
      </w:r>
      <w:r>
        <w:rPr>
          <w:b w:val="0"/>
          <w:bCs w:val="0"/>
          <w:sz w:val="24"/>
          <w:szCs w:val="24"/>
        </w:rPr>
        <w:t>подкорковый</w:t>
      </w:r>
      <w:r>
        <w:rPr>
          <w:b w:val="0"/>
          <w:bCs w:val="0"/>
          <w:spacing w:val="1"/>
          <w:sz w:val="24"/>
          <w:szCs w:val="24"/>
        </w:rPr>
        <w:t xml:space="preserve"> </w:t>
      </w:r>
      <w:r>
        <w:rPr>
          <w:b w:val="0"/>
          <w:bCs w:val="0"/>
          <w:sz w:val="24"/>
          <w:szCs w:val="24"/>
        </w:rPr>
        <w:t>уровень</w:t>
      </w:r>
      <w:r>
        <w:rPr>
          <w:b w:val="0"/>
          <w:bCs w:val="0"/>
          <w:spacing w:val="1"/>
          <w:sz w:val="24"/>
          <w:szCs w:val="24"/>
        </w:rPr>
        <w:t xml:space="preserve"> </w:t>
      </w:r>
      <w:r>
        <w:rPr>
          <w:b w:val="0"/>
          <w:bCs w:val="0"/>
          <w:sz w:val="24"/>
          <w:szCs w:val="24"/>
        </w:rPr>
        <w:t>организации</w:t>
      </w:r>
      <w:r>
        <w:rPr>
          <w:b w:val="0"/>
          <w:bCs w:val="0"/>
          <w:spacing w:val="1"/>
          <w:sz w:val="24"/>
          <w:szCs w:val="24"/>
        </w:rPr>
        <w:t xml:space="preserve"> </w:t>
      </w:r>
      <w:r>
        <w:rPr>
          <w:b w:val="0"/>
          <w:bCs w:val="0"/>
          <w:sz w:val="24"/>
          <w:szCs w:val="24"/>
        </w:rPr>
        <w:t>движения,</w:t>
      </w:r>
      <w:r>
        <w:rPr>
          <w:b w:val="0"/>
          <w:bCs w:val="0"/>
          <w:spacing w:val="-57"/>
          <w:sz w:val="24"/>
          <w:szCs w:val="24"/>
        </w:rPr>
        <w:t xml:space="preserve"> </w:t>
      </w:r>
      <w:r>
        <w:rPr>
          <w:b w:val="0"/>
          <w:bCs w:val="0"/>
          <w:sz w:val="24"/>
          <w:szCs w:val="24"/>
        </w:rPr>
        <w:t>включающий</w:t>
      </w:r>
      <w:r>
        <w:rPr>
          <w:b w:val="0"/>
          <w:bCs w:val="0"/>
          <w:spacing w:val="1"/>
          <w:sz w:val="24"/>
          <w:szCs w:val="24"/>
        </w:rPr>
        <w:t xml:space="preserve"> </w:t>
      </w:r>
      <w:r>
        <w:rPr>
          <w:b w:val="0"/>
          <w:bCs w:val="0"/>
          <w:sz w:val="24"/>
          <w:szCs w:val="24"/>
        </w:rPr>
        <w:t>формирование</w:t>
      </w:r>
      <w:r>
        <w:rPr>
          <w:b w:val="0"/>
          <w:bCs w:val="0"/>
          <w:spacing w:val="1"/>
          <w:sz w:val="24"/>
          <w:szCs w:val="24"/>
        </w:rPr>
        <w:t xml:space="preserve"> </w:t>
      </w:r>
      <w:r>
        <w:rPr>
          <w:b w:val="0"/>
          <w:bCs w:val="0"/>
          <w:sz w:val="24"/>
          <w:szCs w:val="24"/>
        </w:rPr>
        <w:t>ритма,</w:t>
      </w:r>
      <w:r>
        <w:rPr>
          <w:b w:val="0"/>
          <w:bCs w:val="0"/>
          <w:spacing w:val="1"/>
          <w:sz w:val="24"/>
          <w:szCs w:val="24"/>
        </w:rPr>
        <w:t xml:space="preserve"> </w:t>
      </w:r>
      <w:r>
        <w:rPr>
          <w:b w:val="0"/>
          <w:bCs w:val="0"/>
          <w:sz w:val="24"/>
          <w:szCs w:val="24"/>
        </w:rPr>
        <w:t>темпа,</w:t>
      </w:r>
      <w:r>
        <w:rPr>
          <w:b w:val="0"/>
          <w:bCs w:val="0"/>
          <w:spacing w:val="1"/>
          <w:sz w:val="24"/>
          <w:szCs w:val="24"/>
        </w:rPr>
        <w:t xml:space="preserve"> </w:t>
      </w:r>
      <w:r>
        <w:rPr>
          <w:b w:val="0"/>
          <w:bCs w:val="0"/>
          <w:sz w:val="24"/>
          <w:szCs w:val="24"/>
        </w:rPr>
        <w:t>тонуса.</w:t>
      </w:r>
      <w:r>
        <w:rPr>
          <w:b w:val="0"/>
          <w:bCs w:val="0"/>
          <w:spacing w:val="1"/>
          <w:sz w:val="24"/>
          <w:szCs w:val="24"/>
        </w:rPr>
        <w:t xml:space="preserve"> </w:t>
      </w:r>
      <w:r>
        <w:rPr>
          <w:b w:val="0"/>
          <w:bCs w:val="0"/>
          <w:sz w:val="24"/>
          <w:szCs w:val="24"/>
        </w:rPr>
        <w:t>Все</w:t>
      </w:r>
      <w:r>
        <w:rPr>
          <w:b w:val="0"/>
          <w:bCs w:val="0"/>
          <w:spacing w:val="1"/>
          <w:sz w:val="24"/>
          <w:szCs w:val="24"/>
        </w:rPr>
        <w:t xml:space="preserve"> </w:t>
      </w:r>
      <w:r>
        <w:rPr>
          <w:b w:val="0"/>
          <w:bCs w:val="0"/>
          <w:sz w:val="24"/>
          <w:szCs w:val="24"/>
        </w:rPr>
        <w:t>движения</w:t>
      </w:r>
      <w:r>
        <w:rPr>
          <w:b w:val="0"/>
          <w:bCs w:val="0"/>
          <w:spacing w:val="1"/>
          <w:sz w:val="24"/>
          <w:szCs w:val="24"/>
        </w:rPr>
        <w:t xml:space="preserve"> </w:t>
      </w:r>
      <w:r>
        <w:rPr>
          <w:b w:val="0"/>
          <w:bCs w:val="0"/>
          <w:sz w:val="24"/>
          <w:szCs w:val="24"/>
        </w:rPr>
        <w:t>формируются</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основании</w:t>
      </w:r>
      <w:r>
        <w:rPr>
          <w:b w:val="0"/>
          <w:bCs w:val="0"/>
          <w:spacing w:val="1"/>
          <w:sz w:val="24"/>
          <w:szCs w:val="24"/>
        </w:rPr>
        <w:t xml:space="preserve"> </w:t>
      </w:r>
      <w:r>
        <w:rPr>
          <w:b w:val="0"/>
          <w:bCs w:val="0"/>
          <w:sz w:val="24"/>
          <w:szCs w:val="24"/>
        </w:rPr>
        <w:t>ритмической картины, соответственно, чрезвычайно важно формировать ритмичность (движения</w:t>
      </w:r>
      <w:r>
        <w:rPr>
          <w:b w:val="0"/>
          <w:bCs w:val="0"/>
          <w:spacing w:val="1"/>
          <w:sz w:val="24"/>
          <w:szCs w:val="24"/>
        </w:rPr>
        <w:t xml:space="preserve"> </w:t>
      </w:r>
      <w:r>
        <w:rPr>
          <w:b w:val="0"/>
          <w:bCs w:val="0"/>
          <w:sz w:val="24"/>
          <w:szCs w:val="24"/>
        </w:rPr>
        <w:t>под ритм; режим дня; чередование активности и отдыха). Подавляющие большинство детей (90%)</w:t>
      </w:r>
      <w:r>
        <w:rPr>
          <w:b w:val="0"/>
          <w:bCs w:val="0"/>
          <w:spacing w:val="1"/>
          <w:sz w:val="24"/>
          <w:szCs w:val="24"/>
        </w:rPr>
        <w:t xml:space="preserve"> </w:t>
      </w:r>
      <w:r>
        <w:rPr>
          <w:b w:val="0"/>
          <w:bCs w:val="0"/>
          <w:sz w:val="24"/>
          <w:szCs w:val="24"/>
        </w:rPr>
        <w:t>может хорошо ходить (в год и два месяца); строить башню из двух кубиков (в полтора года);</w:t>
      </w:r>
      <w:r>
        <w:rPr>
          <w:b w:val="0"/>
          <w:bCs w:val="0"/>
          <w:spacing w:val="1"/>
          <w:sz w:val="24"/>
          <w:szCs w:val="24"/>
        </w:rPr>
        <w:t xml:space="preserve"> </w:t>
      </w:r>
      <w:r>
        <w:rPr>
          <w:b w:val="0"/>
          <w:bCs w:val="0"/>
          <w:sz w:val="24"/>
          <w:szCs w:val="24"/>
        </w:rPr>
        <w:t>подниматься по ступенькам (в год и десять месяцев); пинать мяч (к двум годам). На развитие</w:t>
      </w:r>
      <w:r>
        <w:rPr>
          <w:b w:val="0"/>
          <w:bCs w:val="0"/>
          <w:spacing w:val="1"/>
          <w:sz w:val="24"/>
          <w:szCs w:val="24"/>
        </w:rPr>
        <w:t xml:space="preserve"> </w:t>
      </w:r>
      <w:r>
        <w:rPr>
          <w:b w:val="0"/>
          <w:bCs w:val="0"/>
          <w:sz w:val="24"/>
          <w:szCs w:val="24"/>
        </w:rPr>
        <w:t>основных</w:t>
      </w:r>
      <w:r>
        <w:rPr>
          <w:b w:val="0"/>
          <w:bCs w:val="0"/>
          <w:spacing w:val="1"/>
          <w:sz w:val="24"/>
          <w:szCs w:val="24"/>
        </w:rPr>
        <w:t xml:space="preserve"> </w:t>
      </w:r>
      <w:r>
        <w:rPr>
          <w:b w:val="0"/>
          <w:bCs w:val="0"/>
          <w:sz w:val="24"/>
          <w:szCs w:val="24"/>
        </w:rPr>
        <w:t>движений</w:t>
      </w:r>
      <w:r>
        <w:rPr>
          <w:b w:val="0"/>
          <w:bCs w:val="0"/>
          <w:spacing w:val="1"/>
          <w:sz w:val="24"/>
          <w:szCs w:val="24"/>
        </w:rPr>
        <w:t xml:space="preserve"> </w:t>
      </w:r>
      <w:r>
        <w:rPr>
          <w:b w:val="0"/>
          <w:bCs w:val="0"/>
          <w:sz w:val="24"/>
          <w:szCs w:val="24"/>
        </w:rPr>
        <w:t>ребенка</w:t>
      </w:r>
      <w:r>
        <w:rPr>
          <w:b w:val="0"/>
          <w:bCs w:val="0"/>
          <w:spacing w:val="1"/>
          <w:sz w:val="24"/>
          <w:szCs w:val="24"/>
        </w:rPr>
        <w:t xml:space="preserve"> </w:t>
      </w:r>
      <w:r>
        <w:rPr>
          <w:b w:val="0"/>
          <w:bCs w:val="0"/>
          <w:sz w:val="24"/>
          <w:szCs w:val="24"/>
        </w:rPr>
        <w:t>частично</w:t>
      </w:r>
      <w:r>
        <w:rPr>
          <w:b w:val="0"/>
          <w:bCs w:val="0"/>
          <w:spacing w:val="1"/>
          <w:sz w:val="24"/>
          <w:szCs w:val="24"/>
        </w:rPr>
        <w:t xml:space="preserve"> </w:t>
      </w:r>
      <w:r>
        <w:rPr>
          <w:b w:val="0"/>
          <w:bCs w:val="0"/>
          <w:sz w:val="24"/>
          <w:szCs w:val="24"/>
        </w:rPr>
        <w:t>влияют</w:t>
      </w:r>
      <w:r>
        <w:rPr>
          <w:b w:val="0"/>
          <w:bCs w:val="0"/>
          <w:spacing w:val="1"/>
          <w:sz w:val="24"/>
          <w:szCs w:val="24"/>
        </w:rPr>
        <w:t xml:space="preserve"> </w:t>
      </w:r>
      <w:r>
        <w:rPr>
          <w:b w:val="0"/>
          <w:bCs w:val="0"/>
          <w:sz w:val="24"/>
          <w:szCs w:val="24"/>
        </w:rPr>
        <w:t>пропорции</w:t>
      </w:r>
      <w:r>
        <w:rPr>
          <w:b w:val="0"/>
          <w:bCs w:val="0"/>
          <w:spacing w:val="1"/>
          <w:sz w:val="24"/>
          <w:szCs w:val="24"/>
        </w:rPr>
        <w:t xml:space="preserve"> </w:t>
      </w:r>
      <w:r>
        <w:rPr>
          <w:b w:val="0"/>
          <w:bCs w:val="0"/>
          <w:sz w:val="24"/>
          <w:szCs w:val="24"/>
        </w:rPr>
        <w:t>его</w:t>
      </w:r>
      <w:r>
        <w:rPr>
          <w:b w:val="0"/>
          <w:bCs w:val="0"/>
          <w:spacing w:val="1"/>
          <w:sz w:val="24"/>
          <w:szCs w:val="24"/>
        </w:rPr>
        <w:t xml:space="preserve"> </w:t>
      </w:r>
      <w:r>
        <w:rPr>
          <w:b w:val="0"/>
          <w:bCs w:val="0"/>
          <w:sz w:val="24"/>
          <w:szCs w:val="24"/>
        </w:rPr>
        <w:t>тела:</w:t>
      </w:r>
      <w:r>
        <w:rPr>
          <w:b w:val="0"/>
          <w:bCs w:val="0"/>
          <w:spacing w:val="1"/>
          <w:sz w:val="24"/>
          <w:szCs w:val="24"/>
        </w:rPr>
        <w:t xml:space="preserve"> </w:t>
      </w:r>
      <w:r>
        <w:rPr>
          <w:b w:val="0"/>
          <w:bCs w:val="0"/>
          <w:sz w:val="24"/>
          <w:szCs w:val="24"/>
        </w:rPr>
        <w:t>короткие</w:t>
      </w:r>
      <w:r>
        <w:rPr>
          <w:b w:val="0"/>
          <w:bCs w:val="0"/>
          <w:spacing w:val="1"/>
          <w:sz w:val="24"/>
          <w:szCs w:val="24"/>
        </w:rPr>
        <w:t xml:space="preserve"> </w:t>
      </w:r>
      <w:r>
        <w:rPr>
          <w:b w:val="0"/>
          <w:bCs w:val="0"/>
          <w:sz w:val="24"/>
          <w:szCs w:val="24"/>
        </w:rPr>
        <w:t>ноги,</w:t>
      </w:r>
      <w:r>
        <w:rPr>
          <w:b w:val="0"/>
          <w:bCs w:val="0"/>
          <w:spacing w:val="1"/>
          <w:sz w:val="24"/>
          <w:szCs w:val="24"/>
        </w:rPr>
        <w:t xml:space="preserve"> </w:t>
      </w:r>
      <w:r>
        <w:rPr>
          <w:b w:val="0"/>
          <w:bCs w:val="0"/>
          <w:sz w:val="24"/>
          <w:szCs w:val="24"/>
        </w:rPr>
        <w:t>длинное</w:t>
      </w:r>
      <w:r>
        <w:rPr>
          <w:b w:val="0"/>
          <w:bCs w:val="0"/>
          <w:spacing w:val="1"/>
          <w:sz w:val="24"/>
          <w:szCs w:val="24"/>
        </w:rPr>
        <w:t xml:space="preserve"> </w:t>
      </w:r>
      <w:r>
        <w:rPr>
          <w:b w:val="0"/>
          <w:bCs w:val="0"/>
          <w:sz w:val="24"/>
          <w:szCs w:val="24"/>
        </w:rPr>
        <w:t>туловище, большая голова. Ребенок до полутора лет часто падает при ходьбе, не всегда может</w:t>
      </w:r>
      <w:r>
        <w:rPr>
          <w:b w:val="0"/>
          <w:bCs w:val="0"/>
          <w:spacing w:val="1"/>
          <w:sz w:val="24"/>
          <w:szCs w:val="24"/>
        </w:rPr>
        <w:t xml:space="preserve"> </w:t>
      </w:r>
      <w:r>
        <w:rPr>
          <w:b w:val="0"/>
          <w:bCs w:val="0"/>
          <w:sz w:val="24"/>
          <w:szCs w:val="24"/>
        </w:rPr>
        <w:t>вовремя остановиться, обойти препятствие. Несовершенна и осанка. Вследствие недостаточного</w:t>
      </w:r>
      <w:r>
        <w:rPr>
          <w:b w:val="0"/>
          <w:bCs w:val="0"/>
          <w:spacing w:val="1"/>
          <w:sz w:val="24"/>
          <w:szCs w:val="24"/>
        </w:rPr>
        <w:t xml:space="preserve"> </w:t>
      </w:r>
      <w:r>
        <w:rPr>
          <w:b w:val="0"/>
          <w:bCs w:val="0"/>
          <w:sz w:val="24"/>
          <w:szCs w:val="24"/>
        </w:rPr>
        <w:t>развития мышечной системы ребенку трудно долго выполнять однотипные движения, например,</w:t>
      </w:r>
      <w:r>
        <w:rPr>
          <w:b w:val="0"/>
          <w:bCs w:val="0"/>
          <w:spacing w:val="1"/>
          <w:sz w:val="24"/>
          <w:szCs w:val="24"/>
        </w:rPr>
        <w:t xml:space="preserve"> </w:t>
      </w:r>
      <w:r>
        <w:rPr>
          <w:b w:val="0"/>
          <w:bCs w:val="0"/>
          <w:sz w:val="24"/>
          <w:szCs w:val="24"/>
        </w:rPr>
        <w:t>ходить с мамой «только за ручку». Постепенно ходьба совершенствуется. Дети учатся свободно</w:t>
      </w:r>
      <w:r>
        <w:rPr>
          <w:b w:val="0"/>
          <w:bCs w:val="0"/>
          <w:spacing w:val="1"/>
          <w:sz w:val="24"/>
          <w:szCs w:val="24"/>
        </w:rPr>
        <w:t xml:space="preserve"> </w:t>
      </w:r>
      <w:r>
        <w:rPr>
          <w:b w:val="0"/>
          <w:bCs w:val="0"/>
          <w:sz w:val="24"/>
          <w:szCs w:val="24"/>
        </w:rPr>
        <w:t>передвигаться</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прогулке:</w:t>
      </w:r>
      <w:r>
        <w:rPr>
          <w:b w:val="0"/>
          <w:bCs w:val="0"/>
          <w:spacing w:val="1"/>
          <w:sz w:val="24"/>
          <w:szCs w:val="24"/>
        </w:rPr>
        <w:t xml:space="preserve"> </w:t>
      </w:r>
      <w:r>
        <w:rPr>
          <w:b w:val="0"/>
          <w:bCs w:val="0"/>
          <w:sz w:val="24"/>
          <w:szCs w:val="24"/>
        </w:rPr>
        <w:t>они</w:t>
      </w:r>
      <w:r>
        <w:rPr>
          <w:b w:val="0"/>
          <w:bCs w:val="0"/>
          <w:spacing w:val="1"/>
          <w:sz w:val="24"/>
          <w:szCs w:val="24"/>
        </w:rPr>
        <w:t xml:space="preserve"> </w:t>
      </w:r>
      <w:r>
        <w:rPr>
          <w:b w:val="0"/>
          <w:bCs w:val="0"/>
          <w:sz w:val="24"/>
          <w:szCs w:val="24"/>
        </w:rPr>
        <w:t>взбираются</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бугорки,</w:t>
      </w:r>
      <w:r>
        <w:rPr>
          <w:b w:val="0"/>
          <w:bCs w:val="0"/>
          <w:spacing w:val="1"/>
          <w:sz w:val="24"/>
          <w:szCs w:val="24"/>
        </w:rPr>
        <w:t xml:space="preserve"> </w:t>
      </w:r>
      <w:r>
        <w:rPr>
          <w:b w:val="0"/>
          <w:bCs w:val="0"/>
          <w:sz w:val="24"/>
          <w:szCs w:val="24"/>
        </w:rPr>
        <w:t>ходят</w:t>
      </w:r>
      <w:r>
        <w:rPr>
          <w:b w:val="0"/>
          <w:bCs w:val="0"/>
          <w:spacing w:val="1"/>
          <w:sz w:val="24"/>
          <w:szCs w:val="24"/>
        </w:rPr>
        <w:t xml:space="preserve"> </w:t>
      </w:r>
      <w:r>
        <w:rPr>
          <w:b w:val="0"/>
          <w:bCs w:val="0"/>
          <w:sz w:val="24"/>
          <w:szCs w:val="24"/>
        </w:rPr>
        <w:t>по</w:t>
      </w:r>
      <w:r>
        <w:rPr>
          <w:b w:val="0"/>
          <w:bCs w:val="0"/>
          <w:spacing w:val="1"/>
          <w:sz w:val="24"/>
          <w:szCs w:val="24"/>
        </w:rPr>
        <w:t xml:space="preserve"> </w:t>
      </w:r>
      <w:r>
        <w:rPr>
          <w:b w:val="0"/>
          <w:bCs w:val="0"/>
          <w:sz w:val="24"/>
          <w:szCs w:val="24"/>
        </w:rPr>
        <w:t>траве,</w:t>
      </w:r>
      <w:r>
        <w:rPr>
          <w:b w:val="0"/>
          <w:bCs w:val="0"/>
          <w:spacing w:val="1"/>
          <w:sz w:val="24"/>
          <w:szCs w:val="24"/>
        </w:rPr>
        <w:t xml:space="preserve"> </w:t>
      </w:r>
      <w:r>
        <w:rPr>
          <w:b w:val="0"/>
          <w:bCs w:val="0"/>
          <w:sz w:val="24"/>
          <w:szCs w:val="24"/>
        </w:rPr>
        <w:t>перешагивают</w:t>
      </w:r>
      <w:r>
        <w:rPr>
          <w:b w:val="0"/>
          <w:bCs w:val="0"/>
          <w:spacing w:val="1"/>
          <w:sz w:val="24"/>
          <w:szCs w:val="24"/>
        </w:rPr>
        <w:t xml:space="preserve"> </w:t>
      </w:r>
      <w:r>
        <w:rPr>
          <w:b w:val="0"/>
          <w:bCs w:val="0"/>
          <w:sz w:val="24"/>
          <w:szCs w:val="24"/>
        </w:rPr>
        <w:t>через</w:t>
      </w:r>
      <w:r>
        <w:rPr>
          <w:b w:val="0"/>
          <w:bCs w:val="0"/>
          <w:spacing w:val="-57"/>
          <w:sz w:val="24"/>
          <w:szCs w:val="24"/>
        </w:rPr>
        <w:t xml:space="preserve"> </w:t>
      </w:r>
      <w:r>
        <w:rPr>
          <w:b w:val="0"/>
          <w:bCs w:val="0"/>
          <w:sz w:val="24"/>
          <w:szCs w:val="24"/>
        </w:rPr>
        <w:t xml:space="preserve">небольшие препятствия, например, палку, лежащую на земле. Исчезает </w:t>
      </w:r>
      <w:r>
        <w:rPr>
          <w:b w:val="0"/>
          <w:bCs w:val="0"/>
          <w:sz w:val="24"/>
          <w:szCs w:val="24"/>
        </w:rPr>
        <w:lastRenderedPageBreak/>
        <w:t>шаркающая походка. В</w:t>
      </w:r>
      <w:r>
        <w:rPr>
          <w:b w:val="0"/>
          <w:bCs w:val="0"/>
          <w:spacing w:val="1"/>
          <w:sz w:val="24"/>
          <w:szCs w:val="24"/>
        </w:rPr>
        <w:t xml:space="preserve"> </w:t>
      </w:r>
      <w:r>
        <w:rPr>
          <w:b w:val="0"/>
          <w:bCs w:val="0"/>
          <w:sz w:val="24"/>
          <w:szCs w:val="24"/>
        </w:rPr>
        <w:t>подвижных играх и на музыкальных занятиях дети делают боковые шаги, медленно кружатся на</w:t>
      </w:r>
      <w:r>
        <w:rPr>
          <w:b w:val="0"/>
          <w:bCs w:val="0"/>
          <w:spacing w:val="1"/>
          <w:sz w:val="24"/>
          <w:szCs w:val="24"/>
        </w:rPr>
        <w:t xml:space="preserve"> </w:t>
      </w:r>
      <w:r>
        <w:rPr>
          <w:b w:val="0"/>
          <w:bCs w:val="0"/>
          <w:sz w:val="24"/>
          <w:szCs w:val="24"/>
        </w:rPr>
        <w:t>месте. Даже в начале второго года дети много лазают: взбираются на горку, на диванчики, а позже</w:t>
      </w:r>
      <w:r>
        <w:rPr>
          <w:b w:val="0"/>
          <w:bCs w:val="0"/>
          <w:spacing w:val="1"/>
          <w:sz w:val="24"/>
          <w:szCs w:val="24"/>
        </w:rPr>
        <w:t xml:space="preserve"> </w:t>
      </w:r>
      <w:r>
        <w:rPr>
          <w:b w:val="0"/>
          <w:bCs w:val="0"/>
          <w:sz w:val="24"/>
          <w:szCs w:val="24"/>
        </w:rPr>
        <w:t>(приставным шагом) и на шведскую стенку. Они также перелезают через бревно, подлезают под</w:t>
      </w:r>
      <w:r>
        <w:rPr>
          <w:b w:val="0"/>
          <w:bCs w:val="0"/>
          <w:spacing w:val="1"/>
          <w:sz w:val="24"/>
          <w:szCs w:val="24"/>
        </w:rPr>
        <w:t xml:space="preserve"> </w:t>
      </w:r>
      <w:r>
        <w:rPr>
          <w:b w:val="0"/>
          <w:bCs w:val="0"/>
          <w:sz w:val="24"/>
          <w:szCs w:val="24"/>
        </w:rPr>
        <w:t>скамейку, пролезают через обруч. После полутора лет у малышей кроме основных развиваются и</w:t>
      </w:r>
      <w:r>
        <w:rPr>
          <w:b w:val="0"/>
          <w:bCs w:val="0"/>
          <w:spacing w:val="1"/>
          <w:sz w:val="24"/>
          <w:szCs w:val="24"/>
        </w:rPr>
        <w:t xml:space="preserve"> </w:t>
      </w:r>
      <w:r>
        <w:rPr>
          <w:b w:val="0"/>
          <w:bCs w:val="0"/>
          <w:sz w:val="24"/>
          <w:szCs w:val="24"/>
        </w:rPr>
        <w:t>подражательные</w:t>
      </w:r>
      <w:r>
        <w:rPr>
          <w:b w:val="0"/>
          <w:bCs w:val="0"/>
          <w:spacing w:val="1"/>
          <w:sz w:val="24"/>
          <w:szCs w:val="24"/>
        </w:rPr>
        <w:t xml:space="preserve"> </w:t>
      </w:r>
      <w:r>
        <w:rPr>
          <w:b w:val="0"/>
          <w:bCs w:val="0"/>
          <w:sz w:val="24"/>
          <w:szCs w:val="24"/>
        </w:rPr>
        <w:t>движения</w:t>
      </w:r>
      <w:r>
        <w:rPr>
          <w:b w:val="0"/>
          <w:bCs w:val="0"/>
          <w:spacing w:val="1"/>
          <w:sz w:val="24"/>
          <w:szCs w:val="24"/>
        </w:rPr>
        <w:t xml:space="preserve"> </w:t>
      </w:r>
      <w:r>
        <w:rPr>
          <w:b w:val="0"/>
          <w:bCs w:val="0"/>
          <w:sz w:val="24"/>
          <w:szCs w:val="24"/>
        </w:rPr>
        <w:t>(мишке,</w:t>
      </w:r>
      <w:r>
        <w:rPr>
          <w:b w:val="0"/>
          <w:bCs w:val="0"/>
          <w:spacing w:val="1"/>
          <w:sz w:val="24"/>
          <w:szCs w:val="24"/>
        </w:rPr>
        <w:t xml:space="preserve"> </w:t>
      </w:r>
      <w:r>
        <w:rPr>
          <w:b w:val="0"/>
          <w:bCs w:val="0"/>
          <w:sz w:val="24"/>
          <w:szCs w:val="24"/>
        </w:rPr>
        <w:t>зайчику).</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простых</w:t>
      </w:r>
      <w:r>
        <w:rPr>
          <w:b w:val="0"/>
          <w:bCs w:val="0"/>
          <w:spacing w:val="1"/>
          <w:sz w:val="24"/>
          <w:szCs w:val="24"/>
        </w:rPr>
        <w:t xml:space="preserve"> </w:t>
      </w:r>
      <w:r>
        <w:rPr>
          <w:b w:val="0"/>
          <w:bCs w:val="0"/>
          <w:sz w:val="24"/>
          <w:szCs w:val="24"/>
        </w:rPr>
        <w:t>подвижных</w:t>
      </w:r>
      <w:r>
        <w:rPr>
          <w:b w:val="0"/>
          <w:bCs w:val="0"/>
          <w:spacing w:val="1"/>
          <w:sz w:val="24"/>
          <w:szCs w:val="24"/>
        </w:rPr>
        <w:t xml:space="preserve"> </w:t>
      </w:r>
      <w:r>
        <w:rPr>
          <w:b w:val="0"/>
          <w:bCs w:val="0"/>
          <w:sz w:val="24"/>
          <w:szCs w:val="24"/>
        </w:rPr>
        <w:t>играх</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плясках</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привыкают</w:t>
      </w:r>
      <w:r>
        <w:rPr>
          <w:b w:val="0"/>
          <w:bCs w:val="0"/>
          <w:spacing w:val="1"/>
          <w:sz w:val="24"/>
          <w:szCs w:val="24"/>
        </w:rPr>
        <w:t xml:space="preserve"> </w:t>
      </w:r>
      <w:r>
        <w:rPr>
          <w:b w:val="0"/>
          <w:bCs w:val="0"/>
          <w:sz w:val="24"/>
          <w:szCs w:val="24"/>
        </w:rPr>
        <w:t>координировать</w:t>
      </w:r>
      <w:r>
        <w:rPr>
          <w:b w:val="0"/>
          <w:bCs w:val="0"/>
          <w:spacing w:val="1"/>
          <w:sz w:val="24"/>
          <w:szCs w:val="24"/>
        </w:rPr>
        <w:t xml:space="preserve"> </w:t>
      </w:r>
      <w:r>
        <w:rPr>
          <w:b w:val="0"/>
          <w:bCs w:val="0"/>
          <w:sz w:val="24"/>
          <w:szCs w:val="24"/>
        </w:rPr>
        <w:t>свои</w:t>
      </w:r>
      <w:r>
        <w:rPr>
          <w:b w:val="0"/>
          <w:bCs w:val="0"/>
          <w:spacing w:val="1"/>
          <w:sz w:val="24"/>
          <w:szCs w:val="24"/>
        </w:rPr>
        <w:t xml:space="preserve"> </w:t>
      </w:r>
      <w:r>
        <w:rPr>
          <w:b w:val="0"/>
          <w:bCs w:val="0"/>
          <w:sz w:val="24"/>
          <w:szCs w:val="24"/>
        </w:rPr>
        <w:t>движения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друг</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другом.</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полтора</w:t>
      </w:r>
      <w:r>
        <w:rPr>
          <w:b w:val="0"/>
          <w:bCs w:val="0"/>
          <w:spacing w:val="1"/>
          <w:sz w:val="24"/>
          <w:szCs w:val="24"/>
        </w:rPr>
        <w:t xml:space="preserve"> </w:t>
      </w:r>
      <w:r>
        <w:rPr>
          <w:b w:val="0"/>
          <w:bCs w:val="0"/>
          <w:sz w:val="24"/>
          <w:szCs w:val="24"/>
        </w:rPr>
        <w:t>года</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способны рисовать каракули, а к двум годам могут нарисовать прямую линию. Дети все лучше</w:t>
      </w:r>
      <w:r>
        <w:rPr>
          <w:b w:val="0"/>
          <w:bCs w:val="0"/>
          <w:spacing w:val="1"/>
          <w:sz w:val="24"/>
          <w:szCs w:val="24"/>
        </w:rPr>
        <w:t xml:space="preserve"> </w:t>
      </w:r>
      <w:r>
        <w:rPr>
          <w:b w:val="0"/>
          <w:bCs w:val="0"/>
          <w:sz w:val="24"/>
          <w:szCs w:val="24"/>
        </w:rPr>
        <w:t>контролируют простые движения, а затем объединяют их во все более сложные и согласованные</w:t>
      </w:r>
      <w:r>
        <w:rPr>
          <w:b w:val="0"/>
          <w:bCs w:val="0"/>
          <w:spacing w:val="1"/>
          <w:sz w:val="24"/>
          <w:szCs w:val="24"/>
        </w:rPr>
        <w:t xml:space="preserve"> </w:t>
      </w:r>
      <w:r>
        <w:rPr>
          <w:b w:val="0"/>
          <w:bCs w:val="0"/>
          <w:sz w:val="24"/>
          <w:szCs w:val="24"/>
        </w:rPr>
        <w:t>системы.</w:t>
      </w:r>
    </w:p>
    <w:p w:rsidR="00BC3181" w:rsidRDefault="00AC24CB">
      <w:pPr>
        <w:pStyle w:val="af1"/>
        <w:ind w:firstLineChars="236" w:firstLine="566"/>
        <w:jc w:val="both"/>
        <w:rPr>
          <w:b w:val="0"/>
          <w:bCs w:val="0"/>
          <w:sz w:val="24"/>
          <w:szCs w:val="24"/>
        </w:rPr>
      </w:pPr>
      <w:r>
        <w:rPr>
          <w:b w:val="0"/>
          <w:bCs w:val="0"/>
          <w:i/>
          <w:sz w:val="24"/>
          <w:szCs w:val="24"/>
        </w:rPr>
        <w:t>Психические</w:t>
      </w:r>
      <w:r>
        <w:rPr>
          <w:b w:val="0"/>
          <w:bCs w:val="0"/>
          <w:i/>
          <w:spacing w:val="1"/>
          <w:sz w:val="24"/>
          <w:szCs w:val="24"/>
        </w:rPr>
        <w:t xml:space="preserve"> </w:t>
      </w:r>
      <w:r>
        <w:rPr>
          <w:b w:val="0"/>
          <w:bCs w:val="0"/>
          <w:i/>
          <w:sz w:val="24"/>
          <w:szCs w:val="24"/>
        </w:rPr>
        <w:t>функции</w:t>
      </w:r>
      <w:r>
        <w:rPr>
          <w:b w:val="0"/>
          <w:bCs w:val="0"/>
          <w:sz w:val="24"/>
          <w:szCs w:val="24"/>
        </w:rPr>
        <w:t>.</w:t>
      </w:r>
      <w:r>
        <w:rPr>
          <w:b w:val="0"/>
          <w:bCs w:val="0"/>
          <w:spacing w:val="1"/>
          <w:sz w:val="24"/>
          <w:szCs w:val="24"/>
        </w:rPr>
        <w:t xml:space="preserve"> </w:t>
      </w:r>
      <w:r>
        <w:rPr>
          <w:b w:val="0"/>
          <w:bCs w:val="0"/>
          <w:sz w:val="24"/>
          <w:szCs w:val="24"/>
        </w:rPr>
        <w:t>Восприятие</w:t>
      </w:r>
      <w:r>
        <w:rPr>
          <w:b w:val="0"/>
          <w:bCs w:val="0"/>
          <w:spacing w:val="1"/>
          <w:sz w:val="24"/>
          <w:szCs w:val="24"/>
        </w:rPr>
        <w:t xml:space="preserve"> </w:t>
      </w:r>
      <w:r>
        <w:rPr>
          <w:b w:val="0"/>
          <w:bCs w:val="0"/>
          <w:sz w:val="24"/>
          <w:szCs w:val="24"/>
        </w:rPr>
        <w:t>становится</w:t>
      </w:r>
      <w:r>
        <w:rPr>
          <w:b w:val="0"/>
          <w:bCs w:val="0"/>
          <w:spacing w:val="1"/>
          <w:sz w:val="24"/>
          <w:szCs w:val="24"/>
        </w:rPr>
        <w:t xml:space="preserve"> </w:t>
      </w:r>
      <w:r>
        <w:rPr>
          <w:b w:val="0"/>
          <w:bCs w:val="0"/>
          <w:sz w:val="24"/>
          <w:szCs w:val="24"/>
        </w:rPr>
        <w:t>ведущей</w:t>
      </w:r>
      <w:r>
        <w:rPr>
          <w:b w:val="0"/>
          <w:bCs w:val="0"/>
          <w:spacing w:val="1"/>
          <w:sz w:val="24"/>
          <w:szCs w:val="24"/>
        </w:rPr>
        <w:t xml:space="preserve"> </w:t>
      </w:r>
      <w:r>
        <w:rPr>
          <w:b w:val="0"/>
          <w:bCs w:val="0"/>
          <w:sz w:val="24"/>
          <w:szCs w:val="24"/>
        </w:rPr>
        <w:t>психической</w:t>
      </w:r>
      <w:r>
        <w:rPr>
          <w:b w:val="0"/>
          <w:bCs w:val="0"/>
          <w:spacing w:val="1"/>
          <w:sz w:val="24"/>
          <w:szCs w:val="24"/>
        </w:rPr>
        <w:t xml:space="preserve"> </w:t>
      </w:r>
      <w:r>
        <w:rPr>
          <w:b w:val="0"/>
          <w:bCs w:val="0"/>
          <w:sz w:val="24"/>
          <w:szCs w:val="24"/>
        </w:rPr>
        <w:t>функцией.</w:t>
      </w:r>
      <w:r>
        <w:rPr>
          <w:b w:val="0"/>
          <w:bCs w:val="0"/>
          <w:spacing w:val="1"/>
          <w:sz w:val="24"/>
          <w:szCs w:val="24"/>
        </w:rPr>
        <w:t xml:space="preserve"> </w:t>
      </w:r>
      <w:r>
        <w:rPr>
          <w:b w:val="0"/>
          <w:bCs w:val="0"/>
          <w:sz w:val="24"/>
          <w:szCs w:val="24"/>
        </w:rPr>
        <w:t>Совершенствуется зрительное восприятие и становится ведущим. Вместе с тем, дети полутора –</w:t>
      </w:r>
      <w:r>
        <w:rPr>
          <w:b w:val="0"/>
          <w:bCs w:val="0"/>
          <w:spacing w:val="1"/>
          <w:sz w:val="24"/>
          <w:szCs w:val="24"/>
        </w:rPr>
        <w:t xml:space="preserve"> </w:t>
      </w:r>
      <w:r>
        <w:rPr>
          <w:b w:val="0"/>
          <w:bCs w:val="0"/>
          <w:sz w:val="24"/>
          <w:szCs w:val="24"/>
        </w:rPr>
        <w:t>двух лет не могут одновременно воспринимать объект в целом и отдельные его части. В области</w:t>
      </w:r>
      <w:r>
        <w:rPr>
          <w:b w:val="0"/>
          <w:bCs w:val="0"/>
          <w:spacing w:val="1"/>
          <w:sz w:val="24"/>
          <w:szCs w:val="24"/>
        </w:rPr>
        <w:t xml:space="preserve"> </w:t>
      </w:r>
      <w:r>
        <w:rPr>
          <w:b w:val="0"/>
          <w:bCs w:val="0"/>
          <w:sz w:val="24"/>
          <w:szCs w:val="24"/>
        </w:rPr>
        <w:t>восприятия происходит формирование перцептивных действий и предметных эталонов. Функция</w:t>
      </w:r>
      <w:r>
        <w:rPr>
          <w:b w:val="0"/>
          <w:bCs w:val="0"/>
          <w:spacing w:val="1"/>
          <w:sz w:val="24"/>
          <w:szCs w:val="24"/>
        </w:rPr>
        <w:t xml:space="preserve"> </w:t>
      </w:r>
      <w:r>
        <w:rPr>
          <w:b w:val="0"/>
          <w:bCs w:val="0"/>
          <w:sz w:val="24"/>
          <w:szCs w:val="24"/>
        </w:rPr>
        <w:t>перцептивных</w:t>
      </w:r>
      <w:r>
        <w:rPr>
          <w:b w:val="0"/>
          <w:bCs w:val="0"/>
          <w:spacing w:val="1"/>
          <w:sz w:val="24"/>
          <w:szCs w:val="24"/>
        </w:rPr>
        <w:t xml:space="preserve"> </w:t>
      </w:r>
      <w:r>
        <w:rPr>
          <w:b w:val="0"/>
          <w:bCs w:val="0"/>
          <w:sz w:val="24"/>
          <w:szCs w:val="24"/>
        </w:rPr>
        <w:t>действий</w:t>
      </w:r>
      <w:r>
        <w:rPr>
          <w:b w:val="0"/>
          <w:bCs w:val="0"/>
          <w:spacing w:val="1"/>
          <w:sz w:val="24"/>
          <w:szCs w:val="24"/>
        </w:rPr>
        <w:t xml:space="preserve"> </w:t>
      </w:r>
      <w:r>
        <w:rPr>
          <w:b w:val="0"/>
          <w:bCs w:val="0"/>
          <w:sz w:val="24"/>
          <w:szCs w:val="24"/>
        </w:rPr>
        <w:t>-</w:t>
      </w:r>
      <w:r>
        <w:rPr>
          <w:b w:val="0"/>
          <w:bCs w:val="0"/>
          <w:spacing w:val="1"/>
          <w:sz w:val="24"/>
          <w:szCs w:val="24"/>
        </w:rPr>
        <w:t xml:space="preserve"> </w:t>
      </w:r>
      <w:r>
        <w:rPr>
          <w:b w:val="0"/>
          <w:bCs w:val="0"/>
          <w:sz w:val="24"/>
          <w:szCs w:val="24"/>
        </w:rPr>
        <w:t>ориентировочная,</w:t>
      </w:r>
      <w:r>
        <w:rPr>
          <w:b w:val="0"/>
          <w:bCs w:val="0"/>
          <w:spacing w:val="1"/>
          <w:sz w:val="24"/>
          <w:szCs w:val="24"/>
        </w:rPr>
        <w:t xml:space="preserve"> </w:t>
      </w:r>
      <w:r>
        <w:rPr>
          <w:b w:val="0"/>
          <w:bCs w:val="0"/>
          <w:sz w:val="24"/>
          <w:szCs w:val="24"/>
        </w:rPr>
        <w:t>обследование</w:t>
      </w:r>
      <w:r>
        <w:rPr>
          <w:b w:val="0"/>
          <w:bCs w:val="0"/>
          <w:spacing w:val="1"/>
          <w:sz w:val="24"/>
          <w:szCs w:val="24"/>
        </w:rPr>
        <w:t xml:space="preserve"> </w:t>
      </w:r>
      <w:r>
        <w:rPr>
          <w:b w:val="0"/>
          <w:bCs w:val="0"/>
          <w:sz w:val="24"/>
          <w:szCs w:val="24"/>
        </w:rPr>
        <w:t>перцептивных</w:t>
      </w:r>
      <w:r>
        <w:rPr>
          <w:b w:val="0"/>
          <w:bCs w:val="0"/>
          <w:spacing w:val="1"/>
          <w:sz w:val="24"/>
          <w:szCs w:val="24"/>
        </w:rPr>
        <w:t xml:space="preserve"> </w:t>
      </w:r>
      <w:r>
        <w:rPr>
          <w:b w:val="0"/>
          <w:bCs w:val="0"/>
          <w:sz w:val="24"/>
          <w:szCs w:val="24"/>
        </w:rPr>
        <w:t>свойств</w:t>
      </w:r>
      <w:r>
        <w:rPr>
          <w:b w:val="0"/>
          <w:bCs w:val="0"/>
          <w:spacing w:val="1"/>
          <w:sz w:val="24"/>
          <w:szCs w:val="24"/>
        </w:rPr>
        <w:t xml:space="preserve"> </w:t>
      </w:r>
      <w:r>
        <w:rPr>
          <w:b w:val="0"/>
          <w:bCs w:val="0"/>
          <w:sz w:val="24"/>
          <w:szCs w:val="24"/>
        </w:rPr>
        <w:t>объекта</w:t>
      </w:r>
      <w:r>
        <w:rPr>
          <w:b w:val="0"/>
          <w:bCs w:val="0"/>
          <w:spacing w:val="60"/>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основе</w:t>
      </w:r>
      <w:r>
        <w:rPr>
          <w:b w:val="0"/>
          <w:bCs w:val="0"/>
          <w:spacing w:val="1"/>
          <w:sz w:val="24"/>
          <w:szCs w:val="24"/>
        </w:rPr>
        <w:t xml:space="preserve"> </w:t>
      </w:r>
      <w:r>
        <w:rPr>
          <w:b w:val="0"/>
          <w:bCs w:val="0"/>
          <w:sz w:val="24"/>
          <w:szCs w:val="24"/>
        </w:rPr>
        <w:t>эталонов.</w:t>
      </w:r>
      <w:r>
        <w:rPr>
          <w:b w:val="0"/>
          <w:bCs w:val="0"/>
          <w:spacing w:val="1"/>
          <w:sz w:val="24"/>
          <w:szCs w:val="24"/>
        </w:rPr>
        <w:t xml:space="preserve"> </w:t>
      </w:r>
      <w:r>
        <w:rPr>
          <w:b w:val="0"/>
          <w:bCs w:val="0"/>
          <w:sz w:val="24"/>
          <w:szCs w:val="24"/>
        </w:rPr>
        <w:t>Формирование</w:t>
      </w:r>
      <w:r>
        <w:rPr>
          <w:b w:val="0"/>
          <w:bCs w:val="0"/>
          <w:spacing w:val="1"/>
          <w:sz w:val="24"/>
          <w:szCs w:val="24"/>
        </w:rPr>
        <w:t xml:space="preserve"> </w:t>
      </w:r>
      <w:r>
        <w:rPr>
          <w:b w:val="0"/>
          <w:bCs w:val="0"/>
          <w:sz w:val="24"/>
          <w:szCs w:val="24"/>
        </w:rPr>
        <w:t>наглядно-действенного</w:t>
      </w:r>
      <w:r>
        <w:rPr>
          <w:b w:val="0"/>
          <w:bCs w:val="0"/>
          <w:spacing w:val="1"/>
          <w:sz w:val="24"/>
          <w:szCs w:val="24"/>
        </w:rPr>
        <w:t xml:space="preserve"> </w:t>
      </w:r>
      <w:r>
        <w:rPr>
          <w:b w:val="0"/>
          <w:bCs w:val="0"/>
          <w:sz w:val="24"/>
          <w:szCs w:val="24"/>
        </w:rPr>
        <w:t>мышления</w:t>
      </w:r>
      <w:r>
        <w:rPr>
          <w:b w:val="0"/>
          <w:bCs w:val="0"/>
          <w:spacing w:val="1"/>
          <w:sz w:val="24"/>
          <w:szCs w:val="24"/>
        </w:rPr>
        <w:t xml:space="preserve"> </w:t>
      </w:r>
      <w:r>
        <w:rPr>
          <w:b w:val="0"/>
          <w:bCs w:val="0"/>
          <w:sz w:val="24"/>
          <w:szCs w:val="24"/>
        </w:rPr>
        <w:t>как</w:t>
      </w:r>
      <w:r>
        <w:rPr>
          <w:b w:val="0"/>
          <w:bCs w:val="0"/>
          <w:spacing w:val="1"/>
          <w:sz w:val="24"/>
          <w:szCs w:val="24"/>
        </w:rPr>
        <w:t xml:space="preserve"> </w:t>
      </w:r>
      <w:r>
        <w:rPr>
          <w:b w:val="0"/>
          <w:bCs w:val="0"/>
          <w:sz w:val="24"/>
          <w:szCs w:val="24"/>
        </w:rPr>
        <w:t>отражения</w:t>
      </w:r>
      <w:r>
        <w:rPr>
          <w:b w:val="0"/>
          <w:bCs w:val="0"/>
          <w:spacing w:val="1"/>
          <w:sz w:val="24"/>
          <w:szCs w:val="24"/>
        </w:rPr>
        <w:t xml:space="preserve"> </w:t>
      </w:r>
      <w:r>
        <w:rPr>
          <w:b w:val="0"/>
          <w:bCs w:val="0"/>
          <w:sz w:val="24"/>
          <w:szCs w:val="24"/>
        </w:rPr>
        <w:t>скрытых</w:t>
      </w:r>
      <w:r>
        <w:rPr>
          <w:b w:val="0"/>
          <w:bCs w:val="0"/>
          <w:spacing w:val="1"/>
          <w:sz w:val="24"/>
          <w:szCs w:val="24"/>
        </w:rPr>
        <w:t xml:space="preserve"> </w:t>
      </w:r>
      <w:r>
        <w:rPr>
          <w:b w:val="0"/>
          <w:bCs w:val="0"/>
          <w:sz w:val="24"/>
          <w:szCs w:val="24"/>
        </w:rPr>
        <w:t>сущностных связей и отношений объектов происходит на основе развития восприятия и в ходе</w:t>
      </w:r>
      <w:r>
        <w:rPr>
          <w:b w:val="0"/>
          <w:bCs w:val="0"/>
          <w:spacing w:val="1"/>
          <w:sz w:val="24"/>
          <w:szCs w:val="24"/>
        </w:rPr>
        <w:t xml:space="preserve"> </w:t>
      </w:r>
      <w:r>
        <w:rPr>
          <w:b w:val="0"/>
          <w:bCs w:val="0"/>
          <w:sz w:val="24"/>
          <w:szCs w:val="24"/>
        </w:rPr>
        <w:t>овладения ребенком предметно-орудийными действиями. Первоначально перцептивные действия</w:t>
      </w:r>
      <w:r>
        <w:rPr>
          <w:b w:val="0"/>
          <w:bCs w:val="0"/>
          <w:spacing w:val="1"/>
          <w:sz w:val="24"/>
          <w:szCs w:val="24"/>
        </w:rPr>
        <w:t xml:space="preserve"> </w:t>
      </w:r>
      <w:r>
        <w:rPr>
          <w:b w:val="0"/>
          <w:bCs w:val="0"/>
          <w:sz w:val="24"/>
          <w:szCs w:val="24"/>
        </w:rPr>
        <w:t>представляют</w:t>
      </w:r>
      <w:r>
        <w:rPr>
          <w:b w:val="0"/>
          <w:bCs w:val="0"/>
          <w:spacing w:val="1"/>
          <w:sz w:val="24"/>
          <w:szCs w:val="24"/>
        </w:rPr>
        <w:t xml:space="preserve"> </w:t>
      </w:r>
      <w:r>
        <w:rPr>
          <w:b w:val="0"/>
          <w:bCs w:val="0"/>
          <w:sz w:val="24"/>
          <w:szCs w:val="24"/>
        </w:rPr>
        <w:t>собой</w:t>
      </w:r>
      <w:r>
        <w:rPr>
          <w:b w:val="0"/>
          <w:bCs w:val="0"/>
          <w:spacing w:val="1"/>
          <w:sz w:val="24"/>
          <w:szCs w:val="24"/>
        </w:rPr>
        <w:t xml:space="preserve"> </w:t>
      </w:r>
      <w:r>
        <w:rPr>
          <w:b w:val="0"/>
          <w:bCs w:val="0"/>
          <w:sz w:val="24"/>
          <w:szCs w:val="24"/>
        </w:rPr>
        <w:t>развернутые</w:t>
      </w:r>
      <w:r>
        <w:rPr>
          <w:b w:val="0"/>
          <w:bCs w:val="0"/>
          <w:spacing w:val="1"/>
          <w:sz w:val="24"/>
          <w:szCs w:val="24"/>
        </w:rPr>
        <w:t xml:space="preserve"> </w:t>
      </w:r>
      <w:r>
        <w:rPr>
          <w:b w:val="0"/>
          <w:bCs w:val="0"/>
          <w:sz w:val="24"/>
          <w:szCs w:val="24"/>
        </w:rPr>
        <w:t>внешние</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По</w:t>
      </w:r>
      <w:r>
        <w:rPr>
          <w:b w:val="0"/>
          <w:bCs w:val="0"/>
          <w:spacing w:val="1"/>
          <w:sz w:val="24"/>
          <w:szCs w:val="24"/>
        </w:rPr>
        <w:t xml:space="preserve"> </w:t>
      </w:r>
      <w:r>
        <w:rPr>
          <w:b w:val="0"/>
          <w:bCs w:val="0"/>
          <w:sz w:val="24"/>
          <w:szCs w:val="24"/>
        </w:rPr>
        <w:t>мере</w:t>
      </w:r>
      <w:r>
        <w:rPr>
          <w:b w:val="0"/>
          <w:bCs w:val="0"/>
          <w:spacing w:val="1"/>
          <w:sz w:val="24"/>
          <w:szCs w:val="24"/>
        </w:rPr>
        <w:t xml:space="preserve"> </w:t>
      </w:r>
      <w:r>
        <w:rPr>
          <w:b w:val="0"/>
          <w:bCs w:val="0"/>
          <w:sz w:val="24"/>
          <w:szCs w:val="24"/>
        </w:rPr>
        <w:t>овладения</w:t>
      </w:r>
      <w:r>
        <w:rPr>
          <w:b w:val="0"/>
          <w:bCs w:val="0"/>
          <w:spacing w:val="1"/>
          <w:sz w:val="24"/>
          <w:szCs w:val="24"/>
        </w:rPr>
        <w:t xml:space="preserve"> </w:t>
      </w:r>
      <w:r>
        <w:rPr>
          <w:b w:val="0"/>
          <w:bCs w:val="0"/>
          <w:sz w:val="24"/>
          <w:szCs w:val="24"/>
        </w:rPr>
        <w:t>речью</w:t>
      </w:r>
      <w:r>
        <w:rPr>
          <w:b w:val="0"/>
          <w:bCs w:val="0"/>
          <w:spacing w:val="1"/>
          <w:sz w:val="24"/>
          <w:szCs w:val="24"/>
        </w:rPr>
        <w:t xml:space="preserve"> </w:t>
      </w:r>
      <w:r>
        <w:rPr>
          <w:b w:val="0"/>
          <w:bCs w:val="0"/>
          <w:sz w:val="24"/>
          <w:szCs w:val="24"/>
        </w:rPr>
        <w:t>восприятие</w:t>
      </w:r>
      <w:r>
        <w:rPr>
          <w:b w:val="0"/>
          <w:bCs w:val="0"/>
          <w:spacing w:val="1"/>
          <w:sz w:val="24"/>
          <w:szCs w:val="24"/>
        </w:rPr>
        <w:t xml:space="preserve"> </w:t>
      </w:r>
      <w:r>
        <w:rPr>
          <w:b w:val="0"/>
          <w:bCs w:val="0"/>
          <w:sz w:val="24"/>
          <w:szCs w:val="24"/>
        </w:rPr>
        <w:t>начинает приобретать черты произвольности. Слово начинает регулировать восприятие ребенка.</w:t>
      </w:r>
      <w:r>
        <w:rPr>
          <w:b w:val="0"/>
          <w:bCs w:val="0"/>
          <w:spacing w:val="1"/>
          <w:sz w:val="24"/>
          <w:szCs w:val="24"/>
        </w:rPr>
        <w:t xml:space="preserve"> </w:t>
      </w:r>
      <w:r>
        <w:rPr>
          <w:b w:val="0"/>
          <w:bCs w:val="0"/>
          <w:sz w:val="24"/>
          <w:szCs w:val="24"/>
        </w:rPr>
        <w:t>По</w:t>
      </w:r>
      <w:r>
        <w:rPr>
          <w:b w:val="0"/>
          <w:bCs w:val="0"/>
          <w:spacing w:val="1"/>
          <w:sz w:val="24"/>
          <w:szCs w:val="24"/>
        </w:rPr>
        <w:t xml:space="preserve"> </w:t>
      </w:r>
      <w:r>
        <w:rPr>
          <w:b w:val="0"/>
          <w:bCs w:val="0"/>
          <w:sz w:val="24"/>
          <w:szCs w:val="24"/>
        </w:rPr>
        <w:t>мере</w:t>
      </w:r>
      <w:r>
        <w:rPr>
          <w:b w:val="0"/>
          <w:bCs w:val="0"/>
          <w:spacing w:val="1"/>
          <w:sz w:val="24"/>
          <w:szCs w:val="24"/>
        </w:rPr>
        <w:t xml:space="preserve"> </w:t>
      </w:r>
      <w:r>
        <w:rPr>
          <w:b w:val="0"/>
          <w:bCs w:val="0"/>
          <w:sz w:val="24"/>
          <w:szCs w:val="24"/>
        </w:rPr>
        <w:t>взросления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накопления</w:t>
      </w:r>
      <w:r>
        <w:rPr>
          <w:b w:val="0"/>
          <w:bCs w:val="0"/>
          <w:spacing w:val="1"/>
          <w:sz w:val="24"/>
          <w:szCs w:val="24"/>
        </w:rPr>
        <w:t xml:space="preserve"> </w:t>
      </w:r>
      <w:r>
        <w:rPr>
          <w:b w:val="0"/>
          <w:bCs w:val="0"/>
          <w:sz w:val="24"/>
          <w:szCs w:val="24"/>
        </w:rPr>
        <w:t>опыта</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приобретают</w:t>
      </w:r>
      <w:r>
        <w:rPr>
          <w:b w:val="0"/>
          <w:bCs w:val="0"/>
          <w:spacing w:val="1"/>
          <w:sz w:val="24"/>
          <w:szCs w:val="24"/>
        </w:rPr>
        <w:t xml:space="preserve"> </w:t>
      </w:r>
      <w:r>
        <w:rPr>
          <w:b w:val="0"/>
          <w:bCs w:val="0"/>
          <w:sz w:val="24"/>
          <w:szCs w:val="24"/>
        </w:rPr>
        <w:t>способность</w:t>
      </w:r>
      <w:r>
        <w:rPr>
          <w:b w:val="0"/>
          <w:bCs w:val="0"/>
          <w:spacing w:val="1"/>
          <w:sz w:val="24"/>
          <w:szCs w:val="24"/>
        </w:rPr>
        <w:t xml:space="preserve"> </w:t>
      </w:r>
      <w:r>
        <w:rPr>
          <w:b w:val="0"/>
          <w:bCs w:val="0"/>
          <w:sz w:val="24"/>
          <w:szCs w:val="24"/>
        </w:rPr>
        <w:t>принимать</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одновременно</w:t>
      </w:r>
      <w:r>
        <w:rPr>
          <w:b w:val="0"/>
          <w:bCs w:val="0"/>
          <w:spacing w:val="1"/>
          <w:sz w:val="24"/>
          <w:szCs w:val="24"/>
        </w:rPr>
        <w:t xml:space="preserve"> </w:t>
      </w:r>
      <w:r>
        <w:rPr>
          <w:b w:val="0"/>
          <w:bCs w:val="0"/>
          <w:sz w:val="24"/>
          <w:szCs w:val="24"/>
        </w:rPr>
        <w:t>перерабатывать</w:t>
      </w:r>
      <w:r>
        <w:rPr>
          <w:b w:val="0"/>
          <w:bCs w:val="0"/>
          <w:spacing w:val="1"/>
          <w:sz w:val="24"/>
          <w:szCs w:val="24"/>
        </w:rPr>
        <w:t xml:space="preserve"> </w:t>
      </w:r>
      <w:r>
        <w:rPr>
          <w:b w:val="0"/>
          <w:bCs w:val="0"/>
          <w:sz w:val="24"/>
          <w:szCs w:val="24"/>
        </w:rPr>
        <w:t>все</w:t>
      </w:r>
      <w:r>
        <w:rPr>
          <w:b w:val="0"/>
          <w:bCs w:val="0"/>
          <w:spacing w:val="1"/>
          <w:sz w:val="24"/>
          <w:szCs w:val="24"/>
        </w:rPr>
        <w:t xml:space="preserve"> </w:t>
      </w:r>
      <w:r>
        <w:rPr>
          <w:b w:val="0"/>
          <w:bCs w:val="0"/>
          <w:sz w:val="24"/>
          <w:szCs w:val="24"/>
        </w:rPr>
        <w:t>больше</w:t>
      </w:r>
      <w:r>
        <w:rPr>
          <w:b w:val="0"/>
          <w:bCs w:val="0"/>
          <w:spacing w:val="1"/>
          <w:sz w:val="24"/>
          <w:szCs w:val="24"/>
        </w:rPr>
        <w:t xml:space="preserve"> </w:t>
      </w:r>
      <w:r>
        <w:rPr>
          <w:b w:val="0"/>
          <w:bCs w:val="0"/>
          <w:sz w:val="24"/>
          <w:szCs w:val="24"/>
        </w:rPr>
        <w:t>информации,</w:t>
      </w:r>
      <w:r>
        <w:rPr>
          <w:b w:val="0"/>
          <w:bCs w:val="0"/>
          <w:spacing w:val="1"/>
          <w:sz w:val="24"/>
          <w:szCs w:val="24"/>
        </w:rPr>
        <w:t xml:space="preserve"> </w:t>
      </w:r>
      <w:r>
        <w:rPr>
          <w:b w:val="0"/>
          <w:bCs w:val="0"/>
          <w:sz w:val="24"/>
          <w:szCs w:val="24"/>
        </w:rPr>
        <w:t>сопоставляя</w:t>
      </w:r>
      <w:r>
        <w:rPr>
          <w:b w:val="0"/>
          <w:bCs w:val="0"/>
          <w:spacing w:val="1"/>
          <w:sz w:val="24"/>
          <w:szCs w:val="24"/>
        </w:rPr>
        <w:t xml:space="preserve"> </w:t>
      </w:r>
      <w:r>
        <w:rPr>
          <w:b w:val="0"/>
          <w:bCs w:val="0"/>
          <w:sz w:val="24"/>
          <w:szCs w:val="24"/>
        </w:rPr>
        <w:t>знание</w:t>
      </w:r>
      <w:r>
        <w:rPr>
          <w:b w:val="0"/>
          <w:bCs w:val="0"/>
          <w:spacing w:val="1"/>
          <w:sz w:val="24"/>
          <w:szCs w:val="24"/>
        </w:rPr>
        <w:t xml:space="preserve"> </w:t>
      </w:r>
      <w:r>
        <w:rPr>
          <w:b w:val="0"/>
          <w:bCs w:val="0"/>
          <w:sz w:val="24"/>
          <w:szCs w:val="24"/>
        </w:rPr>
        <w:t>о</w:t>
      </w:r>
      <w:r>
        <w:rPr>
          <w:b w:val="0"/>
          <w:bCs w:val="0"/>
          <w:spacing w:val="1"/>
          <w:sz w:val="24"/>
          <w:szCs w:val="24"/>
        </w:rPr>
        <w:t xml:space="preserve"> </w:t>
      </w:r>
      <w:r>
        <w:rPr>
          <w:b w:val="0"/>
          <w:bCs w:val="0"/>
          <w:sz w:val="24"/>
          <w:szCs w:val="24"/>
        </w:rPr>
        <w:t>части</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целом.</w:t>
      </w:r>
      <w:r>
        <w:rPr>
          <w:b w:val="0"/>
          <w:bCs w:val="0"/>
          <w:spacing w:val="-57"/>
          <w:sz w:val="24"/>
          <w:szCs w:val="24"/>
        </w:rPr>
        <w:t xml:space="preserve"> </w:t>
      </w:r>
      <w:r>
        <w:rPr>
          <w:b w:val="0"/>
          <w:bCs w:val="0"/>
          <w:sz w:val="24"/>
          <w:szCs w:val="24"/>
        </w:rPr>
        <w:t>Появляются</w:t>
      </w:r>
      <w:r>
        <w:rPr>
          <w:b w:val="0"/>
          <w:bCs w:val="0"/>
          <w:spacing w:val="1"/>
          <w:sz w:val="24"/>
          <w:szCs w:val="24"/>
        </w:rPr>
        <w:t xml:space="preserve"> </w:t>
      </w:r>
      <w:r>
        <w:rPr>
          <w:b w:val="0"/>
          <w:bCs w:val="0"/>
          <w:sz w:val="24"/>
          <w:szCs w:val="24"/>
        </w:rPr>
        <w:t>зачатки</w:t>
      </w:r>
      <w:r>
        <w:rPr>
          <w:b w:val="0"/>
          <w:bCs w:val="0"/>
          <w:spacing w:val="1"/>
          <w:sz w:val="24"/>
          <w:szCs w:val="24"/>
        </w:rPr>
        <w:t xml:space="preserve"> </w:t>
      </w:r>
      <w:r>
        <w:rPr>
          <w:b w:val="0"/>
          <w:bCs w:val="0"/>
          <w:sz w:val="24"/>
          <w:szCs w:val="24"/>
        </w:rPr>
        <w:t>экспериментирования. Физический</w:t>
      </w:r>
      <w:r>
        <w:rPr>
          <w:b w:val="0"/>
          <w:bCs w:val="0"/>
          <w:spacing w:val="1"/>
          <w:sz w:val="24"/>
          <w:szCs w:val="24"/>
        </w:rPr>
        <w:t xml:space="preserve"> </w:t>
      </w:r>
      <w:r>
        <w:rPr>
          <w:b w:val="0"/>
          <w:bCs w:val="0"/>
          <w:sz w:val="24"/>
          <w:szCs w:val="24"/>
        </w:rPr>
        <w:t>опыт</w:t>
      </w:r>
      <w:r>
        <w:rPr>
          <w:b w:val="0"/>
          <w:bCs w:val="0"/>
          <w:spacing w:val="1"/>
          <w:sz w:val="24"/>
          <w:szCs w:val="24"/>
        </w:rPr>
        <w:t xml:space="preserve"> </w:t>
      </w:r>
      <w:r>
        <w:rPr>
          <w:b w:val="0"/>
          <w:bCs w:val="0"/>
          <w:sz w:val="24"/>
          <w:szCs w:val="24"/>
        </w:rPr>
        <w:t>становится</w:t>
      </w:r>
      <w:r>
        <w:rPr>
          <w:b w:val="0"/>
          <w:bCs w:val="0"/>
          <w:spacing w:val="1"/>
          <w:sz w:val="24"/>
          <w:szCs w:val="24"/>
        </w:rPr>
        <w:t xml:space="preserve"> </w:t>
      </w:r>
      <w:r>
        <w:rPr>
          <w:b w:val="0"/>
          <w:bCs w:val="0"/>
          <w:sz w:val="24"/>
          <w:szCs w:val="24"/>
        </w:rPr>
        <w:t>основой</w:t>
      </w:r>
      <w:r>
        <w:rPr>
          <w:b w:val="0"/>
          <w:bCs w:val="0"/>
          <w:spacing w:val="1"/>
          <w:sz w:val="24"/>
          <w:szCs w:val="24"/>
        </w:rPr>
        <w:t xml:space="preserve"> </w:t>
      </w:r>
      <w:r>
        <w:rPr>
          <w:b w:val="0"/>
          <w:bCs w:val="0"/>
          <w:sz w:val="24"/>
          <w:szCs w:val="24"/>
        </w:rPr>
        <w:t>обобщений.</w:t>
      </w:r>
      <w:r>
        <w:rPr>
          <w:b w:val="0"/>
          <w:bCs w:val="0"/>
          <w:spacing w:val="1"/>
          <w:sz w:val="24"/>
          <w:szCs w:val="24"/>
        </w:rPr>
        <w:t xml:space="preserve"> </w:t>
      </w:r>
      <w:r>
        <w:rPr>
          <w:b w:val="0"/>
          <w:bCs w:val="0"/>
          <w:sz w:val="24"/>
          <w:szCs w:val="24"/>
        </w:rPr>
        <w:t>Последовательность</w:t>
      </w:r>
      <w:r>
        <w:rPr>
          <w:b w:val="0"/>
          <w:bCs w:val="0"/>
          <w:spacing w:val="1"/>
          <w:sz w:val="24"/>
          <w:szCs w:val="24"/>
        </w:rPr>
        <w:t xml:space="preserve"> </w:t>
      </w:r>
      <w:r>
        <w:rPr>
          <w:b w:val="0"/>
          <w:bCs w:val="0"/>
          <w:sz w:val="24"/>
          <w:szCs w:val="24"/>
        </w:rPr>
        <w:t>овладения</w:t>
      </w:r>
      <w:r>
        <w:rPr>
          <w:b w:val="0"/>
          <w:bCs w:val="0"/>
          <w:spacing w:val="1"/>
          <w:sz w:val="24"/>
          <w:szCs w:val="24"/>
        </w:rPr>
        <w:t xml:space="preserve"> </w:t>
      </w:r>
      <w:r>
        <w:rPr>
          <w:b w:val="0"/>
          <w:bCs w:val="0"/>
          <w:sz w:val="24"/>
          <w:szCs w:val="24"/>
        </w:rPr>
        <w:t>обобщениями:</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основании</w:t>
      </w:r>
      <w:r>
        <w:rPr>
          <w:b w:val="0"/>
          <w:bCs w:val="0"/>
          <w:spacing w:val="1"/>
          <w:sz w:val="24"/>
          <w:szCs w:val="24"/>
        </w:rPr>
        <w:t xml:space="preserve"> </w:t>
      </w:r>
      <w:r>
        <w:rPr>
          <w:b w:val="0"/>
          <w:bCs w:val="0"/>
          <w:sz w:val="24"/>
          <w:szCs w:val="24"/>
        </w:rPr>
        <w:t>цвета</w:t>
      </w:r>
      <w:r>
        <w:rPr>
          <w:b w:val="0"/>
          <w:bCs w:val="0"/>
          <w:spacing w:val="1"/>
          <w:sz w:val="24"/>
          <w:szCs w:val="24"/>
        </w:rPr>
        <w:t xml:space="preserve"> </w:t>
      </w:r>
      <w:r>
        <w:rPr>
          <w:b w:val="0"/>
          <w:bCs w:val="0"/>
          <w:sz w:val="24"/>
          <w:szCs w:val="24"/>
        </w:rPr>
        <w:t>(от</w:t>
      </w:r>
      <w:r>
        <w:rPr>
          <w:b w:val="0"/>
          <w:bCs w:val="0"/>
          <w:spacing w:val="1"/>
          <w:sz w:val="24"/>
          <w:szCs w:val="24"/>
        </w:rPr>
        <w:t xml:space="preserve"> </w:t>
      </w:r>
      <w:r>
        <w:rPr>
          <w:b w:val="0"/>
          <w:bCs w:val="0"/>
          <w:sz w:val="24"/>
          <w:szCs w:val="24"/>
        </w:rPr>
        <w:t>года</w:t>
      </w:r>
      <w:r>
        <w:rPr>
          <w:b w:val="0"/>
          <w:bCs w:val="0"/>
          <w:spacing w:val="1"/>
          <w:sz w:val="24"/>
          <w:szCs w:val="24"/>
        </w:rPr>
        <w:t xml:space="preserve"> </w:t>
      </w:r>
      <w:r>
        <w:rPr>
          <w:b w:val="0"/>
          <w:bCs w:val="0"/>
          <w:sz w:val="24"/>
          <w:szCs w:val="24"/>
        </w:rPr>
        <w:t>до</w:t>
      </w:r>
      <w:r>
        <w:rPr>
          <w:b w:val="0"/>
          <w:bCs w:val="0"/>
          <w:spacing w:val="1"/>
          <w:sz w:val="24"/>
          <w:szCs w:val="24"/>
        </w:rPr>
        <w:t xml:space="preserve"> </w:t>
      </w:r>
      <w:r>
        <w:rPr>
          <w:b w:val="0"/>
          <w:bCs w:val="0"/>
          <w:sz w:val="24"/>
          <w:szCs w:val="24"/>
        </w:rPr>
        <w:t>года</w:t>
      </w:r>
      <w:r>
        <w:rPr>
          <w:b w:val="0"/>
          <w:bCs w:val="0"/>
          <w:spacing w:val="1"/>
          <w:sz w:val="24"/>
          <w:szCs w:val="24"/>
        </w:rPr>
        <w:t xml:space="preserve"> </w:t>
      </w:r>
      <w:r>
        <w:rPr>
          <w:b w:val="0"/>
          <w:bCs w:val="0"/>
          <w:sz w:val="24"/>
          <w:szCs w:val="24"/>
        </w:rPr>
        <w:t>и</w:t>
      </w:r>
      <w:r>
        <w:rPr>
          <w:b w:val="0"/>
          <w:bCs w:val="0"/>
          <w:spacing w:val="60"/>
          <w:sz w:val="24"/>
          <w:szCs w:val="24"/>
        </w:rPr>
        <w:t xml:space="preserve"> </w:t>
      </w:r>
      <w:r>
        <w:rPr>
          <w:b w:val="0"/>
          <w:bCs w:val="0"/>
          <w:sz w:val="24"/>
          <w:szCs w:val="24"/>
        </w:rPr>
        <w:t>семи</w:t>
      </w:r>
      <w:r>
        <w:rPr>
          <w:b w:val="0"/>
          <w:bCs w:val="0"/>
          <w:spacing w:val="1"/>
          <w:sz w:val="24"/>
          <w:szCs w:val="24"/>
        </w:rPr>
        <w:t xml:space="preserve"> </w:t>
      </w:r>
      <w:r>
        <w:rPr>
          <w:b w:val="0"/>
          <w:bCs w:val="0"/>
          <w:sz w:val="24"/>
          <w:szCs w:val="24"/>
        </w:rPr>
        <w:t>месяцев); на основании формы (от полутора до двух лет); функциональные обобщения (от двух до</w:t>
      </w:r>
      <w:r>
        <w:rPr>
          <w:b w:val="0"/>
          <w:bCs w:val="0"/>
          <w:spacing w:val="1"/>
          <w:sz w:val="24"/>
          <w:szCs w:val="24"/>
        </w:rPr>
        <w:t xml:space="preserve"> </w:t>
      </w:r>
      <w:r>
        <w:rPr>
          <w:b w:val="0"/>
          <w:bCs w:val="0"/>
          <w:sz w:val="24"/>
          <w:szCs w:val="24"/>
        </w:rPr>
        <w:t>трех</w:t>
      </w:r>
      <w:r>
        <w:rPr>
          <w:b w:val="0"/>
          <w:bCs w:val="0"/>
          <w:spacing w:val="1"/>
          <w:sz w:val="24"/>
          <w:szCs w:val="24"/>
        </w:rPr>
        <w:t xml:space="preserve"> </w:t>
      </w:r>
      <w:r>
        <w:rPr>
          <w:b w:val="0"/>
          <w:bCs w:val="0"/>
          <w:sz w:val="24"/>
          <w:szCs w:val="24"/>
        </w:rPr>
        <w:t>лет).</w:t>
      </w:r>
    </w:p>
    <w:p w:rsidR="00BC3181" w:rsidRDefault="00AC24CB">
      <w:pPr>
        <w:pStyle w:val="af1"/>
        <w:ind w:firstLine="567"/>
        <w:jc w:val="both"/>
        <w:rPr>
          <w:b w:val="0"/>
          <w:bCs w:val="0"/>
          <w:sz w:val="24"/>
          <w:szCs w:val="24"/>
        </w:rPr>
      </w:pPr>
      <w:r>
        <w:rPr>
          <w:b w:val="0"/>
          <w:bCs w:val="0"/>
          <w:sz w:val="24"/>
          <w:szCs w:val="24"/>
        </w:rPr>
        <w:t>В</w:t>
      </w:r>
      <w:r>
        <w:rPr>
          <w:b w:val="0"/>
          <w:bCs w:val="0"/>
          <w:spacing w:val="1"/>
          <w:sz w:val="24"/>
          <w:szCs w:val="24"/>
        </w:rPr>
        <w:t xml:space="preserve"> </w:t>
      </w:r>
      <w:r>
        <w:rPr>
          <w:b w:val="0"/>
          <w:bCs w:val="0"/>
          <w:sz w:val="24"/>
          <w:szCs w:val="24"/>
        </w:rPr>
        <w:t>ходе</w:t>
      </w:r>
      <w:r>
        <w:rPr>
          <w:b w:val="0"/>
          <w:bCs w:val="0"/>
          <w:spacing w:val="1"/>
          <w:sz w:val="24"/>
          <w:szCs w:val="24"/>
        </w:rPr>
        <w:t xml:space="preserve"> </w:t>
      </w:r>
      <w:r>
        <w:rPr>
          <w:b w:val="0"/>
          <w:bCs w:val="0"/>
          <w:sz w:val="24"/>
          <w:szCs w:val="24"/>
        </w:rPr>
        <w:t>формирования</w:t>
      </w:r>
      <w:r>
        <w:rPr>
          <w:b w:val="0"/>
          <w:bCs w:val="0"/>
          <w:spacing w:val="1"/>
          <w:sz w:val="24"/>
          <w:szCs w:val="24"/>
        </w:rPr>
        <w:t xml:space="preserve"> </w:t>
      </w:r>
      <w:r>
        <w:rPr>
          <w:b w:val="0"/>
          <w:bCs w:val="0"/>
          <w:sz w:val="24"/>
          <w:szCs w:val="24"/>
        </w:rPr>
        <w:t>умения</w:t>
      </w:r>
      <w:r>
        <w:rPr>
          <w:b w:val="0"/>
          <w:bCs w:val="0"/>
          <w:spacing w:val="1"/>
          <w:sz w:val="24"/>
          <w:szCs w:val="24"/>
        </w:rPr>
        <w:t xml:space="preserve"> </w:t>
      </w:r>
      <w:r>
        <w:rPr>
          <w:b w:val="0"/>
          <w:bCs w:val="0"/>
          <w:sz w:val="24"/>
          <w:szCs w:val="24"/>
        </w:rPr>
        <w:t>использовать</w:t>
      </w:r>
      <w:r>
        <w:rPr>
          <w:b w:val="0"/>
          <w:bCs w:val="0"/>
          <w:spacing w:val="1"/>
          <w:sz w:val="24"/>
          <w:szCs w:val="24"/>
        </w:rPr>
        <w:t xml:space="preserve"> </w:t>
      </w:r>
      <w:r>
        <w:rPr>
          <w:b w:val="0"/>
          <w:bCs w:val="0"/>
          <w:sz w:val="24"/>
          <w:szCs w:val="24"/>
        </w:rPr>
        <w:t>орудия</w:t>
      </w:r>
      <w:r>
        <w:rPr>
          <w:b w:val="0"/>
          <w:bCs w:val="0"/>
          <w:spacing w:val="1"/>
          <w:sz w:val="24"/>
          <w:szCs w:val="24"/>
        </w:rPr>
        <w:t xml:space="preserve"> </w:t>
      </w:r>
      <w:r>
        <w:rPr>
          <w:b w:val="0"/>
          <w:bCs w:val="0"/>
          <w:sz w:val="24"/>
          <w:szCs w:val="24"/>
        </w:rPr>
        <w:t>ребенок</w:t>
      </w:r>
      <w:r>
        <w:rPr>
          <w:b w:val="0"/>
          <w:bCs w:val="0"/>
          <w:spacing w:val="1"/>
          <w:sz w:val="24"/>
          <w:szCs w:val="24"/>
        </w:rPr>
        <w:t xml:space="preserve"> </w:t>
      </w:r>
      <w:r>
        <w:rPr>
          <w:b w:val="0"/>
          <w:bCs w:val="0"/>
          <w:sz w:val="24"/>
          <w:szCs w:val="24"/>
        </w:rPr>
        <w:t>проходит</w:t>
      </w:r>
      <w:r>
        <w:rPr>
          <w:b w:val="0"/>
          <w:bCs w:val="0"/>
          <w:spacing w:val="1"/>
          <w:sz w:val="24"/>
          <w:szCs w:val="24"/>
        </w:rPr>
        <w:t xml:space="preserve"> </w:t>
      </w:r>
      <w:r>
        <w:rPr>
          <w:b w:val="0"/>
          <w:bCs w:val="0"/>
          <w:sz w:val="24"/>
          <w:szCs w:val="24"/>
        </w:rPr>
        <w:t>четыре</w:t>
      </w:r>
      <w:r>
        <w:rPr>
          <w:b w:val="0"/>
          <w:bCs w:val="0"/>
          <w:spacing w:val="1"/>
          <w:sz w:val="24"/>
          <w:szCs w:val="24"/>
        </w:rPr>
        <w:t xml:space="preserve"> </w:t>
      </w:r>
      <w:r>
        <w:rPr>
          <w:b w:val="0"/>
          <w:bCs w:val="0"/>
          <w:sz w:val="24"/>
          <w:szCs w:val="24"/>
        </w:rPr>
        <w:t>стадии:</w:t>
      </w:r>
      <w:r>
        <w:rPr>
          <w:b w:val="0"/>
          <w:bCs w:val="0"/>
          <w:spacing w:val="1"/>
          <w:sz w:val="24"/>
          <w:szCs w:val="24"/>
        </w:rPr>
        <w:t xml:space="preserve"> </w:t>
      </w:r>
      <w:r>
        <w:rPr>
          <w:b w:val="0"/>
          <w:bCs w:val="0"/>
          <w:sz w:val="24"/>
          <w:szCs w:val="24"/>
        </w:rPr>
        <w:t>целенаправленных проб, «подстерегания», навязчивого вмешательства, объективной регуляции.</w:t>
      </w:r>
      <w:r>
        <w:rPr>
          <w:b w:val="0"/>
          <w:bCs w:val="0"/>
          <w:spacing w:val="1"/>
          <w:sz w:val="24"/>
          <w:szCs w:val="24"/>
        </w:rPr>
        <w:t xml:space="preserve"> </w:t>
      </w:r>
      <w:r>
        <w:rPr>
          <w:b w:val="0"/>
          <w:bCs w:val="0"/>
          <w:sz w:val="24"/>
          <w:szCs w:val="24"/>
        </w:rPr>
        <w:t>Особенности</w:t>
      </w:r>
      <w:r>
        <w:rPr>
          <w:b w:val="0"/>
          <w:bCs w:val="0"/>
          <w:spacing w:val="1"/>
          <w:sz w:val="24"/>
          <w:szCs w:val="24"/>
        </w:rPr>
        <w:t xml:space="preserve"> </w:t>
      </w:r>
      <w:r>
        <w:rPr>
          <w:b w:val="0"/>
          <w:bCs w:val="0"/>
          <w:sz w:val="24"/>
          <w:szCs w:val="24"/>
        </w:rPr>
        <w:t>предметной</w:t>
      </w:r>
      <w:r>
        <w:rPr>
          <w:b w:val="0"/>
          <w:bCs w:val="0"/>
          <w:spacing w:val="1"/>
          <w:sz w:val="24"/>
          <w:szCs w:val="24"/>
        </w:rPr>
        <w:t xml:space="preserve"> </w:t>
      </w:r>
      <w:r>
        <w:rPr>
          <w:b w:val="0"/>
          <w:bCs w:val="0"/>
          <w:sz w:val="24"/>
          <w:szCs w:val="24"/>
        </w:rPr>
        <w:t>деятельности:</w:t>
      </w:r>
      <w:r>
        <w:rPr>
          <w:b w:val="0"/>
          <w:bCs w:val="0"/>
          <w:spacing w:val="1"/>
          <w:sz w:val="24"/>
          <w:szCs w:val="24"/>
        </w:rPr>
        <w:t xml:space="preserve"> </w:t>
      </w:r>
      <w:r>
        <w:rPr>
          <w:b w:val="0"/>
          <w:bCs w:val="0"/>
          <w:sz w:val="24"/>
          <w:szCs w:val="24"/>
        </w:rPr>
        <w:t>педантизм,</w:t>
      </w:r>
      <w:r>
        <w:rPr>
          <w:b w:val="0"/>
          <w:bCs w:val="0"/>
          <w:spacing w:val="1"/>
          <w:sz w:val="24"/>
          <w:szCs w:val="24"/>
        </w:rPr>
        <w:t xml:space="preserve"> </w:t>
      </w:r>
      <w:r>
        <w:rPr>
          <w:b w:val="0"/>
          <w:bCs w:val="0"/>
          <w:sz w:val="24"/>
          <w:szCs w:val="24"/>
        </w:rPr>
        <w:t>рука</w:t>
      </w:r>
      <w:r>
        <w:rPr>
          <w:b w:val="0"/>
          <w:bCs w:val="0"/>
          <w:spacing w:val="1"/>
          <w:sz w:val="24"/>
          <w:szCs w:val="24"/>
        </w:rPr>
        <w:t xml:space="preserve"> </w:t>
      </w:r>
      <w:r>
        <w:rPr>
          <w:b w:val="0"/>
          <w:bCs w:val="0"/>
          <w:sz w:val="24"/>
          <w:szCs w:val="24"/>
        </w:rPr>
        <w:t>подстраивается</w:t>
      </w:r>
      <w:r>
        <w:rPr>
          <w:b w:val="0"/>
          <w:bCs w:val="0"/>
          <w:spacing w:val="1"/>
          <w:sz w:val="24"/>
          <w:szCs w:val="24"/>
        </w:rPr>
        <w:t xml:space="preserve"> </w:t>
      </w:r>
      <w:r>
        <w:rPr>
          <w:b w:val="0"/>
          <w:bCs w:val="0"/>
          <w:sz w:val="24"/>
          <w:szCs w:val="24"/>
        </w:rPr>
        <w:t>под</w:t>
      </w:r>
      <w:r>
        <w:rPr>
          <w:b w:val="0"/>
          <w:bCs w:val="0"/>
          <w:spacing w:val="1"/>
          <w:sz w:val="24"/>
          <w:szCs w:val="24"/>
        </w:rPr>
        <w:t xml:space="preserve"> </w:t>
      </w:r>
      <w:r>
        <w:rPr>
          <w:b w:val="0"/>
          <w:bCs w:val="0"/>
          <w:sz w:val="24"/>
          <w:szCs w:val="24"/>
        </w:rPr>
        <w:t>предмет,</w:t>
      </w:r>
      <w:r>
        <w:rPr>
          <w:b w:val="0"/>
          <w:bCs w:val="0"/>
          <w:spacing w:val="1"/>
          <w:sz w:val="24"/>
          <w:szCs w:val="24"/>
        </w:rPr>
        <w:t xml:space="preserve"> </w:t>
      </w:r>
      <w:r>
        <w:rPr>
          <w:b w:val="0"/>
          <w:bCs w:val="0"/>
          <w:sz w:val="24"/>
          <w:szCs w:val="24"/>
        </w:rPr>
        <w:t>функциональная сторона действия опережает операциональную (знание действия опережает его</w:t>
      </w:r>
      <w:r>
        <w:rPr>
          <w:b w:val="0"/>
          <w:bCs w:val="0"/>
          <w:spacing w:val="1"/>
          <w:sz w:val="24"/>
          <w:szCs w:val="24"/>
        </w:rPr>
        <w:t xml:space="preserve"> </w:t>
      </w:r>
      <w:r>
        <w:rPr>
          <w:b w:val="0"/>
          <w:bCs w:val="0"/>
          <w:sz w:val="24"/>
          <w:szCs w:val="24"/>
        </w:rPr>
        <w:t>реализацию). Логика развития действия: неспецифичные действия - функциональные действия -</w:t>
      </w:r>
      <w:r>
        <w:rPr>
          <w:b w:val="0"/>
          <w:bCs w:val="0"/>
          <w:spacing w:val="1"/>
          <w:sz w:val="24"/>
          <w:szCs w:val="24"/>
        </w:rPr>
        <w:t xml:space="preserve"> </w:t>
      </w:r>
      <w:r>
        <w:rPr>
          <w:b w:val="0"/>
          <w:bCs w:val="0"/>
          <w:sz w:val="24"/>
          <w:szCs w:val="24"/>
        </w:rPr>
        <w:t>выделение</w:t>
      </w:r>
      <w:r>
        <w:rPr>
          <w:b w:val="0"/>
          <w:bCs w:val="0"/>
          <w:spacing w:val="7"/>
          <w:sz w:val="24"/>
          <w:szCs w:val="24"/>
        </w:rPr>
        <w:t xml:space="preserve"> </w:t>
      </w:r>
      <w:r>
        <w:rPr>
          <w:b w:val="0"/>
          <w:bCs w:val="0"/>
          <w:sz w:val="24"/>
          <w:szCs w:val="24"/>
        </w:rPr>
        <w:t>способа</w:t>
      </w:r>
      <w:r>
        <w:rPr>
          <w:b w:val="0"/>
          <w:bCs w:val="0"/>
          <w:spacing w:val="9"/>
          <w:sz w:val="24"/>
          <w:szCs w:val="24"/>
        </w:rPr>
        <w:t xml:space="preserve"> </w:t>
      </w:r>
      <w:r>
        <w:rPr>
          <w:b w:val="0"/>
          <w:bCs w:val="0"/>
          <w:sz w:val="24"/>
          <w:szCs w:val="24"/>
        </w:rPr>
        <w:t>действия</w:t>
      </w:r>
      <w:r>
        <w:rPr>
          <w:b w:val="0"/>
          <w:bCs w:val="0"/>
          <w:spacing w:val="11"/>
          <w:sz w:val="24"/>
          <w:szCs w:val="24"/>
        </w:rPr>
        <w:t xml:space="preserve"> </w:t>
      </w:r>
      <w:r>
        <w:rPr>
          <w:b w:val="0"/>
          <w:bCs w:val="0"/>
          <w:sz w:val="24"/>
          <w:szCs w:val="24"/>
        </w:rPr>
        <w:t>-</w:t>
      </w:r>
      <w:r>
        <w:rPr>
          <w:b w:val="0"/>
          <w:bCs w:val="0"/>
          <w:spacing w:val="9"/>
          <w:sz w:val="24"/>
          <w:szCs w:val="24"/>
        </w:rPr>
        <w:t xml:space="preserve"> </w:t>
      </w:r>
      <w:r>
        <w:rPr>
          <w:b w:val="0"/>
          <w:bCs w:val="0"/>
          <w:sz w:val="24"/>
          <w:szCs w:val="24"/>
        </w:rPr>
        <w:t>перенос</w:t>
      </w:r>
      <w:r>
        <w:rPr>
          <w:b w:val="0"/>
          <w:bCs w:val="0"/>
          <w:spacing w:val="7"/>
          <w:sz w:val="24"/>
          <w:szCs w:val="24"/>
        </w:rPr>
        <w:t xml:space="preserve"> </w:t>
      </w:r>
      <w:r>
        <w:rPr>
          <w:b w:val="0"/>
          <w:bCs w:val="0"/>
          <w:sz w:val="24"/>
          <w:szCs w:val="24"/>
        </w:rPr>
        <w:t>действия</w:t>
      </w:r>
      <w:r>
        <w:rPr>
          <w:b w:val="0"/>
          <w:bCs w:val="0"/>
          <w:spacing w:val="9"/>
          <w:sz w:val="24"/>
          <w:szCs w:val="24"/>
        </w:rPr>
        <w:t xml:space="preserve"> </w:t>
      </w:r>
      <w:r>
        <w:rPr>
          <w:b w:val="0"/>
          <w:bCs w:val="0"/>
          <w:sz w:val="24"/>
          <w:szCs w:val="24"/>
        </w:rPr>
        <w:t>(с</w:t>
      </w:r>
      <w:r>
        <w:rPr>
          <w:b w:val="0"/>
          <w:bCs w:val="0"/>
          <w:spacing w:val="8"/>
          <w:sz w:val="24"/>
          <w:szCs w:val="24"/>
        </w:rPr>
        <w:t xml:space="preserve"> </w:t>
      </w:r>
      <w:r>
        <w:rPr>
          <w:b w:val="0"/>
          <w:bCs w:val="0"/>
          <w:sz w:val="24"/>
          <w:szCs w:val="24"/>
        </w:rPr>
        <w:t>одного</w:t>
      </w:r>
      <w:r>
        <w:rPr>
          <w:b w:val="0"/>
          <w:bCs w:val="0"/>
          <w:spacing w:val="6"/>
          <w:sz w:val="24"/>
          <w:szCs w:val="24"/>
        </w:rPr>
        <w:t xml:space="preserve"> </w:t>
      </w:r>
      <w:r>
        <w:rPr>
          <w:b w:val="0"/>
          <w:bCs w:val="0"/>
          <w:sz w:val="24"/>
          <w:szCs w:val="24"/>
        </w:rPr>
        <w:t>предмета</w:t>
      </w:r>
      <w:r>
        <w:rPr>
          <w:b w:val="0"/>
          <w:bCs w:val="0"/>
          <w:spacing w:val="9"/>
          <w:sz w:val="24"/>
          <w:szCs w:val="24"/>
        </w:rPr>
        <w:t xml:space="preserve"> </w:t>
      </w:r>
      <w:r>
        <w:rPr>
          <w:b w:val="0"/>
          <w:bCs w:val="0"/>
          <w:sz w:val="24"/>
          <w:szCs w:val="24"/>
        </w:rPr>
        <w:t>на</w:t>
      </w:r>
      <w:r>
        <w:rPr>
          <w:b w:val="0"/>
          <w:bCs w:val="0"/>
          <w:spacing w:val="7"/>
          <w:sz w:val="24"/>
          <w:szCs w:val="24"/>
        </w:rPr>
        <w:t xml:space="preserve"> </w:t>
      </w:r>
      <w:r>
        <w:rPr>
          <w:b w:val="0"/>
          <w:bCs w:val="0"/>
          <w:sz w:val="24"/>
          <w:szCs w:val="24"/>
        </w:rPr>
        <w:t>другой,</w:t>
      </w:r>
      <w:r>
        <w:rPr>
          <w:b w:val="0"/>
          <w:bCs w:val="0"/>
          <w:spacing w:val="9"/>
          <w:sz w:val="24"/>
          <w:szCs w:val="24"/>
        </w:rPr>
        <w:t xml:space="preserve"> </w:t>
      </w:r>
      <w:r>
        <w:rPr>
          <w:b w:val="0"/>
          <w:bCs w:val="0"/>
          <w:sz w:val="24"/>
          <w:szCs w:val="24"/>
        </w:rPr>
        <w:t>из</w:t>
      </w:r>
      <w:r>
        <w:rPr>
          <w:b w:val="0"/>
          <w:bCs w:val="0"/>
          <w:spacing w:val="10"/>
          <w:sz w:val="24"/>
          <w:szCs w:val="24"/>
        </w:rPr>
        <w:t xml:space="preserve"> </w:t>
      </w:r>
      <w:r>
        <w:rPr>
          <w:b w:val="0"/>
          <w:bCs w:val="0"/>
          <w:sz w:val="24"/>
          <w:szCs w:val="24"/>
        </w:rPr>
        <w:t>одной</w:t>
      </w:r>
      <w:r>
        <w:rPr>
          <w:b w:val="0"/>
          <w:bCs w:val="0"/>
          <w:spacing w:val="9"/>
          <w:sz w:val="24"/>
          <w:szCs w:val="24"/>
        </w:rPr>
        <w:t xml:space="preserve"> </w:t>
      </w:r>
      <w:r>
        <w:rPr>
          <w:b w:val="0"/>
          <w:bCs w:val="0"/>
          <w:sz w:val="24"/>
          <w:szCs w:val="24"/>
        </w:rPr>
        <w:t>ситуации</w:t>
      </w:r>
      <w:r>
        <w:rPr>
          <w:b w:val="0"/>
          <w:bCs w:val="0"/>
          <w:spacing w:val="-57"/>
          <w:sz w:val="24"/>
          <w:szCs w:val="24"/>
        </w:rPr>
        <w:t xml:space="preserve"> </w:t>
      </w:r>
      <w:r>
        <w:rPr>
          <w:b w:val="0"/>
          <w:bCs w:val="0"/>
          <w:sz w:val="24"/>
          <w:szCs w:val="24"/>
        </w:rPr>
        <w:t>в другую). Предметно-орудийные действия формируются только в сотрудничестве со взрослым.</w:t>
      </w:r>
      <w:r>
        <w:rPr>
          <w:b w:val="0"/>
          <w:bCs w:val="0"/>
          <w:spacing w:val="1"/>
          <w:sz w:val="24"/>
          <w:szCs w:val="24"/>
        </w:rPr>
        <w:t xml:space="preserve"> </w:t>
      </w:r>
      <w:r>
        <w:rPr>
          <w:b w:val="0"/>
          <w:bCs w:val="0"/>
          <w:sz w:val="24"/>
          <w:szCs w:val="24"/>
        </w:rPr>
        <w:t>Функции</w:t>
      </w:r>
      <w:r>
        <w:rPr>
          <w:b w:val="0"/>
          <w:bCs w:val="0"/>
          <w:spacing w:val="1"/>
          <w:sz w:val="24"/>
          <w:szCs w:val="24"/>
        </w:rPr>
        <w:t xml:space="preserve"> </w:t>
      </w:r>
      <w:r>
        <w:rPr>
          <w:b w:val="0"/>
          <w:bCs w:val="0"/>
          <w:sz w:val="24"/>
          <w:szCs w:val="24"/>
        </w:rPr>
        <w:t>взрослого</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формировании</w:t>
      </w:r>
      <w:r>
        <w:rPr>
          <w:b w:val="0"/>
          <w:bCs w:val="0"/>
          <w:spacing w:val="1"/>
          <w:sz w:val="24"/>
          <w:szCs w:val="24"/>
        </w:rPr>
        <w:t xml:space="preserve"> </w:t>
      </w:r>
      <w:r>
        <w:rPr>
          <w:b w:val="0"/>
          <w:bCs w:val="0"/>
          <w:sz w:val="24"/>
          <w:szCs w:val="24"/>
        </w:rPr>
        <w:t>предметных</w:t>
      </w:r>
      <w:r>
        <w:rPr>
          <w:b w:val="0"/>
          <w:bCs w:val="0"/>
          <w:spacing w:val="1"/>
          <w:sz w:val="24"/>
          <w:szCs w:val="24"/>
        </w:rPr>
        <w:t xml:space="preserve"> </w:t>
      </w:r>
      <w:r>
        <w:rPr>
          <w:b w:val="0"/>
          <w:bCs w:val="0"/>
          <w:sz w:val="24"/>
          <w:szCs w:val="24"/>
        </w:rPr>
        <w:t>действий:</w:t>
      </w:r>
      <w:r>
        <w:rPr>
          <w:b w:val="0"/>
          <w:bCs w:val="0"/>
          <w:spacing w:val="1"/>
          <w:sz w:val="24"/>
          <w:szCs w:val="24"/>
        </w:rPr>
        <w:t xml:space="preserve"> </w:t>
      </w:r>
      <w:r>
        <w:rPr>
          <w:b w:val="0"/>
          <w:bCs w:val="0"/>
          <w:sz w:val="24"/>
          <w:szCs w:val="24"/>
        </w:rPr>
        <w:t>показ,</w:t>
      </w:r>
      <w:r>
        <w:rPr>
          <w:b w:val="0"/>
          <w:bCs w:val="0"/>
          <w:spacing w:val="1"/>
          <w:sz w:val="24"/>
          <w:szCs w:val="24"/>
        </w:rPr>
        <w:t xml:space="preserve"> </w:t>
      </w:r>
      <w:r>
        <w:rPr>
          <w:b w:val="0"/>
          <w:bCs w:val="0"/>
          <w:sz w:val="24"/>
          <w:szCs w:val="24"/>
        </w:rPr>
        <w:t>совместные</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поощрение</w:t>
      </w:r>
      <w:r>
        <w:rPr>
          <w:b w:val="0"/>
          <w:bCs w:val="0"/>
          <w:spacing w:val="1"/>
          <w:sz w:val="24"/>
          <w:szCs w:val="24"/>
        </w:rPr>
        <w:t xml:space="preserve"> </w:t>
      </w:r>
      <w:r>
        <w:rPr>
          <w:b w:val="0"/>
          <w:bCs w:val="0"/>
          <w:sz w:val="24"/>
          <w:szCs w:val="24"/>
        </w:rPr>
        <w:t>активных</w:t>
      </w:r>
      <w:r>
        <w:rPr>
          <w:b w:val="0"/>
          <w:bCs w:val="0"/>
          <w:spacing w:val="1"/>
          <w:sz w:val="24"/>
          <w:szCs w:val="24"/>
        </w:rPr>
        <w:t xml:space="preserve"> </w:t>
      </w:r>
      <w:r>
        <w:rPr>
          <w:b w:val="0"/>
          <w:bCs w:val="0"/>
          <w:sz w:val="24"/>
          <w:szCs w:val="24"/>
        </w:rPr>
        <w:t>проб</w:t>
      </w:r>
      <w:r>
        <w:rPr>
          <w:b w:val="0"/>
          <w:bCs w:val="0"/>
          <w:spacing w:val="1"/>
          <w:sz w:val="24"/>
          <w:szCs w:val="24"/>
        </w:rPr>
        <w:t xml:space="preserve"> </w:t>
      </w:r>
      <w:r>
        <w:rPr>
          <w:b w:val="0"/>
          <w:bCs w:val="0"/>
          <w:sz w:val="24"/>
          <w:szCs w:val="24"/>
        </w:rPr>
        <w:t>ребенка,</w:t>
      </w:r>
      <w:r>
        <w:rPr>
          <w:b w:val="0"/>
          <w:bCs w:val="0"/>
          <w:spacing w:val="1"/>
          <w:sz w:val="24"/>
          <w:szCs w:val="24"/>
        </w:rPr>
        <w:t xml:space="preserve"> </w:t>
      </w:r>
      <w:r>
        <w:rPr>
          <w:b w:val="0"/>
          <w:bCs w:val="0"/>
          <w:sz w:val="24"/>
          <w:szCs w:val="24"/>
        </w:rPr>
        <w:t>словесные</w:t>
      </w:r>
      <w:r>
        <w:rPr>
          <w:b w:val="0"/>
          <w:bCs w:val="0"/>
          <w:spacing w:val="1"/>
          <w:sz w:val="24"/>
          <w:szCs w:val="24"/>
        </w:rPr>
        <w:t xml:space="preserve"> </w:t>
      </w:r>
      <w:r>
        <w:rPr>
          <w:b w:val="0"/>
          <w:bCs w:val="0"/>
          <w:sz w:val="24"/>
          <w:szCs w:val="24"/>
        </w:rPr>
        <w:t>указания.</w:t>
      </w:r>
      <w:r>
        <w:rPr>
          <w:b w:val="0"/>
          <w:bCs w:val="0"/>
          <w:spacing w:val="1"/>
          <w:sz w:val="24"/>
          <w:szCs w:val="24"/>
        </w:rPr>
        <w:t xml:space="preserve"> </w:t>
      </w:r>
      <w:r>
        <w:rPr>
          <w:b w:val="0"/>
          <w:bCs w:val="0"/>
          <w:sz w:val="24"/>
          <w:szCs w:val="24"/>
        </w:rPr>
        <w:t>Предметная</w:t>
      </w:r>
      <w:r>
        <w:rPr>
          <w:b w:val="0"/>
          <w:bCs w:val="0"/>
          <w:spacing w:val="1"/>
          <w:sz w:val="24"/>
          <w:szCs w:val="24"/>
        </w:rPr>
        <w:t xml:space="preserve"> </w:t>
      </w:r>
      <w:r>
        <w:rPr>
          <w:b w:val="0"/>
          <w:bCs w:val="0"/>
          <w:sz w:val="24"/>
          <w:szCs w:val="24"/>
        </w:rPr>
        <w:t>деятельность</w:t>
      </w:r>
      <w:r>
        <w:rPr>
          <w:b w:val="0"/>
          <w:bCs w:val="0"/>
          <w:spacing w:val="1"/>
          <w:sz w:val="24"/>
          <w:szCs w:val="24"/>
        </w:rPr>
        <w:t xml:space="preserve"> </w:t>
      </w:r>
      <w:r>
        <w:rPr>
          <w:b w:val="0"/>
          <w:bCs w:val="0"/>
          <w:sz w:val="24"/>
          <w:szCs w:val="24"/>
        </w:rPr>
        <w:t>становится</w:t>
      </w:r>
      <w:r>
        <w:rPr>
          <w:b w:val="0"/>
          <w:bCs w:val="0"/>
          <w:spacing w:val="-57"/>
          <w:sz w:val="24"/>
          <w:szCs w:val="24"/>
        </w:rPr>
        <w:t xml:space="preserve"> </w:t>
      </w:r>
      <w:r>
        <w:rPr>
          <w:b w:val="0"/>
          <w:bCs w:val="0"/>
          <w:sz w:val="24"/>
          <w:szCs w:val="24"/>
        </w:rPr>
        <w:t>основой</w:t>
      </w:r>
      <w:r>
        <w:rPr>
          <w:b w:val="0"/>
          <w:bCs w:val="0"/>
          <w:spacing w:val="1"/>
          <w:sz w:val="24"/>
          <w:szCs w:val="24"/>
        </w:rPr>
        <w:t xml:space="preserve"> </w:t>
      </w:r>
      <w:r>
        <w:rPr>
          <w:b w:val="0"/>
          <w:bCs w:val="0"/>
          <w:sz w:val="24"/>
          <w:szCs w:val="24"/>
        </w:rPr>
        <w:t>развития</w:t>
      </w:r>
      <w:r>
        <w:rPr>
          <w:b w:val="0"/>
          <w:bCs w:val="0"/>
          <w:spacing w:val="1"/>
          <w:sz w:val="24"/>
          <w:szCs w:val="24"/>
        </w:rPr>
        <w:t xml:space="preserve"> </w:t>
      </w:r>
      <w:r>
        <w:rPr>
          <w:b w:val="0"/>
          <w:bCs w:val="0"/>
          <w:sz w:val="24"/>
          <w:szCs w:val="24"/>
        </w:rPr>
        <w:t>наглядно-образного</w:t>
      </w:r>
      <w:r>
        <w:rPr>
          <w:b w:val="0"/>
          <w:bCs w:val="0"/>
          <w:spacing w:val="1"/>
          <w:sz w:val="24"/>
          <w:szCs w:val="24"/>
        </w:rPr>
        <w:t xml:space="preserve"> </w:t>
      </w:r>
      <w:r>
        <w:rPr>
          <w:b w:val="0"/>
          <w:bCs w:val="0"/>
          <w:sz w:val="24"/>
          <w:szCs w:val="24"/>
        </w:rPr>
        <w:t>мышления</w:t>
      </w:r>
      <w:r>
        <w:rPr>
          <w:b w:val="0"/>
          <w:bCs w:val="0"/>
          <w:spacing w:val="1"/>
          <w:sz w:val="24"/>
          <w:szCs w:val="24"/>
        </w:rPr>
        <w:t xml:space="preserve"> </w:t>
      </w:r>
      <w:r>
        <w:rPr>
          <w:b w:val="0"/>
          <w:bCs w:val="0"/>
          <w:sz w:val="24"/>
          <w:szCs w:val="24"/>
        </w:rPr>
        <w:t>через</w:t>
      </w:r>
      <w:r>
        <w:rPr>
          <w:b w:val="0"/>
          <w:bCs w:val="0"/>
          <w:spacing w:val="1"/>
          <w:sz w:val="24"/>
          <w:szCs w:val="24"/>
        </w:rPr>
        <w:t xml:space="preserve"> </w:t>
      </w:r>
      <w:r>
        <w:rPr>
          <w:b w:val="0"/>
          <w:bCs w:val="0"/>
          <w:sz w:val="24"/>
          <w:szCs w:val="24"/>
        </w:rPr>
        <w:t>представления</w:t>
      </w:r>
      <w:r>
        <w:rPr>
          <w:b w:val="0"/>
          <w:bCs w:val="0"/>
          <w:spacing w:val="1"/>
          <w:sz w:val="24"/>
          <w:szCs w:val="24"/>
        </w:rPr>
        <w:t xml:space="preserve"> </w:t>
      </w:r>
      <w:r>
        <w:rPr>
          <w:b w:val="0"/>
          <w:bCs w:val="0"/>
          <w:sz w:val="24"/>
          <w:szCs w:val="24"/>
        </w:rPr>
        <w:t>о</w:t>
      </w:r>
      <w:r>
        <w:rPr>
          <w:b w:val="0"/>
          <w:bCs w:val="0"/>
          <w:spacing w:val="1"/>
          <w:sz w:val="24"/>
          <w:szCs w:val="24"/>
        </w:rPr>
        <w:t xml:space="preserve"> </w:t>
      </w:r>
      <w:r>
        <w:rPr>
          <w:b w:val="0"/>
          <w:bCs w:val="0"/>
          <w:sz w:val="24"/>
          <w:szCs w:val="24"/>
        </w:rPr>
        <w:t>цели</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ожидаемом результате, выделение соотношений и связей между предметами, условий реализации</w:t>
      </w:r>
      <w:r>
        <w:rPr>
          <w:b w:val="0"/>
          <w:bCs w:val="0"/>
          <w:spacing w:val="1"/>
          <w:sz w:val="24"/>
          <w:szCs w:val="24"/>
        </w:rPr>
        <w:t xml:space="preserve"> </w:t>
      </w:r>
      <w:r>
        <w:rPr>
          <w:b w:val="0"/>
          <w:bCs w:val="0"/>
          <w:sz w:val="24"/>
          <w:szCs w:val="24"/>
        </w:rPr>
        <w:t>действий.</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sz w:val="24"/>
          <w:szCs w:val="24"/>
        </w:rPr>
        <w:t>Второй год жизни - период интенсивного формирования речи, где можно выделить два</w:t>
      </w:r>
      <w:r>
        <w:rPr>
          <w:rFonts w:ascii="Times New Roman" w:hAnsi="Times New Roman"/>
          <w:spacing w:val="1"/>
          <w:sz w:val="24"/>
          <w:szCs w:val="24"/>
        </w:rPr>
        <w:t xml:space="preserve"> </w:t>
      </w:r>
      <w:r>
        <w:rPr>
          <w:rFonts w:ascii="Times New Roman" w:hAnsi="Times New Roman"/>
          <w:sz w:val="24"/>
          <w:szCs w:val="24"/>
        </w:rPr>
        <w:t>основных этапа. Первый (от года до года и шести-восьми месяцев) - переходный, со следующими</w:t>
      </w:r>
      <w:r>
        <w:rPr>
          <w:rFonts w:ascii="Times New Roman" w:hAnsi="Times New Roman"/>
          <w:spacing w:val="1"/>
          <w:sz w:val="24"/>
          <w:szCs w:val="24"/>
        </w:rPr>
        <w:t xml:space="preserve"> </w:t>
      </w:r>
      <w:r>
        <w:rPr>
          <w:rFonts w:ascii="Times New Roman" w:hAnsi="Times New Roman"/>
          <w:sz w:val="24"/>
          <w:szCs w:val="24"/>
        </w:rPr>
        <w:t>особенностями:</w:t>
      </w:r>
      <w:r>
        <w:rPr>
          <w:rFonts w:ascii="Times New Roman" w:hAnsi="Times New Roman"/>
          <w:spacing w:val="1"/>
          <w:sz w:val="24"/>
          <w:szCs w:val="24"/>
        </w:rPr>
        <w:t xml:space="preserve"> </w:t>
      </w:r>
      <w:r>
        <w:rPr>
          <w:rFonts w:ascii="Times New Roman" w:hAnsi="Times New Roman"/>
          <w:sz w:val="24"/>
          <w:szCs w:val="24"/>
        </w:rPr>
        <w:t>интенсивное</w:t>
      </w:r>
      <w:r>
        <w:rPr>
          <w:rFonts w:ascii="Times New Roman" w:hAnsi="Times New Roman"/>
          <w:spacing w:val="1"/>
          <w:sz w:val="24"/>
          <w:szCs w:val="24"/>
        </w:rPr>
        <w:t xml:space="preserve"> </w:t>
      </w:r>
      <w:r>
        <w:rPr>
          <w:rFonts w:ascii="Times New Roman" w:hAnsi="Times New Roman"/>
          <w:sz w:val="24"/>
          <w:szCs w:val="24"/>
        </w:rPr>
        <w:t>развитие</w:t>
      </w:r>
      <w:r>
        <w:rPr>
          <w:rFonts w:ascii="Times New Roman" w:hAnsi="Times New Roman"/>
          <w:spacing w:val="1"/>
          <w:sz w:val="24"/>
          <w:szCs w:val="24"/>
        </w:rPr>
        <w:t xml:space="preserve"> </w:t>
      </w:r>
      <w:r>
        <w:rPr>
          <w:rFonts w:ascii="Times New Roman" w:hAnsi="Times New Roman"/>
          <w:sz w:val="24"/>
          <w:szCs w:val="24"/>
        </w:rPr>
        <w:t>понимания,</w:t>
      </w:r>
      <w:r>
        <w:rPr>
          <w:rFonts w:ascii="Times New Roman" w:hAnsi="Times New Roman"/>
          <w:spacing w:val="1"/>
          <w:sz w:val="24"/>
          <w:szCs w:val="24"/>
        </w:rPr>
        <w:t xml:space="preserve"> </w:t>
      </w:r>
      <w:r>
        <w:rPr>
          <w:rFonts w:ascii="Times New Roman" w:hAnsi="Times New Roman"/>
          <w:sz w:val="24"/>
          <w:szCs w:val="24"/>
        </w:rPr>
        <w:t>активной</w:t>
      </w:r>
      <w:r>
        <w:rPr>
          <w:rFonts w:ascii="Times New Roman" w:hAnsi="Times New Roman"/>
          <w:spacing w:val="1"/>
          <w:sz w:val="24"/>
          <w:szCs w:val="24"/>
        </w:rPr>
        <w:t xml:space="preserve"> </w:t>
      </w:r>
      <w:r>
        <w:rPr>
          <w:rFonts w:ascii="Times New Roman" w:hAnsi="Times New Roman"/>
          <w:sz w:val="24"/>
          <w:szCs w:val="24"/>
        </w:rPr>
        <w:t>речи</w:t>
      </w:r>
      <w:r>
        <w:rPr>
          <w:rFonts w:ascii="Times New Roman" w:hAnsi="Times New Roman"/>
          <w:spacing w:val="1"/>
          <w:sz w:val="24"/>
          <w:szCs w:val="24"/>
        </w:rPr>
        <w:t xml:space="preserve"> </w:t>
      </w:r>
      <w:r>
        <w:rPr>
          <w:rFonts w:ascii="Times New Roman" w:hAnsi="Times New Roman"/>
          <w:sz w:val="24"/>
          <w:szCs w:val="24"/>
        </w:rPr>
        <w:t>почти</w:t>
      </w:r>
      <w:r>
        <w:rPr>
          <w:rFonts w:ascii="Times New Roman" w:hAnsi="Times New Roman"/>
          <w:spacing w:val="1"/>
          <w:sz w:val="24"/>
          <w:szCs w:val="24"/>
        </w:rPr>
        <w:t xml:space="preserve"> </w:t>
      </w:r>
      <w:r>
        <w:rPr>
          <w:rFonts w:ascii="Times New Roman" w:hAnsi="Times New Roman"/>
          <w:sz w:val="24"/>
          <w:szCs w:val="24"/>
        </w:rPr>
        <w:t>нет;</w:t>
      </w:r>
      <w:r>
        <w:rPr>
          <w:rFonts w:ascii="Times New Roman" w:hAnsi="Times New Roman"/>
          <w:spacing w:val="1"/>
          <w:sz w:val="24"/>
          <w:szCs w:val="24"/>
        </w:rPr>
        <w:t xml:space="preserve"> </w:t>
      </w:r>
      <w:r>
        <w:rPr>
          <w:rFonts w:ascii="Times New Roman" w:hAnsi="Times New Roman"/>
          <w:sz w:val="24"/>
          <w:szCs w:val="24"/>
        </w:rPr>
        <w:t>активная</w:t>
      </w:r>
      <w:r>
        <w:rPr>
          <w:rFonts w:ascii="Times New Roman" w:hAnsi="Times New Roman"/>
          <w:spacing w:val="1"/>
          <w:sz w:val="24"/>
          <w:szCs w:val="24"/>
        </w:rPr>
        <w:t xml:space="preserve"> </w:t>
      </w:r>
      <w:r>
        <w:rPr>
          <w:rFonts w:ascii="Times New Roman" w:hAnsi="Times New Roman"/>
          <w:sz w:val="24"/>
          <w:szCs w:val="24"/>
        </w:rPr>
        <w:t>речь</w:t>
      </w:r>
      <w:r>
        <w:rPr>
          <w:rFonts w:ascii="Times New Roman" w:hAnsi="Times New Roman"/>
          <w:spacing w:val="1"/>
          <w:sz w:val="24"/>
          <w:szCs w:val="24"/>
        </w:rPr>
        <w:t xml:space="preserve"> </w:t>
      </w:r>
      <w:r>
        <w:rPr>
          <w:rFonts w:ascii="Times New Roman" w:hAnsi="Times New Roman"/>
          <w:sz w:val="24"/>
          <w:szCs w:val="24"/>
        </w:rPr>
        <w:t>своеобразна по лексике, семантике, фонетике, грамматике, синтаксису. Второй период (от года и</w:t>
      </w:r>
      <w:r>
        <w:rPr>
          <w:rFonts w:ascii="Times New Roman" w:hAnsi="Times New Roman"/>
          <w:spacing w:val="1"/>
          <w:sz w:val="24"/>
          <w:szCs w:val="24"/>
        </w:rPr>
        <w:t xml:space="preserve"> </w:t>
      </w:r>
      <w:r>
        <w:rPr>
          <w:rFonts w:ascii="Times New Roman" w:hAnsi="Times New Roman"/>
          <w:sz w:val="24"/>
          <w:szCs w:val="24"/>
        </w:rPr>
        <w:t>восьми месяцев до трех лет) - практическое овладение речью. Связи между предметом (действием)</w:t>
      </w:r>
      <w:r>
        <w:rPr>
          <w:rFonts w:ascii="Times New Roman" w:hAnsi="Times New Roman"/>
          <w:spacing w:val="-57"/>
          <w:sz w:val="24"/>
          <w:szCs w:val="24"/>
        </w:rPr>
        <w:t xml:space="preserve"> </w:t>
      </w:r>
      <w:r>
        <w:rPr>
          <w:rFonts w:ascii="Times New Roman" w:hAnsi="Times New Roman"/>
          <w:sz w:val="24"/>
          <w:szCs w:val="24"/>
        </w:rPr>
        <w:t>и словами, их обозначающими, формируются значительно быстрее, чем в конце первого года</w:t>
      </w:r>
      <w:r>
        <w:rPr>
          <w:rFonts w:ascii="Times New Roman" w:hAnsi="Times New Roman"/>
          <w:spacing w:val="1"/>
          <w:sz w:val="24"/>
          <w:szCs w:val="24"/>
        </w:rPr>
        <w:t xml:space="preserve"> </w:t>
      </w:r>
      <w:r>
        <w:rPr>
          <w:rFonts w:ascii="Times New Roman" w:hAnsi="Times New Roman"/>
          <w:sz w:val="24"/>
          <w:szCs w:val="24"/>
        </w:rPr>
        <w:t>(«взрыв наименований»). При этом понимание речи окружающих по-прежнему опережает умение</w:t>
      </w:r>
      <w:r>
        <w:rPr>
          <w:rFonts w:ascii="Times New Roman" w:hAnsi="Times New Roman"/>
          <w:spacing w:val="1"/>
          <w:sz w:val="24"/>
          <w:szCs w:val="24"/>
        </w:rPr>
        <w:t xml:space="preserve"> </w:t>
      </w:r>
      <w:r>
        <w:rPr>
          <w:rFonts w:ascii="Times New Roman" w:hAnsi="Times New Roman"/>
          <w:sz w:val="24"/>
          <w:szCs w:val="24"/>
        </w:rPr>
        <w:t>говорить. Установлена четкая зависимость между качеством языковой стимуляции в домашнем</w:t>
      </w:r>
      <w:r>
        <w:rPr>
          <w:rFonts w:ascii="Times New Roman" w:hAnsi="Times New Roman"/>
          <w:spacing w:val="1"/>
          <w:sz w:val="24"/>
          <w:szCs w:val="24"/>
        </w:rPr>
        <w:t xml:space="preserve"> </w:t>
      </w:r>
      <w:r>
        <w:rPr>
          <w:rFonts w:ascii="Times New Roman" w:hAnsi="Times New Roman"/>
          <w:sz w:val="24"/>
          <w:szCs w:val="24"/>
        </w:rPr>
        <w:t>окружении</w:t>
      </w:r>
      <w:r>
        <w:rPr>
          <w:rFonts w:ascii="Times New Roman" w:hAnsi="Times New Roman"/>
          <w:spacing w:val="1"/>
          <w:sz w:val="24"/>
          <w:szCs w:val="24"/>
        </w:rPr>
        <w:t xml:space="preserve"> </w:t>
      </w:r>
      <w:r>
        <w:rPr>
          <w:rFonts w:ascii="Times New Roman" w:hAnsi="Times New Roman"/>
          <w:sz w:val="24"/>
          <w:szCs w:val="24"/>
        </w:rPr>
        <w:t>ребенка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развитием</w:t>
      </w:r>
      <w:r>
        <w:rPr>
          <w:rFonts w:ascii="Times New Roman" w:hAnsi="Times New Roman"/>
          <w:spacing w:val="1"/>
          <w:sz w:val="24"/>
          <w:szCs w:val="24"/>
        </w:rPr>
        <w:t xml:space="preserve"> </w:t>
      </w:r>
      <w:r>
        <w:rPr>
          <w:rFonts w:ascii="Times New Roman" w:hAnsi="Times New Roman"/>
          <w:sz w:val="24"/>
          <w:szCs w:val="24"/>
        </w:rPr>
        <w:t>его</w:t>
      </w:r>
      <w:r>
        <w:rPr>
          <w:rFonts w:ascii="Times New Roman" w:hAnsi="Times New Roman"/>
          <w:spacing w:val="1"/>
          <w:sz w:val="24"/>
          <w:szCs w:val="24"/>
        </w:rPr>
        <w:t xml:space="preserve"> </w:t>
      </w:r>
      <w:r>
        <w:rPr>
          <w:rFonts w:ascii="Times New Roman" w:hAnsi="Times New Roman"/>
          <w:sz w:val="24"/>
          <w:szCs w:val="24"/>
        </w:rPr>
        <w:t>речи.</w:t>
      </w:r>
      <w:r>
        <w:rPr>
          <w:rFonts w:ascii="Times New Roman" w:hAnsi="Times New Roman"/>
          <w:spacing w:val="1"/>
          <w:sz w:val="24"/>
          <w:szCs w:val="24"/>
        </w:rPr>
        <w:t xml:space="preserve"> </w:t>
      </w:r>
      <w:r>
        <w:rPr>
          <w:rFonts w:ascii="Times New Roman" w:hAnsi="Times New Roman"/>
          <w:sz w:val="24"/>
          <w:szCs w:val="24"/>
        </w:rPr>
        <w:t>Дети</w:t>
      </w:r>
      <w:r>
        <w:rPr>
          <w:rFonts w:ascii="Times New Roman" w:hAnsi="Times New Roman"/>
          <w:spacing w:val="1"/>
          <w:sz w:val="24"/>
          <w:szCs w:val="24"/>
        </w:rPr>
        <w:t xml:space="preserve"> </w:t>
      </w:r>
      <w:r>
        <w:rPr>
          <w:rFonts w:ascii="Times New Roman" w:hAnsi="Times New Roman"/>
          <w:sz w:val="24"/>
          <w:szCs w:val="24"/>
        </w:rPr>
        <w:t>усваивают</w:t>
      </w:r>
      <w:r>
        <w:rPr>
          <w:rFonts w:ascii="Times New Roman" w:hAnsi="Times New Roman"/>
          <w:spacing w:val="1"/>
          <w:sz w:val="24"/>
          <w:szCs w:val="24"/>
        </w:rPr>
        <w:t xml:space="preserve"> </w:t>
      </w:r>
      <w:r>
        <w:rPr>
          <w:rFonts w:ascii="Times New Roman" w:hAnsi="Times New Roman"/>
          <w:sz w:val="24"/>
          <w:szCs w:val="24"/>
        </w:rPr>
        <w:t>названия</w:t>
      </w:r>
      <w:r>
        <w:rPr>
          <w:rFonts w:ascii="Times New Roman" w:hAnsi="Times New Roman"/>
          <w:spacing w:val="1"/>
          <w:sz w:val="24"/>
          <w:szCs w:val="24"/>
        </w:rPr>
        <w:t xml:space="preserve"> </w:t>
      </w:r>
      <w:r>
        <w:rPr>
          <w:rFonts w:ascii="Times New Roman" w:hAnsi="Times New Roman"/>
          <w:sz w:val="24"/>
          <w:szCs w:val="24"/>
        </w:rPr>
        <w:t>предметов,</w:t>
      </w:r>
      <w:r>
        <w:rPr>
          <w:rFonts w:ascii="Times New Roman" w:hAnsi="Times New Roman"/>
          <w:spacing w:val="1"/>
          <w:sz w:val="24"/>
          <w:szCs w:val="24"/>
        </w:rPr>
        <w:t xml:space="preserve"> </w:t>
      </w:r>
      <w:r>
        <w:rPr>
          <w:rFonts w:ascii="Times New Roman" w:hAnsi="Times New Roman"/>
          <w:sz w:val="24"/>
          <w:szCs w:val="24"/>
        </w:rPr>
        <w:t>действий,</w:t>
      </w:r>
      <w:r>
        <w:rPr>
          <w:rFonts w:ascii="Times New Roman" w:hAnsi="Times New Roman"/>
          <w:spacing w:val="1"/>
          <w:sz w:val="24"/>
          <w:szCs w:val="24"/>
        </w:rPr>
        <w:t xml:space="preserve"> </w:t>
      </w:r>
      <w:r>
        <w:rPr>
          <w:rFonts w:ascii="Times New Roman" w:hAnsi="Times New Roman"/>
          <w:sz w:val="24"/>
          <w:szCs w:val="24"/>
        </w:rPr>
        <w:t>обозначения некоторых качеств и состояний. Благодаря этому можно организовать деятельность и</w:t>
      </w:r>
      <w:r>
        <w:rPr>
          <w:rFonts w:ascii="Times New Roman" w:hAnsi="Times New Roman"/>
          <w:spacing w:val="-57"/>
          <w:sz w:val="24"/>
          <w:szCs w:val="24"/>
        </w:rPr>
        <w:t xml:space="preserve"> </w:t>
      </w:r>
      <w:r>
        <w:rPr>
          <w:rFonts w:ascii="Times New Roman" w:hAnsi="Times New Roman"/>
          <w:sz w:val="24"/>
          <w:szCs w:val="24"/>
        </w:rPr>
        <w:t>поведение малышей, формировать и совершенствовать восприятие, в том числе составляющие</w:t>
      </w:r>
      <w:r>
        <w:rPr>
          <w:rFonts w:ascii="Times New Roman" w:hAnsi="Times New Roman"/>
          <w:spacing w:val="1"/>
          <w:sz w:val="24"/>
          <w:szCs w:val="24"/>
        </w:rPr>
        <w:t xml:space="preserve"> </w:t>
      </w:r>
      <w:r>
        <w:rPr>
          <w:rFonts w:ascii="Times New Roman" w:hAnsi="Times New Roman"/>
          <w:sz w:val="24"/>
          <w:szCs w:val="24"/>
        </w:rPr>
        <w:t>основу сенсорного воспитания. Самые первые слова обозначают те предметы, с которыми ребенок</w:t>
      </w:r>
      <w:r>
        <w:rPr>
          <w:rFonts w:ascii="Times New Roman" w:hAnsi="Times New Roman"/>
          <w:spacing w:val="-57"/>
          <w:sz w:val="24"/>
          <w:szCs w:val="24"/>
        </w:rPr>
        <w:t xml:space="preserve"> </w:t>
      </w:r>
      <w:r>
        <w:rPr>
          <w:rFonts w:ascii="Times New Roman" w:hAnsi="Times New Roman"/>
          <w:sz w:val="24"/>
          <w:szCs w:val="24"/>
        </w:rPr>
        <w:t>может играть (мяч, машинка и т. п.). Поскольку в окружении каждого ребенка набор предметов, с</w:t>
      </w:r>
      <w:r>
        <w:rPr>
          <w:rFonts w:ascii="Times New Roman" w:hAnsi="Times New Roman"/>
          <w:spacing w:val="1"/>
          <w:sz w:val="24"/>
          <w:szCs w:val="24"/>
        </w:rPr>
        <w:t xml:space="preserve"> </w:t>
      </w:r>
      <w:r>
        <w:rPr>
          <w:rFonts w:ascii="Times New Roman" w:hAnsi="Times New Roman"/>
          <w:sz w:val="24"/>
          <w:szCs w:val="24"/>
        </w:rPr>
        <w:t xml:space="preserve">которыми он может так или иначе взаимодействовать, </w:t>
      </w:r>
      <w:r>
        <w:rPr>
          <w:rFonts w:ascii="Times New Roman" w:hAnsi="Times New Roman"/>
          <w:sz w:val="24"/>
          <w:szCs w:val="24"/>
        </w:rPr>
        <w:lastRenderedPageBreak/>
        <w:t>различен, то и первоначальный словарный</w:t>
      </w:r>
      <w:r>
        <w:rPr>
          <w:rFonts w:ascii="Times New Roman" w:hAnsi="Times New Roman"/>
          <w:spacing w:val="1"/>
          <w:sz w:val="24"/>
          <w:szCs w:val="24"/>
        </w:rPr>
        <w:t xml:space="preserve"> </w:t>
      </w:r>
      <w:r>
        <w:rPr>
          <w:rFonts w:ascii="Times New Roman" w:hAnsi="Times New Roman"/>
          <w:sz w:val="24"/>
          <w:szCs w:val="24"/>
        </w:rPr>
        <w:t>запас каждого ребенка уникален. Научившись употреблять слова применительно к определенной</w:t>
      </w:r>
      <w:r>
        <w:rPr>
          <w:rFonts w:ascii="Times New Roman" w:hAnsi="Times New Roman"/>
          <w:spacing w:val="1"/>
          <w:sz w:val="24"/>
          <w:szCs w:val="24"/>
        </w:rPr>
        <w:t xml:space="preserve"> </w:t>
      </w:r>
      <w:r>
        <w:rPr>
          <w:rFonts w:ascii="Times New Roman" w:hAnsi="Times New Roman"/>
          <w:sz w:val="24"/>
          <w:szCs w:val="24"/>
        </w:rPr>
        <w:t>ситуации,</w:t>
      </w:r>
      <w:r>
        <w:rPr>
          <w:rFonts w:ascii="Times New Roman" w:hAnsi="Times New Roman"/>
          <w:spacing w:val="1"/>
          <w:sz w:val="24"/>
          <w:szCs w:val="24"/>
        </w:rPr>
        <w:t xml:space="preserve"> </w:t>
      </w:r>
      <w:r>
        <w:rPr>
          <w:rFonts w:ascii="Times New Roman" w:hAnsi="Times New Roman"/>
          <w:sz w:val="24"/>
          <w:szCs w:val="24"/>
        </w:rPr>
        <w:t>дети</w:t>
      </w:r>
      <w:r>
        <w:rPr>
          <w:rFonts w:ascii="Times New Roman" w:hAnsi="Times New Roman"/>
          <w:spacing w:val="1"/>
          <w:sz w:val="24"/>
          <w:szCs w:val="24"/>
        </w:rPr>
        <w:t xml:space="preserve"> </w:t>
      </w:r>
      <w:r>
        <w:rPr>
          <w:rFonts w:ascii="Times New Roman" w:hAnsi="Times New Roman"/>
          <w:sz w:val="24"/>
          <w:szCs w:val="24"/>
        </w:rPr>
        <w:t>вскоре</w:t>
      </w:r>
      <w:r>
        <w:rPr>
          <w:rFonts w:ascii="Times New Roman" w:hAnsi="Times New Roman"/>
          <w:spacing w:val="1"/>
          <w:sz w:val="24"/>
          <w:szCs w:val="24"/>
        </w:rPr>
        <w:t xml:space="preserve"> </w:t>
      </w:r>
      <w:r>
        <w:rPr>
          <w:rFonts w:ascii="Times New Roman" w:hAnsi="Times New Roman"/>
          <w:sz w:val="24"/>
          <w:szCs w:val="24"/>
        </w:rPr>
        <w:t>начинают</w:t>
      </w:r>
      <w:r>
        <w:rPr>
          <w:rFonts w:ascii="Times New Roman" w:hAnsi="Times New Roman"/>
          <w:spacing w:val="1"/>
          <w:sz w:val="24"/>
          <w:szCs w:val="24"/>
        </w:rPr>
        <w:t xml:space="preserve"> </w:t>
      </w:r>
      <w:r>
        <w:rPr>
          <w:rFonts w:ascii="Times New Roman" w:hAnsi="Times New Roman"/>
          <w:sz w:val="24"/>
          <w:szCs w:val="24"/>
        </w:rPr>
        <w:t>использовать</w:t>
      </w:r>
      <w:r>
        <w:rPr>
          <w:rFonts w:ascii="Times New Roman" w:hAnsi="Times New Roman"/>
          <w:spacing w:val="1"/>
          <w:sz w:val="24"/>
          <w:szCs w:val="24"/>
        </w:rPr>
        <w:t xml:space="preserve"> </w:t>
      </w:r>
      <w:r>
        <w:rPr>
          <w:rFonts w:ascii="Times New Roman" w:hAnsi="Times New Roman"/>
          <w:sz w:val="24"/>
          <w:szCs w:val="24"/>
        </w:rPr>
        <w:t>их</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описаниях</w:t>
      </w:r>
      <w:r>
        <w:rPr>
          <w:rFonts w:ascii="Times New Roman" w:hAnsi="Times New Roman"/>
          <w:spacing w:val="1"/>
          <w:sz w:val="24"/>
          <w:szCs w:val="24"/>
        </w:rPr>
        <w:t xml:space="preserve"> </w:t>
      </w:r>
      <w:r>
        <w:rPr>
          <w:rFonts w:ascii="Times New Roman" w:hAnsi="Times New Roman"/>
          <w:sz w:val="24"/>
          <w:szCs w:val="24"/>
        </w:rPr>
        <w:t>других</w:t>
      </w:r>
      <w:r>
        <w:rPr>
          <w:rFonts w:ascii="Times New Roman" w:hAnsi="Times New Roman"/>
          <w:spacing w:val="1"/>
          <w:sz w:val="24"/>
          <w:szCs w:val="24"/>
        </w:rPr>
        <w:t xml:space="preserve"> </w:t>
      </w:r>
      <w:r>
        <w:rPr>
          <w:rFonts w:ascii="Times New Roman" w:hAnsi="Times New Roman"/>
          <w:sz w:val="24"/>
          <w:szCs w:val="24"/>
        </w:rPr>
        <w:t>ситуаций,</w:t>
      </w:r>
      <w:r>
        <w:rPr>
          <w:rFonts w:ascii="Times New Roman" w:hAnsi="Times New Roman"/>
          <w:spacing w:val="1"/>
          <w:sz w:val="24"/>
          <w:szCs w:val="24"/>
        </w:rPr>
        <w:t xml:space="preserve"> </w:t>
      </w:r>
      <w:r>
        <w:rPr>
          <w:rFonts w:ascii="Times New Roman" w:hAnsi="Times New Roman"/>
          <w:sz w:val="24"/>
          <w:szCs w:val="24"/>
        </w:rPr>
        <w:t>не</w:t>
      </w:r>
      <w:r>
        <w:rPr>
          <w:rFonts w:ascii="Times New Roman" w:hAnsi="Times New Roman"/>
          <w:spacing w:val="1"/>
          <w:sz w:val="24"/>
          <w:szCs w:val="24"/>
        </w:rPr>
        <w:t xml:space="preserve"> </w:t>
      </w:r>
      <w:r>
        <w:rPr>
          <w:rFonts w:ascii="Times New Roman" w:hAnsi="Times New Roman"/>
          <w:sz w:val="24"/>
          <w:szCs w:val="24"/>
        </w:rPr>
        <w:t>замечая</w:t>
      </w:r>
      <w:r>
        <w:rPr>
          <w:rFonts w:ascii="Times New Roman" w:hAnsi="Times New Roman"/>
          <w:spacing w:val="1"/>
          <w:sz w:val="24"/>
          <w:szCs w:val="24"/>
        </w:rPr>
        <w:t xml:space="preserve"> </w:t>
      </w:r>
      <w:r>
        <w:rPr>
          <w:rFonts w:ascii="Times New Roman" w:hAnsi="Times New Roman"/>
          <w:sz w:val="24"/>
          <w:szCs w:val="24"/>
        </w:rPr>
        <w:t>производимой нередко подмены их истинного значения. В процессе разнообразной деятельности</w:t>
      </w:r>
      <w:r>
        <w:rPr>
          <w:rFonts w:ascii="Times New Roman" w:hAnsi="Times New Roman"/>
          <w:spacing w:val="1"/>
          <w:sz w:val="24"/>
          <w:szCs w:val="24"/>
        </w:rPr>
        <w:t xml:space="preserve"> </w:t>
      </w:r>
      <w:r>
        <w:rPr>
          <w:rFonts w:ascii="Times New Roman" w:hAnsi="Times New Roman"/>
          <w:sz w:val="24"/>
          <w:szCs w:val="24"/>
        </w:rPr>
        <w:t>со</w:t>
      </w:r>
      <w:r>
        <w:rPr>
          <w:rFonts w:ascii="Times New Roman" w:hAnsi="Times New Roman"/>
          <w:spacing w:val="12"/>
          <w:sz w:val="24"/>
          <w:szCs w:val="24"/>
        </w:rPr>
        <w:t xml:space="preserve"> </w:t>
      </w:r>
      <w:r>
        <w:rPr>
          <w:rFonts w:ascii="Times New Roman" w:hAnsi="Times New Roman"/>
          <w:sz w:val="24"/>
          <w:szCs w:val="24"/>
        </w:rPr>
        <w:t>взрослыми</w:t>
      </w:r>
      <w:r>
        <w:rPr>
          <w:rFonts w:ascii="Times New Roman" w:hAnsi="Times New Roman"/>
          <w:spacing w:val="14"/>
          <w:sz w:val="24"/>
          <w:szCs w:val="24"/>
        </w:rPr>
        <w:t xml:space="preserve"> </w:t>
      </w:r>
      <w:r>
        <w:rPr>
          <w:rFonts w:ascii="Times New Roman" w:hAnsi="Times New Roman"/>
          <w:sz w:val="24"/>
          <w:szCs w:val="24"/>
        </w:rPr>
        <w:t>дети</w:t>
      </w:r>
      <w:r>
        <w:rPr>
          <w:rFonts w:ascii="Times New Roman" w:hAnsi="Times New Roman"/>
          <w:spacing w:val="18"/>
          <w:sz w:val="24"/>
          <w:szCs w:val="24"/>
        </w:rPr>
        <w:t xml:space="preserve"> </w:t>
      </w:r>
      <w:r>
        <w:rPr>
          <w:rFonts w:ascii="Times New Roman" w:hAnsi="Times New Roman"/>
          <w:sz w:val="24"/>
          <w:szCs w:val="24"/>
        </w:rPr>
        <w:t>усваивают,</w:t>
      </w:r>
      <w:r>
        <w:rPr>
          <w:rFonts w:ascii="Times New Roman" w:hAnsi="Times New Roman"/>
          <w:spacing w:val="13"/>
          <w:sz w:val="24"/>
          <w:szCs w:val="24"/>
        </w:rPr>
        <w:t xml:space="preserve"> </w:t>
      </w:r>
      <w:r>
        <w:rPr>
          <w:rFonts w:ascii="Times New Roman" w:hAnsi="Times New Roman"/>
          <w:sz w:val="24"/>
          <w:szCs w:val="24"/>
        </w:rPr>
        <w:t>что</w:t>
      </w:r>
      <w:r>
        <w:rPr>
          <w:rFonts w:ascii="Times New Roman" w:hAnsi="Times New Roman"/>
          <w:spacing w:val="12"/>
          <w:sz w:val="24"/>
          <w:szCs w:val="24"/>
        </w:rPr>
        <w:t xml:space="preserve"> </w:t>
      </w:r>
      <w:r>
        <w:rPr>
          <w:rFonts w:ascii="Times New Roman" w:hAnsi="Times New Roman"/>
          <w:sz w:val="24"/>
          <w:szCs w:val="24"/>
        </w:rPr>
        <w:t>одно</w:t>
      </w:r>
      <w:r>
        <w:rPr>
          <w:rFonts w:ascii="Times New Roman" w:hAnsi="Times New Roman"/>
          <w:spacing w:val="13"/>
          <w:sz w:val="24"/>
          <w:szCs w:val="24"/>
        </w:rPr>
        <w:t xml:space="preserve"> </w:t>
      </w:r>
      <w:r>
        <w:rPr>
          <w:rFonts w:ascii="Times New Roman" w:hAnsi="Times New Roman"/>
          <w:sz w:val="24"/>
          <w:szCs w:val="24"/>
        </w:rPr>
        <w:t>и</w:t>
      </w:r>
      <w:r>
        <w:rPr>
          <w:rFonts w:ascii="Times New Roman" w:hAnsi="Times New Roman"/>
          <w:spacing w:val="13"/>
          <w:sz w:val="24"/>
          <w:szCs w:val="24"/>
        </w:rPr>
        <w:t xml:space="preserve"> </w:t>
      </w:r>
      <w:r>
        <w:rPr>
          <w:rFonts w:ascii="Times New Roman" w:hAnsi="Times New Roman"/>
          <w:sz w:val="24"/>
          <w:szCs w:val="24"/>
        </w:rPr>
        <w:t>то</w:t>
      </w:r>
      <w:r>
        <w:rPr>
          <w:rFonts w:ascii="Times New Roman" w:hAnsi="Times New Roman"/>
          <w:spacing w:val="13"/>
          <w:sz w:val="24"/>
          <w:szCs w:val="24"/>
        </w:rPr>
        <w:t xml:space="preserve"> </w:t>
      </w:r>
      <w:r>
        <w:rPr>
          <w:rFonts w:ascii="Times New Roman" w:hAnsi="Times New Roman"/>
          <w:sz w:val="24"/>
          <w:szCs w:val="24"/>
        </w:rPr>
        <w:t>же</w:t>
      </w:r>
      <w:r>
        <w:rPr>
          <w:rFonts w:ascii="Times New Roman" w:hAnsi="Times New Roman"/>
          <w:spacing w:val="10"/>
          <w:sz w:val="24"/>
          <w:szCs w:val="24"/>
        </w:rPr>
        <w:t xml:space="preserve"> </w:t>
      </w:r>
      <w:r>
        <w:rPr>
          <w:rFonts w:ascii="Times New Roman" w:hAnsi="Times New Roman"/>
          <w:sz w:val="24"/>
          <w:szCs w:val="24"/>
        </w:rPr>
        <w:t>действие</w:t>
      </w:r>
      <w:r>
        <w:rPr>
          <w:rFonts w:ascii="Times New Roman" w:hAnsi="Times New Roman"/>
          <w:spacing w:val="12"/>
          <w:sz w:val="24"/>
          <w:szCs w:val="24"/>
        </w:rPr>
        <w:t xml:space="preserve"> </w:t>
      </w:r>
      <w:r>
        <w:rPr>
          <w:rFonts w:ascii="Times New Roman" w:hAnsi="Times New Roman"/>
          <w:sz w:val="24"/>
          <w:szCs w:val="24"/>
        </w:rPr>
        <w:t>может</w:t>
      </w:r>
      <w:r>
        <w:rPr>
          <w:rFonts w:ascii="Times New Roman" w:hAnsi="Times New Roman"/>
          <w:spacing w:val="13"/>
          <w:sz w:val="24"/>
          <w:szCs w:val="24"/>
        </w:rPr>
        <w:t xml:space="preserve"> </w:t>
      </w:r>
      <w:r>
        <w:rPr>
          <w:rFonts w:ascii="Times New Roman" w:hAnsi="Times New Roman"/>
          <w:sz w:val="24"/>
          <w:szCs w:val="24"/>
        </w:rPr>
        <w:t>относиться</w:t>
      </w:r>
      <w:r>
        <w:rPr>
          <w:rFonts w:ascii="Times New Roman" w:hAnsi="Times New Roman"/>
          <w:spacing w:val="12"/>
          <w:sz w:val="24"/>
          <w:szCs w:val="24"/>
        </w:rPr>
        <w:t xml:space="preserve"> </w:t>
      </w:r>
      <w:r>
        <w:rPr>
          <w:rFonts w:ascii="Times New Roman" w:hAnsi="Times New Roman"/>
          <w:sz w:val="24"/>
          <w:szCs w:val="24"/>
        </w:rPr>
        <w:t>к</w:t>
      </w:r>
      <w:r>
        <w:rPr>
          <w:rFonts w:ascii="Times New Roman" w:hAnsi="Times New Roman"/>
          <w:spacing w:val="13"/>
          <w:sz w:val="24"/>
          <w:szCs w:val="24"/>
        </w:rPr>
        <w:t xml:space="preserve"> </w:t>
      </w:r>
      <w:r>
        <w:rPr>
          <w:rFonts w:ascii="Times New Roman" w:hAnsi="Times New Roman"/>
          <w:sz w:val="24"/>
          <w:szCs w:val="24"/>
        </w:rPr>
        <w:t>разным</w:t>
      </w:r>
      <w:r>
        <w:rPr>
          <w:rFonts w:ascii="Times New Roman" w:hAnsi="Times New Roman"/>
          <w:spacing w:val="11"/>
          <w:sz w:val="24"/>
          <w:szCs w:val="24"/>
        </w:rPr>
        <w:t xml:space="preserve"> </w:t>
      </w:r>
      <w:r>
        <w:rPr>
          <w:rFonts w:ascii="Times New Roman" w:hAnsi="Times New Roman"/>
          <w:sz w:val="24"/>
          <w:szCs w:val="24"/>
        </w:rPr>
        <w:t>предметам: «надень шапку, надень колечки на пирамидку и т.д.». Важным приобретением речи и мышления</w:t>
      </w:r>
      <w:r>
        <w:rPr>
          <w:rFonts w:ascii="Times New Roman" w:hAnsi="Times New Roman"/>
          <w:spacing w:val="1"/>
          <w:sz w:val="24"/>
          <w:szCs w:val="24"/>
        </w:rPr>
        <w:t xml:space="preserve"> </w:t>
      </w:r>
      <w:r>
        <w:rPr>
          <w:rFonts w:ascii="Times New Roman" w:hAnsi="Times New Roman"/>
          <w:sz w:val="24"/>
          <w:szCs w:val="24"/>
        </w:rPr>
        <w:t>является</w:t>
      </w:r>
      <w:r>
        <w:rPr>
          <w:rFonts w:ascii="Times New Roman" w:hAnsi="Times New Roman"/>
          <w:spacing w:val="1"/>
          <w:sz w:val="24"/>
          <w:szCs w:val="24"/>
        </w:rPr>
        <w:t xml:space="preserve"> </w:t>
      </w:r>
      <w:r>
        <w:rPr>
          <w:rFonts w:ascii="Times New Roman" w:hAnsi="Times New Roman"/>
          <w:sz w:val="24"/>
          <w:szCs w:val="24"/>
        </w:rPr>
        <w:t>формирующаяся</w:t>
      </w:r>
      <w:r>
        <w:rPr>
          <w:rFonts w:ascii="Times New Roman" w:hAnsi="Times New Roman"/>
          <w:spacing w:val="1"/>
          <w:sz w:val="24"/>
          <w:szCs w:val="24"/>
        </w:rPr>
        <w:t xml:space="preserve"> </w:t>
      </w:r>
      <w:r>
        <w:rPr>
          <w:rFonts w:ascii="Times New Roman" w:hAnsi="Times New Roman"/>
          <w:sz w:val="24"/>
          <w:szCs w:val="24"/>
        </w:rPr>
        <w:t>на</w:t>
      </w:r>
      <w:r>
        <w:rPr>
          <w:rFonts w:ascii="Times New Roman" w:hAnsi="Times New Roman"/>
          <w:spacing w:val="1"/>
          <w:sz w:val="24"/>
          <w:szCs w:val="24"/>
        </w:rPr>
        <w:t xml:space="preserve"> </w:t>
      </w:r>
      <w:r>
        <w:rPr>
          <w:rFonts w:ascii="Times New Roman" w:hAnsi="Times New Roman"/>
          <w:sz w:val="24"/>
          <w:szCs w:val="24"/>
        </w:rPr>
        <w:t>втором</w:t>
      </w:r>
      <w:r>
        <w:rPr>
          <w:rFonts w:ascii="Times New Roman" w:hAnsi="Times New Roman"/>
          <w:spacing w:val="1"/>
          <w:sz w:val="24"/>
          <w:szCs w:val="24"/>
        </w:rPr>
        <w:t xml:space="preserve"> </w:t>
      </w:r>
      <w:r>
        <w:rPr>
          <w:rFonts w:ascii="Times New Roman" w:hAnsi="Times New Roman"/>
          <w:sz w:val="24"/>
          <w:szCs w:val="24"/>
        </w:rPr>
        <w:t>году</w:t>
      </w:r>
      <w:r>
        <w:rPr>
          <w:rFonts w:ascii="Times New Roman" w:hAnsi="Times New Roman"/>
          <w:spacing w:val="1"/>
          <w:sz w:val="24"/>
          <w:szCs w:val="24"/>
        </w:rPr>
        <w:t xml:space="preserve"> </w:t>
      </w:r>
      <w:r>
        <w:rPr>
          <w:rFonts w:ascii="Times New Roman" w:hAnsi="Times New Roman"/>
          <w:sz w:val="24"/>
          <w:szCs w:val="24"/>
        </w:rPr>
        <w:t>жизни</w:t>
      </w:r>
      <w:r>
        <w:rPr>
          <w:rFonts w:ascii="Times New Roman" w:hAnsi="Times New Roman"/>
          <w:spacing w:val="1"/>
          <w:sz w:val="24"/>
          <w:szCs w:val="24"/>
        </w:rPr>
        <w:t xml:space="preserve"> </w:t>
      </w:r>
      <w:r>
        <w:rPr>
          <w:rFonts w:ascii="Times New Roman" w:hAnsi="Times New Roman"/>
          <w:sz w:val="24"/>
          <w:szCs w:val="24"/>
        </w:rPr>
        <w:t>способность</w:t>
      </w:r>
      <w:r>
        <w:rPr>
          <w:rFonts w:ascii="Times New Roman" w:hAnsi="Times New Roman"/>
          <w:spacing w:val="1"/>
          <w:sz w:val="24"/>
          <w:szCs w:val="24"/>
        </w:rPr>
        <w:t xml:space="preserve"> </w:t>
      </w:r>
      <w:r>
        <w:rPr>
          <w:rFonts w:ascii="Times New Roman" w:hAnsi="Times New Roman"/>
          <w:sz w:val="24"/>
          <w:szCs w:val="24"/>
        </w:rPr>
        <w:t>обобщения.</w:t>
      </w:r>
      <w:r>
        <w:rPr>
          <w:rFonts w:ascii="Times New Roman" w:hAnsi="Times New Roman"/>
          <w:spacing w:val="1"/>
          <w:sz w:val="24"/>
          <w:szCs w:val="24"/>
        </w:rPr>
        <w:t xml:space="preserve"> </w:t>
      </w:r>
      <w:r>
        <w:rPr>
          <w:rFonts w:ascii="Times New Roman" w:hAnsi="Times New Roman"/>
          <w:sz w:val="24"/>
          <w:szCs w:val="24"/>
        </w:rPr>
        <w:t>Слово</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сознании</w:t>
      </w:r>
      <w:r>
        <w:rPr>
          <w:rFonts w:ascii="Times New Roman" w:hAnsi="Times New Roman"/>
          <w:spacing w:val="1"/>
          <w:sz w:val="24"/>
          <w:szCs w:val="24"/>
        </w:rPr>
        <w:t xml:space="preserve"> </w:t>
      </w:r>
      <w:r>
        <w:rPr>
          <w:rFonts w:ascii="Times New Roman" w:hAnsi="Times New Roman"/>
          <w:sz w:val="24"/>
          <w:szCs w:val="24"/>
        </w:rPr>
        <w:t>ребенка</w:t>
      </w:r>
      <w:r>
        <w:rPr>
          <w:rFonts w:ascii="Times New Roman" w:hAnsi="Times New Roman"/>
          <w:spacing w:val="1"/>
          <w:sz w:val="24"/>
          <w:szCs w:val="24"/>
        </w:rPr>
        <w:t xml:space="preserve"> </w:t>
      </w:r>
      <w:r>
        <w:rPr>
          <w:rFonts w:ascii="Times New Roman" w:hAnsi="Times New Roman"/>
          <w:sz w:val="24"/>
          <w:szCs w:val="24"/>
        </w:rPr>
        <w:t>начинает</w:t>
      </w:r>
      <w:r>
        <w:rPr>
          <w:rFonts w:ascii="Times New Roman" w:hAnsi="Times New Roman"/>
          <w:spacing w:val="1"/>
          <w:sz w:val="24"/>
          <w:szCs w:val="24"/>
        </w:rPr>
        <w:t xml:space="preserve"> </w:t>
      </w:r>
      <w:r>
        <w:rPr>
          <w:rFonts w:ascii="Times New Roman" w:hAnsi="Times New Roman"/>
          <w:sz w:val="24"/>
          <w:szCs w:val="24"/>
        </w:rPr>
        <w:t>ассоциироваться</w:t>
      </w:r>
      <w:r>
        <w:rPr>
          <w:rFonts w:ascii="Times New Roman" w:hAnsi="Times New Roman"/>
          <w:spacing w:val="1"/>
          <w:sz w:val="24"/>
          <w:szCs w:val="24"/>
        </w:rPr>
        <w:t xml:space="preserve"> </w:t>
      </w:r>
      <w:r>
        <w:rPr>
          <w:rFonts w:ascii="Times New Roman" w:hAnsi="Times New Roman"/>
          <w:sz w:val="24"/>
          <w:szCs w:val="24"/>
        </w:rPr>
        <w:t>не</w:t>
      </w:r>
      <w:r>
        <w:rPr>
          <w:rFonts w:ascii="Times New Roman" w:hAnsi="Times New Roman"/>
          <w:spacing w:val="1"/>
          <w:sz w:val="24"/>
          <w:szCs w:val="24"/>
        </w:rPr>
        <w:t xml:space="preserve"> </w:t>
      </w:r>
      <w:r>
        <w:rPr>
          <w:rFonts w:ascii="Times New Roman" w:hAnsi="Times New Roman"/>
          <w:sz w:val="24"/>
          <w:szCs w:val="24"/>
        </w:rPr>
        <w:t>с</w:t>
      </w:r>
      <w:r>
        <w:rPr>
          <w:rFonts w:ascii="Times New Roman" w:hAnsi="Times New Roman"/>
          <w:spacing w:val="1"/>
          <w:sz w:val="24"/>
          <w:szCs w:val="24"/>
        </w:rPr>
        <w:t xml:space="preserve"> </w:t>
      </w:r>
      <w:r>
        <w:rPr>
          <w:rFonts w:ascii="Times New Roman" w:hAnsi="Times New Roman"/>
          <w:sz w:val="24"/>
          <w:szCs w:val="24"/>
        </w:rPr>
        <w:t>одним</w:t>
      </w:r>
      <w:r>
        <w:rPr>
          <w:rFonts w:ascii="Times New Roman" w:hAnsi="Times New Roman"/>
          <w:spacing w:val="1"/>
          <w:sz w:val="24"/>
          <w:szCs w:val="24"/>
        </w:rPr>
        <w:t xml:space="preserve"> </w:t>
      </w:r>
      <w:r>
        <w:rPr>
          <w:rFonts w:ascii="Times New Roman" w:hAnsi="Times New Roman"/>
          <w:sz w:val="24"/>
          <w:szCs w:val="24"/>
        </w:rPr>
        <w:t>предметом,</w:t>
      </w:r>
      <w:r>
        <w:rPr>
          <w:rFonts w:ascii="Times New Roman" w:hAnsi="Times New Roman"/>
          <w:spacing w:val="1"/>
          <w:sz w:val="24"/>
          <w:szCs w:val="24"/>
        </w:rPr>
        <w:t xml:space="preserve"> </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обозначать</w:t>
      </w:r>
      <w:r>
        <w:rPr>
          <w:rFonts w:ascii="Times New Roman" w:hAnsi="Times New Roman"/>
          <w:spacing w:val="1"/>
          <w:sz w:val="24"/>
          <w:szCs w:val="24"/>
        </w:rPr>
        <w:t xml:space="preserve"> </w:t>
      </w:r>
      <w:r>
        <w:rPr>
          <w:rFonts w:ascii="Times New Roman" w:hAnsi="Times New Roman"/>
          <w:sz w:val="24"/>
          <w:szCs w:val="24"/>
        </w:rPr>
        <w:t>все</w:t>
      </w:r>
      <w:r>
        <w:rPr>
          <w:rFonts w:ascii="Times New Roman" w:hAnsi="Times New Roman"/>
          <w:spacing w:val="61"/>
          <w:sz w:val="24"/>
          <w:szCs w:val="24"/>
        </w:rPr>
        <w:t xml:space="preserve"> </w:t>
      </w:r>
      <w:r>
        <w:rPr>
          <w:rFonts w:ascii="Times New Roman" w:hAnsi="Times New Roman"/>
          <w:sz w:val="24"/>
          <w:szCs w:val="24"/>
        </w:rPr>
        <w:t>предметы,</w:t>
      </w:r>
      <w:r>
        <w:rPr>
          <w:rFonts w:ascii="Times New Roman" w:hAnsi="Times New Roman"/>
          <w:spacing w:val="1"/>
          <w:sz w:val="24"/>
          <w:szCs w:val="24"/>
        </w:rPr>
        <w:t xml:space="preserve"> </w:t>
      </w:r>
      <w:r>
        <w:rPr>
          <w:rFonts w:ascii="Times New Roman" w:hAnsi="Times New Roman"/>
          <w:sz w:val="24"/>
          <w:szCs w:val="24"/>
        </w:rPr>
        <w:t>относящиеся к этой группе, несмотря на различие по цвету, размеру и даже внешнему виду (кукла</w:t>
      </w:r>
      <w:r>
        <w:rPr>
          <w:rFonts w:ascii="Times New Roman" w:hAnsi="Times New Roman"/>
          <w:spacing w:val="1"/>
          <w:sz w:val="24"/>
          <w:szCs w:val="24"/>
        </w:rPr>
        <w:t xml:space="preserve"> </w:t>
      </w:r>
      <w:r>
        <w:rPr>
          <w:rFonts w:ascii="Times New Roman" w:hAnsi="Times New Roman"/>
          <w:sz w:val="24"/>
          <w:szCs w:val="24"/>
        </w:rPr>
        <w:t>большая и маленькая). Активный словарь на протяжении года увеличивается неравномерно. К</w:t>
      </w:r>
      <w:r>
        <w:rPr>
          <w:rFonts w:ascii="Times New Roman" w:hAnsi="Times New Roman"/>
          <w:spacing w:val="1"/>
          <w:sz w:val="24"/>
          <w:szCs w:val="24"/>
        </w:rPr>
        <w:t xml:space="preserve"> </w:t>
      </w:r>
      <w:r>
        <w:rPr>
          <w:rFonts w:ascii="Times New Roman" w:hAnsi="Times New Roman"/>
          <w:sz w:val="24"/>
          <w:szCs w:val="24"/>
        </w:rPr>
        <w:t>полутора</w:t>
      </w:r>
      <w:r>
        <w:rPr>
          <w:rFonts w:ascii="Times New Roman" w:hAnsi="Times New Roman"/>
          <w:spacing w:val="1"/>
          <w:sz w:val="24"/>
          <w:szCs w:val="24"/>
        </w:rPr>
        <w:t xml:space="preserve"> </w:t>
      </w:r>
      <w:r>
        <w:rPr>
          <w:rFonts w:ascii="Times New Roman" w:hAnsi="Times New Roman"/>
          <w:sz w:val="24"/>
          <w:szCs w:val="24"/>
        </w:rPr>
        <w:t>годам</w:t>
      </w:r>
      <w:r>
        <w:rPr>
          <w:rFonts w:ascii="Times New Roman" w:hAnsi="Times New Roman"/>
          <w:spacing w:val="1"/>
          <w:sz w:val="24"/>
          <w:szCs w:val="24"/>
        </w:rPr>
        <w:t xml:space="preserve"> </w:t>
      </w:r>
      <w:r>
        <w:rPr>
          <w:rFonts w:ascii="Times New Roman" w:hAnsi="Times New Roman"/>
          <w:sz w:val="24"/>
          <w:szCs w:val="24"/>
        </w:rPr>
        <w:t>он</w:t>
      </w:r>
      <w:r>
        <w:rPr>
          <w:rFonts w:ascii="Times New Roman" w:hAnsi="Times New Roman"/>
          <w:spacing w:val="1"/>
          <w:sz w:val="24"/>
          <w:szCs w:val="24"/>
        </w:rPr>
        <w:t xml:space="preserve"> </w:t>
      </w:r>
      <w:r>
        <w:rPr>
          <w:rFonts w:ascii="Times New Roman" w:hAnsi="Times New Roman"/>
          <w:sz w:val="24"/>
          <w:szCs w:val="24"/>
        </w:rPr>
        <w:t>равен</w:t>
      </w:r>
      <w:r>
        <w:rPr>
          <w:rFonts w:ascii="Times New Roman" w:hAnsi="Times New Roman"/>
          <w:spacing w:val="1"/>
          <w:sz w:val="24"/>
          <w:szCs w:val="24"/>
        </w:rPr>
        <w:t xml:space="preserve"> </w:t>
      </w:r>
      <w:r>
        <w:rPr>
          <w:rFonts w:ascii="Times New Roman" w:hAnsi="Times New Roman"/>
          <w:sz w:val="24"/>
          <w:szCs w:val="24"/>
        </w:rPr>
        <w:t>примерно</w:t>
      </w:r>
      <w:r>
        <w:rPr>
          <w:rFonts w:ascii="Times New Roman" w:hAnsi="Times New Roman"/>
          <w:spacing w:val="1"/>
          <w:sz w:val="24"/>
          <w:szCs w:val="24"/>
        </w:rPr>
        <w:t xml:space="preserve"> </w:t>
      </w:r>
      <w:r>
        <w:rPr>
          <w:rFonts w:ascii="Times New Roman" w:hAnsi="Times New Roman"/>
          <w:sz w:val="24"/>
          <w:szCs w:val="24"/>
        </w:rPr>
        <w:t>20-30</w:t>
      </w:r>
      <w:r>
        <w:rPr>
          <w:rFonts w:ascii="Times New Roman" w:hAnsi="Times New Roman"/>
          <w:spacing w:val="1"/>
          <w:sz w:val="24"/>
          <w:szCs w:val="24"/>
        </w:rPr>
        <w:t xml:space="preserve"> </w:t>
      </w:r>
      <w:r>
        <w:rPr>
          <w:rFonts w:ascii="Times New Roman" w:hAnsi="Times New Roman"/>
          <w:sz w:val="24"/>
          <w:szCs w:val="24"/>
        </w:rPr>
        <w:t>словам.</w:t>
      </w:r>
      <w:r>
        <w:rPr>
          <w:rFonts w:ascii="Times New Roman" w:hAnsi="Times New Roman"/>
          <w:spacing w:val="1"/>
          <w:sz w:val="24"/>
          <w:szCs w:val="24"/>
        </w:rPr>
        <w:t xml:space="preserve"> </w:t>
      </w:r>
      <w:r>
        <w:rPr>
          <w:rFonts w:ascii="Times New Roman" w:hAnsi="Times New Roman"/>
          <w:sz w:val="24"/>
          <w:szCs w:val="24"/>
        </w:rPr>
        <w:t>После</w:t>
      </w:r>
      <w:r>
        <w:rPr>
          <w:rFonts w:ascii="Times New Roman" w:hAnsi="Times New Roman"/>
          <w:spacing w:val="1"/>
          <w:sz w:val="24"/>
          <w:szCs w:val="24"/>
        </w:rPr>
        <w:t xml:space="preserve"> </w:t>
      </w:r>
      <w:r>
        <w:rPr>
          <w:rFonts w:ascii="Times New Roman" w:hAnsi="Times New Roman"/>
          <w:sz w:val="24"/>
          <w:szCs w:val="24"/>
        </w:rPr>
        <w:t>года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восьми</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десяти</w:t>
      </w:r>
      <w:r>
        <w:rPr>
          <w:rFonts w:ascii="Times New Roman" w:hAnsi="Times New Roman"/>
          <w:spacing w:val="60"/>
          <w:sz w:val="24"/>
          <w:szCs w:val="24"/>
        </w:rPr>
        <w:t xml:space="preserve"> </w:t>
      </w:r>
      <w:r>
        <w:rPr>
          <w:rFonts w:ascii="Times New Roman" w:hAnsi="Times New Roman"/>
          <w:sz w:val="24"/>
          <w:szCs w:val="24"/>
        </w:rPr>
        <w:t>месяцев</w:t>
      </w:r>
      <w:r>
        <w:rPr>
          <w:rFonts w:ascii="Times New Roman" w:hAnsi="Times New Roman"/>
          <w:spacing w:val="1"/>
          <w:sz w:val="24"/>
          <w:szCs w:val="24"/>
        </w:rPr>
        <w:t xml:space="preserve"> </w:t>
      </w:r>
      <w:r>
        <w:rPr>
          <w:rFonts w:ascii="Times New Roman" w:hAnsi="Times New Roman"/>
          <w:sz w:val="24"/>
          <w:szCs w:val="24"/>
        </w:rPr>
        <w:t>происходит скачок, и активно используемый словарь состоит теперь из 200-300 слов. В нем много</w:t>
      </w:r>
      <w:r>
        <w:rPr>
          <w:rFonts w:ascii="Times New Roman" w:hAnsi="Times New Roman"/>
          <w:spacing w:val="1"/>
          <w:sz w:val="24"/>
          <w:szCs w:val="24"/>
        </w:rPr>
        <w:t xml:space="preserve"> </w:t>
      </w:r>
      <w:r>
        <w:rPr>
          <w:rFonts w:ascii="Times New Roman" w:hAnsi="Times New Roman"/>
          <w:sz w:val="24"/>
          <w:szCs w:val="24"/>
        </w:rPr>
        <w:t>глаголов и существительных, встречаются простые прилагательные и наречия (тут, там, туда и т.</w:t>
      </w:r>
      <w:r>
        <w:rPr>
          <w:rFonts w:ascii="Times New Roman" w:hAnsi="Times New Roman"/>
          <w:spacing w:val="1"/>
          <w:sz w:val="24"/>
          <w:szCs w:val="24"/>
        </w:rPr>
        <w:t xml:space="preserve"> </w:t>
      </w:r>
      <w:r>
        <w:rPr>
          <w:rFonts w:ascii="Times New Roman" w:hAnsi="Times New Roman"/>
          <w:sz w:val="24"/>
          <w:szCs w:val="24"/>
        </w:rPr>
        <w:t>д.),</w:t>
      </w:r>
      <w:r>
        <w:rPr>
          <w:rFonts w:ascii="Times New Roman" w:hAnsi="Times New Roman"/>
          <w:spacing w:val="1"/>
          <w:sz w:val="24"/>
          <w:szCs w:val="24"/>
        </w:rPr>
        <w:t xml:space="preserve"> </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также</w:t>
      </w:r>
      <w:r>
        <w:rPr>
          <w:rFonts w:ascii="Times New Roman" w:hAnsi="Times New Roman"/>
          <w:spacing w:val="1"/>
          <w:sz w:val="24"/>
          <w:szCs w:val="24"/>
        </w:rPr>
        <w:t xml:space="preserve"> </w:t>
      </w:r>
      <w:r>
        <w:rPr>
          <w:rFonts w:ascii="Times New Roman" w:hAnsi="Times New Roman"/>
          <w:sz w:val="24"/>
          <w:szCs w:val="24"/>
        </w:rPr>
        <w:t>предлоги.</w:t>
      </w:r>
      <w:r>
        <w:rPr>
          <w:rFonts w:ascii="Times New Roman" w:hAnsi="Times New Roman"/>
          <w:spacing w:val="1"/>
          <w:sz w:val="24"/>
          <w:szCs w:val="24"/>
        </w:rPr>
        <w:t xml:space="preserve"> </w:t>
      </w:r>
      <w:r>
        <w:rPr>
          <w:rFonts w:ascii="Times New Roman" w:hAnsi="Times New Roman"/>
          <w:sz w:val="24"/>
          <w:szCs w:val="24"/>
        </w:rPr>
        <w:t>Упрощенные</w:t>
      </w:r>
      <w:r>
        <w:rPr>
          <w:rFonts w:ascii="Times New Roman" w:hAnsi="Times New Roman"/>
          <w:spacing w:val="1"/>
          <w:sz w:val="24"/>
          <w:szCs w:val="24"/>
        </w:rPr>
        <w:t xml:space="preserve"> </w:t>
      </w:r>
      <w:r>
        <w:rPr>
          <w:rFonts w:ascii="Times New Roman" w:hAnsi="Times New Roman"/>
          <w:sz w:val="24"/>
          <w:szCs w:val="24"/>
        </w:rPr>
        <w:t>слова</w:t>
      </w:r>
      <w:r>
        <w:rPr>
          <w:rFonts w:ascii="Times New Roman" w:hAnsi="Times New Roman"/>
          <w:spacing w:val="1"/>
          <w:sz w:val="24"/>
          <w:szCs w:val="24"/>
        </w:rPr>
        <w:t xml:space="preserve"> </w:t>
      </w:r>
      <w:r>
        <w:rPr>
          <w:rFonts w:ascii="Times New Roman" w:hAnsi="Times New Roman"/>
          <w:sz w:val="24"/>
          <w:szCs w:val="24"/>
        </w:rPr>
        <w:t>(«ту-ту»,</w:t>
      </w:r>
      <w:r>
        <w:rPr>
          <w:rFonts w:ascii="Times New Roman" w:hAnsi="Times New Roman"/>
          <w:spacing w:val="1"/>
          <w:sz w:val="24"/>
          <w:szCs w:val="24"/>
        </w:rPr>
        <w:t xml:space="preserve"> </w:t>
      </w:r>
      <w:r>
        <w:rPr>
          <w:rFonts w:ascii="Times New Roman" w:hAnsi="Times New Roman"/>
          <w:sz w:val="24"/>
          <w:szCs w:val="24"/>
        </w:rPr>
        <w:t>«ав-ав»)</w:t>
      </w:r>
      <w:r>
        <w:rPr>
          <w:rFonts w:ascii="Times New Roman" w:hAnsi="Times New Roman"/>
          <w:spacing w:val="1"/>
          <w:sz w:val="24"/>
          <w:szCs w:val="24"/>
        </w:rPr>
        <w:t xml:space="preserve"> </w:t>
      </w:r>
      <w:r>
        <w:rPr>
          <w:rFonts w:ascii="Times New Roman" w:hAnsi="Times New Roman"/>
          <w:sz w:val="24"/>
          <w:szCs w:val="24"/>
        </w:rPr>
        <w:t>заменяются</w:t>
      </w:r>
      <w:r>
        <w:rPr>
          <w:rFonts w:ascii="Times New Roman" w:hAnsi="Times New Roman"/>
          <w:spacing w:val="1"/>
          <w:sz w:val="24"/>
          <w:szCs w:val="24"/>
        </w:rPr>
        <w:t xml:space="preserve"> </w:t>
      </w:r>
      <w:r>
        <w:rPr>
          <w:rFonts w:ascii="Times New Roman" w:hAnsi="Times New Roman"/>
          <w:sz w:val="24"/>
          <w:szCs w:val="24"/>
        </w:rPr>
        <w:t>обычными,</w:t>
      </w:r>
      <w:r>
        <w:rPr>
          <w:rFonts w:ascii="Times New Roman" w:hAnsi="Times New Roman"/>
          <w:spacing w:val="1"/>
          <w:sz w:val="24"/>
          <w:szCs w:val="24"/>
        </w:rPr>
        <w:t xml:space="preserve"> </w:t>
      </w:r>
      <w:r>
        <w:rPr>
          <w:rFonts w:ascii="Times New Roman" w:hAnsi="Times New Roman"/>
          <w:sz w:val="24"/>
          <w:szCs w:val="24"/>
        </w:rPr>
        <w:t>пусть</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несовершенными</w:t>
      </w:r>
      <w:r>
        <w:rPr>
          <w:rFonts w:ascii="Times New Roman" w:hAnsi="Times New Roman"/>
          <w:spacing w:val="1"/>
          <w:sz w:val="24"/>
          <w:szCs w:val="24"/>
        </w:rPr>
        <w:t xml:space="preserve"> </w:t>
      </w:r>
      <w:r>
        <w:rPr>
          <w:rFonts w:ascii="Times New Roman" w:hAnsi="Times New Roman"/>
          <w:sz w:val="24"/>
          <w:szCs w:val="24"/>
        </w:rPr>
        <w:t>в</w:t>
      </w:r>
      <w:r>
        <w:rPr>
          <w:rFonts w:ascii="Times New Roman" w:hAnsi="Times New Roman"/>
          <w:spacing w:val="1"/>
          <w:sz w:val="24"/>
          <w:szCs w:val="24"/>
        </w:rPr>
        <w:t xml:space="preserve"> </w:t>
      </w:r>
      <w:r>
        <w:rPr>
          <w:rFonts w:ascii="Times New Roman" w:hAnsi="Times New Roman"/>
          <w:sz w:val="24"/>
          <w:szCs w:val="24"/>
        </w:rPr>
        <w:t>фонетическом</w:t>
      </w:r>
      <w:r>
        <w:rPr>
          <w:rFonts w:ascii="Times New Roman" w:hAnsi="Times New Roman"/>
          <w:spacing w:val="1"/>
          <w:sz w:val="24"/>
          <w:szCs w:val="24"/>
        </w:rPr>
        <w:t xml:space="preserve"> </w:t>
      </w:r>
      <w:r>
        <w:rPr>
          <w:rFonts w:ascii="Times New Roman" w:hAnsi="Times New Roman"/>
          <w:sz w:val="24"/>
          <w:szCs w:val="24"/>
        </w:rPr>
        <w:t>отношении.</w:t>
      </w:r>
      <w:r>
        <w:rPr>
          <w:rFonts w:ascii="Times New Roman" w:hAnsi="Times New Roman"/>
          <w:spacing w:val="1"/>
          <w:sz w:val="24"/>
          <w:szCs w:val="24"/>
        </w:rPr>
        <w:t xml:space="preserve"> </w:t>
      </w:r>
      <w:r>
        <w:rPr>
          <w:rFonts w:ascii="Times New Roman" w:hAnsi="Times New Roman"/>
          <w:sz w:val="24"/>
          <w:szCs w:val="24"/>
        </w:rPr>
        <w:t>После</w:t>
      </w:r>
      <w:r>
        <w:rPr>
          <w:rFonts w:ascii="Times New Roman" w:hAnsi="Times New Roman"/>
          <w:spacing w:val="1"/>
          <w:sz w:val="24"/>
          <w:szCs w:val="24"/>
        </w:rPr>
        <w:t xml:space="preserve"> </w:t>
      </w:r>
      <w:r>
        <w:rPr>
          <w:rFonts w:ascii="Times New Roman" w:hAnsi="Times New Roman"/>
          <w:sz w:val="24"/>
          <w:szCs w:val="24"/>
        </w:rPr>
        <w:t>полутора</w:t>
      </w:r>
      <w:r>
        <w:rPr>
          <w:rFonts w:ascii="Times New Roman" w:hAnsi="Times New Roman"/>
          <w:spacing w:val="1"/>
          <w:sz w:val="24"/>
          <w:szCs w:val="24"/>
        </w:rPr>
        <w:t xml:space="preserve"> </w:t>
      </w:r>
      <w:r>
        <w:rPr>
          <w:rFonts w:ascii="Times New Roman" w:hAnsi="Times New Roman"/>
          <w:sz w:val="24"/>
          <w:szCs w:val="24"/>
        </w:rPr>
        <w:t>лет</w:t>
      </w:r>
      <w:r>
        <w:rPr>
          <w:rFonts w:ascii="Times New Roman" w:hAnsi="Times New Roman"/>
          <w:spacing w:val="1"/>
          <w:sz w:val="24"/>
          <w:szCs w:val="24"/>
        </w:rPr>
        <w:t xml:space="preserve"> </w:t>
      </w:r>
      <w:r>
        <w:rPr>
          <w:rFonts w:ascii="Times New Roman" w:hAnsi="Times New Roman"/>
          <w:sz w:val="24"/>
          <w:szCs w:val="24"/>
        </w:rPr>
        <w:t>ребенок</w:t>
      </w:r>
      <w:r>
        <w:rPr>
          <w:rFonts w:ascii="Times New Roman" w:hAnsi="Times New Roman"/>
          <w:spacing w:val="1"/>
          <w:sz w:val="24"/>
          <w:szCs w:val="24"/>
        </w:rPr>
        <w:t xml:space="preserve"> </w:t>
      </w:r>
      <w:r>
        <w:rPr>
          <w:rFonts w:ascii="Times New Roman" w:hAnsi="Times New Roman"/>
          <w:sz w:val="24"/>
          <w:szCs w:val="24"/>
        </w:rPr>
        <w:t>чаще</w:t>
      </w:r>
      <w:r>
        <w:rPr>
          <w:rFonts w:ascii="Times New Roman" w:hAnsi="Times New Roman"/>
          <w:spacing w:val="1"/>
          <w:sz w:val="24"/>
          <w:szCs w:val="24"/>
        </w:rPr>
        <w:t xml:space="preserve"> </w:t>
      </w:r>
      <w:r>
        <w:rPr>
          <w:rFonts w:ascii="Times New Roman" w:hAnsi="Times New Roman"/>
          <w:sz w:val="24"/>
          <w:szCs w:val="24"/>
        </w:rPr>
        <w:t>всего</w:t>
      </w:r>
      <w:r>
        <w:rPr>
          <w:rFonts w:ascii="Times New Roman" w:hAnsi="Times New Roman"/>
          <w:spacing w:val="1"/>
          <w:sz w:val="24"/>
          <w:szCs w:val="24"/>
        </w:rPr>
        <w:t xml:space="preserve"> </w:t>
      </w:r>
      <w:r>
        <w:rPr>
          <w:rFonts w:ascii="Times New Roman" w:hAnsi="Times New Roman"/>
          <w:sz w:val="24"/>
          <w:szCs w:val="24"/>
        </w:rPr>
        <w:t>воспроизводит</w:t>
      </w:r>
      <w:r>
        <w:rPr>
          <w:rFonts w:ascii="Times New Roman" w:hAnsi="Times New Roman"/>
          <w:spacing w:val="1"/>
          <w:sz w:val="24"/>
          <w:szCs w:val="24"/>
        </w:rPr>
        <w:t xml:space="preserve"> </w:t>
      </w:r>
      <w:r>
        <w:rPr>
          <w:rFonts w:ascii="Times New Roman" w:hAnsi="Times New Roman"/>
          <w:sz w:val="24"/>
          <w:szCs w:val="24"/>
        </w:rPr>
        <w:t>контур</w:t>
      </w:r>
      <w:r>
        <w:rPr>
          <w:rFonts w:ascii="Times New Roman" w:hAnsi="Times New Roman"/>
          <w:spacing w:val="1"/>
          <w:sz w:val="24"/>
          <w:szCs w:val="24"/>
        </w:rPr>
        <w:t xml:space="preserve"> </w:t>
      </w:r>
      <w:r>
        <w:rPr>
          <w:rFonts w:ascii="Times New Roman" w:hAnsi="Times New Roman"/>
          <w:sz w:val="24"/>
          <w:szCs w:val="24"/>
        </w:rPr>
        <w:t>слова</w:t>
      </w:r>
      <w:r>
        <w:rPr>
          <w:rFonts w:ascii="Times New Roman" w:hAnsi="Times New Roman"/>
          <w:spacing w:val="1"/>
          <w:sz w:val="24"/>
          <w:szCs w:val="24"/>
        </w:rPr>
        <w:t xml:space="preserve"> </w:t>
      </w:r>
      <w:r>
        <w:rPr>
          <w:rFonts w:ascii="Times New Roman" w:hAnsi="Times New Roman"/>
          <w:sz w:val="24"/>
          <w:szCs w:val="24"/>
        </w:rPr>
        <w:t>(число</w:t>
      </w:r>
      <w:r>
        <w:rPr>
          <w:rFonts w:ascii="Times New Roman" w:hAnsi="Times New Roman"/>
          <w:spacing w:val="1"/>
          <w:sz w:val="24"/>
          <w:szCs w:val="24"/>
        </w:rPr>
        <w:t xml:space="preserve"> </w:t>
      </w:r>
      <w:r>
        <w:rPr>
          <w:rFonts w:ascii="Times New Roman" w:hAnsi="Times New Roman"/>
          <w:sz w:val="24"/>
          <w:szCs w:val="24"/>
        </w:rPr>
        <w:t>слогов),</w:t>
      </w:r>
      <w:r>
        <w:rPr>
          <w:rFonts w:ascii="Times New Roman" w:hAnsi="Times New Roman"/>
          <w:spacing w:val="1"/>
          <w:sz w:val="24"/>
          <w:szCs w:val="24"/>
        </w:rPr>
        <w:t xml:space="preserve"> </w:t>
      </w:r>
      <w:r>
        <w:rPr>
          <w:rFonts w:ascii="Times New Roman" w:hAnsi="Times New Roman"/>
          <w:sz w:val="24"/>
          <w:szCs w:val="24"/>
        </w:rPr>
        <w:t>наполняя</w:t>
      </w:r>
      <w:r>
        <w:rPr>
          <w:rFonts w:ascii="Times New Roman" w:hAnsi="Times New Roman"/>
          <w:spacing w:val="1"/>
          <w:sz w:val="24"/>
          <w:szCs w:val="24"/>
        </w:rPr>
        <w:t xml:space="preserve"> </w:t>
      </w:r>
      <w:r>
        <w:rPr>
          <w:rFonts w:ascii="Times New Roman" w:hAnsi="Times New Roman"/>
          <w:sz w:val="24"/>
          <w:szCs w:val="24"/>
        </w:rPr>
        <w:t>его</w:t>
      </w:r>
      <w:r>
        <w:rPr>
          <w:rFonts w:ascii="Times New Roman" w:hAnsi="Times New Roman"/>
          <w:spacing w:val="1"/>
          <w:sz w:val="24"/>
          <w:szCs w:val="24"/>
        </w:rPr>
        <w:t xml:space="preserve"> </w:t>
      </w:r>
      <w:r>
        <w:rPr>
          <w:rFonts w:ascii="Times New Roman" w:hAnsi="Times New Roman"/>
          <w:sz w:val="24"/>
          <w:szCs w:val="24"/>
        </w:rPr>
        <w:t>звуками-заместителями,</w:t>
      </w:r>
      <w:r>
        <w:rPr>
          <w:rFonts w:ascii="Times New Roman" w:hAnsi="Times New Roman"/>
          <w:spacing w:val="60"/>
          <w:sz w:val="24"/>
          <w:szCs w:val="24"/>
        </w:rPr>
        <w:t xml:space="preserve"> </w:t>
      </w:r>
      <w:r>
        <w:rPr>
          <w:rFonts w:ascii="Times New Roman" w:hAnsi="Times New Roman"/>
          <w:sz w:val="24"/>
          <w:szCs w:val="24"/>
        </w:rPr>
        <w:t>более</w:t>
      </w:r>
      <w:r>
        <w:rPr>
          <w:rFonts w:ascii="Times New Roman" w:hAnsi="Times New Roman"/>
          <w:spacing w:val="60"/>
          <w:sz w:val="24"/>
          <w:szCs w:val="24"/>
        </w:rPr>
        <w:t xml:space="preserve"> </w:t>
      </w:r>
      <w:r>
        <w:rPr>
          <w:rFonts w:ascii="Times New Roman" w:hAnsi="Times New Roman"/>
          <w:sz w:val="24"/>
          <w:szCs w:val="24"/>
        </w:rPr>
        <w:t>или</w:t>
      </w:r>
      <w:r>
        <w:rPr>
          <w:rFonts w:ascii="Times New Roman" w:hAnsi="Times New Roman"/>
          <w:spacing w:val="1"/>
          <w:sz w:val="24"/>
          <w:szCs w:val="24"/>
        </w:rPr>
        <w:t xml:space="preserve"> </w:t>
      </w:r>
      <w:r>
        <w:rPr>
          <w:rFonts w:ascii="Times New Roman" w:hAnsi="Times New Roman"/>
          <w:sz w:val="24"/>
          <w:szCs w:val="24"/>
        </w:rPr>
        <w:t>менее</w:t>
      </w:r>
      <w:r>
        <w:rPr>
          <w:rFonts w:ascii="Times New Roman" w:hAnsi="Times New Roman"/>
          <w:spacing w:val="-2"/>
          <w:sz w:val="24"/>
          <w:szCs w:val="24"/>
        </w:rPr>
        <w:t xml:space="preserve"> </w:t>
      </w:r>
      <w:r>
        <w:rPr>
          <w:rFonts w:ascii="Times New Roman" w:hAnsi="Times New Roman"/>
          <w:sz w:val="24"/>
          <w:szCs w:val="24"/>
        </w:rPr>
        <w:t>близкими</w:t>
      </w:r>
      <w:r>
        <w:rPr>
          <w:rFonts w:ascii="Times New Roman" w:hAnsi="Times New Roman"/>
          <w:spacing w:val="-2"/>
          <w:sz w:val="24"/>
          <w:szCs w:val="24"/>
        </w:rPr>
        <w:t xml:space="preserve"> </w:t>
      </w:r>
      <w:r>
        <w:rPr>
          <w:rFonts w:ascii="Times New Roman" w:hAnsi="Times New Roman"/>
          <w:sz w:val="24"/>
          <w:szCs w:val="24"/>
        </w:rPr>
        <w:t>по звучанию слышимому</w:t>
      </w:r>
      <w:r>
        <w:rPr>
          <w:rFonts w:ascii="Times New Roman" w:hAnsi="Times New Roman"/>
          <w:spacing w:val="-5"/>
          <w:sz w:val="24"/>
          <w:szCs w:val="24"/>
        </w:rPr>
        <w:t xml:space="preserve"> </w:t>
      </w:r>
      <w:r>
        <w:rPr>
          <w:rFonts w:ascii="Times New Roman" w:hAnsi="Times New Roman"/>
          <w:sz w:val="24"/>
          <w:szCs w:val="24"/>
        </w:rPr>
        <w:t xml:space="preserve">образцу. </w:t>
      </w:r>
    </w:p>
    <w:p w:rsidR="00BC3181" w:rsidRDefault="00AC24CB">
      <w:pPr>
        <w:pStyle w:val="af1"/>
        <w:ind w:firstLineChars="236" w:firstLine="566"/>
        <w:jc w:val="both"/>
        <w:rPr>
          <w:b w:val="0"/>
          <w:bCs w:val="0"/>
          <w:sz w:val="24"/>
          <w:szCs w:val="24"/>
        </w:rPr>
      </w:pPr>
      <w:r>
        <w:rPr>
          <w:b w:val="0"/>
          <w:bCs w:val="0"/>
          <w:sz w:val="24"/>
          <w:szCs w:val="24"/>
        </w:rPr>
        <w:t>У</w:t>
      </w:r>
      <w:r>
        <w:rPr>
          <w:b w:val="0"/>
          <w:bCs w:val="0"/>
          <w:spacing w:val="1"/>
          <w:sz w:val="24"/>
          <w:szCs w:val="24"/>
        </w:rPr>
        <w:t xml:space="preserve"> </w:t>
      </w:r>
      <w:r>
        <w:rPr>
          <w:b w:val="0"/>
          <w:bCs w:val="0"/>
          <w:sz w:val="24"/>
          <w:szCs w:val="24"/>
        </w:rPr>
        <w:t>двухлетних</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предметная</w:t>
      </w:r>
      <w:r>
        <w:rPr>
          <w:b w:val="0"/>
          <w:bCs w:val="0"/>
          <w:spacing w:val="1"/>
          <w:sz w:val="24"/>
          <w:szCs w:val="24"/>
        </w:rPr>
        <w:t xml:space="preserve"> </w:t>
      </w:r>
      <w:r>
        <w:rPr>
          <w:b w:val="0"/>
          <w:bCs w:val="0"/>
          <w:sz w:val="24"/>
          <w:szCs w:val="24"/>
        </w:rPr>
        <w:t>игра</w:t>
      </w:r>
      <w:r>
        <w:rPr>
          <w:b w:val="0"/>
          <w:bCs w:val="0"/>
          <w:spacing w:val="1"/>
          <w:sz w:val="24"/>
          <w:szCs w:val="24"/>
        </w:rPr>
        <w:t xml:space="preserve"> </w:t>
      </w:r>
      <w:r>
        <w:rPr>
          <w:b w:val="0"/>
          <w:bCs w:val="0"/>
          <w:sz w:val="24"/>
          <w:szCs w:val="24"/>
        </w:rPr>
        <w:t>становится</w:t>
      </w:r>
      <w:r>
        <w:rPr>
          <w:b w:val="0"/>
          <w:bCs w:val="0"/>
          <w:spacing w:val="1"/>
          <w:sz w:val="24"/>
          <w:szCs w:val="24"/>
        </w:rPr>
        <w:t xml:space="preserve"> </w:t>
      </w:r>
      <w:r>
        <w:rPr>
          <w:b w:val="0"/>
          <w:bCs w:val="0"/>
          <w:sz w:val="24"/>
          <w:szCs w:val="24"/>
        </w:rPr>
        <w:t>более</w:t>
      </w:r>
      <w:r>
        <w:rPr>
          <w:b w:val="0"/>
          <w:bCs w:val="0"/>
          <w:spacing w:val="1"/>
          <w:sz w:val="24"/>
          <w:szCs w:val="24"/>
        </w:rPr>
        <w:t xml:space="preserve"> </w:t>
      </w:r>
      <w:r>
        <w:rPr>
          <w:b w:val="0"/>
          <w:bCs w:val="0"/>
          <w:sz w:val="24"/>
          <w:szCs w:val="24"/>
        </w:rPr>
        <w:t>сложной,</w:t>
      </w:r>
      <w:r>
        <w:rPr>
          <w:b w:val="0"/>
          <w:bCs w:val="0"/>
          <w:spacing w:val="1"/>
          <w:sz w:val="24"/>
          <w:szCs w:val="24"/>
        </w:rPr>
        <w:t xml:space="preserve"> </w:t>
      </w:r>
      <w:r>
        <w:rPr>
          <w:b w:val="0"/>
          <w:bCs w:val="0"/>
          <w:sz w:val="24"/>
          <w:szCs w:val="24"/>
        </w:rPr>
        <w:t>содержательной.</w:t>
      </w:r>
      <w:r>
        <w:rPr>
          <w:b w:val="0"/>
          <w:bCs w:val="0"/>
          <w:spacing w:val="60"/>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полтора</w:t>
      </w:r>
      <w:r>
        <w:rPr>
          <w:b w:val="0"/>
          <w:bCs w:val="0"/>
          <w:spacing w:val="1"/>
          <w:sz w:val="24"/>
          <w:szCs w:val="24"/>
        </w:rPr>
        <w:t xml:space="preserve"> </w:t>
      </w:r>
      <w:r>
        <w:rPr>
          <w:b w:val="0"/>
          <w:bCs w:val="0"/>
          <w:sz w:val="24"/>
          <w:szCs w:val="24"/>
        </w:rPr>
        <w:t>года</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узнают</w:t>
      </w:r>
      <w:r>
        <w:rPr>
          <w:b w:val="0"/>
          <w:bCs w:val="0"/>
          <w:spacing w:val="1"/>
          <w:sz w:val="24"/>
          <w:szCs w:val="24"/>
        </w:rPr>
        <w:t xml:space="preserve"> </w:t>
      </w:r>
      <w:r>
        <w:rPr>
          <w:b w:val="0"/>
          <w:bCs w:val="0"/>
          <w:sz w:val="24"/>
          <w:szCs w:val="24"/>
        </w:rPr>
        <w:t>о</w:t>
      </w:r>
      <w:r>
        <w:rPr>
          <w:b w:val="0"/>
          <w:bCs w:val="0"/>
          <w:spacing w:val="1"/>
          <w:sz w:val="24"/>
          <w:szCs w:val="24"/>
        </w:rPr>
        <w:t xml:space="preserve"> </w:t>
      </w:r>
      <w:r>
        <w:rPr>
          <w:b w:val="0"/>
          <w:bCs w:val="0"/>
          <w:sz w:val="24"/>
          <w:szCs w:val="24"/>
        </w:rPr>
        <w:t>предназначении</w:t>
      </w:r>
      <w:r>
        <w:rPr>
          <w:b w:val="0"/>
          <w:bCs w:val="0"/>
          <w:spacing w:val="1"/>
          <w:sz w:val="24"/>
          <w:szCs w:val="24"/>
        </w:rPr>
        <w:t xml:space="preserve"> </w:t>
      </w:r>
      <w:r>
        <w:rPr>
          <w:b w:val="0"/>
          <w:bCs w:val="0"/>
          <w:sz w:val="24"/>
          <w:szCs w:val="24"/>
        </w:rPr>
        <w:t>многих</w:t>
      </w:r>
      <w:r>
        <w:rPr>
          <w:b w:val="0"/>
          <w:bCs w:val="0"/>
          <w:spacing w:val="1"/>
          <w:sz w:val="24"/>
          <w:szCs w:val="24"/>
        </w:rPr>
        <w:t xml:space="preserve"> </w:t>
      </w:r>
      <w:r>
        <w:rPr>
          <w:b w:val="0"/>
          <w:bCs w:val="0"/>
          <w:sz w:val="24"/>
          <w:szCs w:val="24"/>
        </w:rPr>
        <w:t>вещей,</w:t>
      </w:r>
      <w:r>
        <w:rPr>
          <w:b w:val="0"/>
          <w:bCs w:val="0"/>
          <w:spacing w:val="1"/>
          <w:sz w:val="24"/>
          <w:szCs w:val="24"/>
        </w:rPr>
        <w:t xml:space="preserve"> </w:t>
      </w:r>
      <w:r>
        <w:rPr>
          <w:b w:val="0"/>
          <w:bCs w:val="0"/>
          <w:sz w:val="24"/>
          <w:szCs w:val="24"/>
        </w:rPr>
        <w:t>закрепленном</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культуре</w:t>
      </w:r>
      <w:r>
        <w:rPr>
          <w:b w:val="0"/>
          <w:bCs w:val="0"/>
          <w:spacing w:val="1"/>
          <w:sz w:val="24"/>
          <w:szCs w:val="24"/>
        </w:rPr>
        <w:t xml:space="preserve"> </w:t>
      </w:r>
      <w:r>
        <w:rPr>
          <w:b w:val="0"/>
          <w:bCs w:val="0"/>
          <w:sz w:val="24"/>
          <w:szCs w:val="24"/>
        </w:rPr>
        <w:t>их</w:t>
      </w:r>
      <w:r>
        <w:rPr>
          <w:b w:val="0"/>
          <w:bCs w:val="0"/>
          <w:spacing w:val="1"/>
          <w:sz w:val="24"/>
          <w:szCs w:val="24"/>
        </w:rPr>
        <w:t xml:space="preserve"> </w:t>
      </w:r>
      <w:r>
        <w:rPr>
          <w:b w:val="0"/>
          <w:bCs w:val="0"/>
          <w:sz w:val="24"/>
          <w:szCs w:val="24"/>
        </w:rPr>
        <w:t>социального</w:t>
      </w:r>
      <w:r>
        <w:rPr>
          <w:b w:val="0"/>
          <w:bCs w:val="0"/>
          <w:spacing w:val="10"/>
          <w:sz w:val="24"/>
          <w:szCs w:val="24"/>
        </w:rPr>
        <w:t xml:space="preserve"> </w:t>
      </w:r>
      <w:r>
        <w:rPr>
          <w:b w:val="0"/>
          <w:bCs w:val="0"/>
          <w:sz w:val="24"/>
          <w:szCs w:val="24"/>
        </w:rPr>
        <w:t>окружения,</w:t>
      </w:r>
      <w:r>
        <w:rPr>
          <w:b w:val="0"/>
          <w:bCs w:val="0"/>
          <w:spacing w:val="11"/>
          <w:sz w:val="24"/>
          <w:szCs w:val="24"/>
        </w:rPr>
        <w:t xml:space="preserve"> </w:t>
      </w:r>
      <w:r>
        <w:rPr>
          <w:b w:val="0"/>
          <w:bCs w:val="0"/>
          <w:sz w:val="24"/>
          <w:szCs w:val="24"/>
        </w:rPr>
        <w:t>и</w:t>
      </w:r>
      <w:r>
        <w:rPr>
          <w:b w:val="0"/>
          <w:bCs w:val="0"/>
          <w:spacing w:val="12"/>
          <w:sz w:val="24"/>
          <w:szCs w:val="24"/>
        </w:rPr>
        <w:t xml:space="preserve"> </w:t>
      </w:r>
      <w:r>
        <w:rPr>
          <w:b w:val="0"/>
          <w:bCs w:val="0"/>
          <w:sz w:val="24"/>
          <w:szCs w:val="24"/>
        </w:rPr>
        <w:t>с</w:t>
      </w:r>
      <w:r>
        <w:rPr>
          <w:b w:val="0"/>
          <w:bCs w:val="0"/>
          <w:spacing w:val="10"/>
          <w:sz w:val="24"/>
          <w:szCs w:val="24"/>
        </w:rPr>
        <w:t xml:space="preserve"> </w:t>
      </w:r>
      <w:r>
        <w:rPr>
          <w:b w:val="0"/>
          <w:bCs w:val="0"/>
          <w:sz w:val="24"/>
          <w:szCs w:val="24"/>
        </w:rPr>
        <w:t>этих</w:t>
      </w:r>
      <w:r>
        <w:rPr>
          <w:b w:val="0"/>
          <w:bCs w:val="0"/>
          <w:spacing w:val="10"/>
          <w:sz w:val="24"/>
          <w:szCs w:val="24"/>
        </w:rPr>
        <w:t xml:space="preserve"> </w:t>
      </w:r>
      <w:r>
        <w:rPr>
          <w:b w:val="0"/>
          <w:bCs w:val="0"/>
          <w:sz w:val="24"/>
          <w:szCs w:val="24"/>
        </w:rPr>
        <w:t>пор</w:t>
      </w:r>
      <w:r>
        <w:rPr>
          <w:b w:val="0"/>
          <w:bCs w:val="0"/>
          <w:spacing w:val="10"/>
          <w:sz w:val="24"/>
          <w:szCs w:val="24"/>
        </w:rPr>
        <w:t xml:space="preserve"> </w:t>
      </w:r>
      <w:r>
        <w:rPr>
          <w:b w:val="0"/>
          <w:bCs w:val="0"/>
          <w:sz w:val="24"/>
          <w:szCs w:val="24"/>
        </w:rPr>
        <w:t>игра</w:t>
      </w:r>
      <w:r>
        <w:rPr>
          <w:b w:val="0"/>
          <w:bCs w:val="0"/>
          <w:spacing w:val="10"/>
          <w:sz w:val="24"/>
          <w:szCs w:val="24"/>
        </w:rPr>
        <w:t xml:space="preserve"> </w:t>
      </w:r>
      <w:r>
        <w:rPr>
          <w:b w:val="0"/>
          <w:bCs w:val="0"/>
          <w:sz w:val="24"/>
          <w:szCs w:val="24"/>
        </w:rPr>
        <w:t>становится</w:t>
      </w:r>
      <w:r>
        <w:rPr>
          <w:b w:val="0"/>
          <w:bCs w:val="0"/>
          <w:spacing w:val="10"/>
          <w:sz w:val="24"/>
          <w:szCs w:val="24"/>
        </w:rPr>
        <w:t xml:space="preserve"> </w:t>
      </w:r>
      <w:r>
        <w:rPr>
          <w:b w:val="0"/>
          <w:bCs w:val="0"/>
          <w:sz w:val="24"/>
          <w:szCs w:val="24"/>
        </w:rPr>
        <w:t>все</w:t>
      </w:r>
      <w:r>
        <w:rPr>
          <w:b w:val="0"/>
          <w:bCs w:val="0"/>
          <w:spacing w:val="10"/>
          <w:sz w:val="24"/>
          <w:szCs w:val="24"/>
        </w:rPr>
        <w:t xml:space="preserve"> </w:t>
      </w:r>
      <w:r>
        <w:rPr>
          <w:b w:val="0"/>
          <w:bCs w:val="0"/>
          <w:sz w:val="24"/>
          <w:szCs w:val="24"/>
        </w:rPr>
        <w:t>более</w:t>
      </w:r>
      <w:r>
        <w:rPr>
          <w:b w:val="0"/>
          <w:bCs w:val="0"/>
          <w:spacing w:val="9"/>
          <w:sz w:val="24"/>
          <w:szCs w:val="24"/>
        </w:rPr>
        <w:t xml:space="preserve"> </w:t>
      </w:r>
      <w:r>
        <w:rPr>
          <w:b w:val="0"/>
          <w:bCs w:val="0"/>
          <w:sz w:val="24"/>
          <w:szCs w:val="24"/>
        </w:rPr>
        <w:t>символической.</w:t>
      </w:r>
      <w:r>
        <w:rPr>
          <w:b w:val="0"/>
          <w:bCs w:val="0"/>
          <w:spacing w:val="11"/>
          <w:sz w:val="24"/>
          <w:szCs w:val="24"/>
        </w:rPr>
        <w:t xml:space="preserve"> </w:t>
      </w:r>
      <w:r>
        <w:rPr>
          <w:b w:val="0"/>
          <w:bCs w:val="0"/>
          <w:sz w:val="24"/>
          <w:szCs w:val="24"/>
        </w:rPr>
        <w:t>Образы,</w:t>
      </w:r>
      <w:r>
        <w:rPr>
          <w:b w:val="0"/>
          <w:bCs w:val="0"/>
          <w:spacing w:val="10"/>
          <w:sz w:val="24"/>
          <w:szCs w:val="24"/>
        </w:rPr>
        <w:t xml:space="preserve"> </w:t>
      </w:r>
      <w:r>
        <w:rPr>
          <w:b w:val="0"/>
          <w:bCs w:val="0"/>
          <w:sz w:val="24"/>
          <w:szCs w:val="24"/>
        </w:rPr>
        <w:t>которые используют дети в своих играх, похожи на реальные предметы. Этапы развития игры в раннем</w:t>
      </w:r>
      <w:r>
        <w:rPr>
          <w:b w:val="0"/>
          <w:bCs w:val="0"/>
          <w:spacing w:val="1"/>
          <w:sz w:val="24"/>
          <w:szCs w:val="24"/>
        </w:rPr>
        <w:t xml:space="preserve"> </w:t>
      </w:r>
      <w:r>
        <w:rPr>
          <w:b w:val="0"/>
          <w:bCs w:val="0"/>
          <w:sz w:val="24"/>
          <w:szCs w:val="24"/>
        </w:rPr>
        <w:t>детстве:</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первом</w:t>
      </w:r>
      <w:r>
        <w:rPr>
          <w:b w:val="0"/>
          <w:bCs w:val="0"/>
          <w:spacing w:val="1"/>
          <w:sz w:val="24"/>
          <w:szCs w:val="24"/>
        </w:rPr>
        <w:t xml:space="preserve"> </w:t>
      </w:r>
      <w:r>
        <w:rPr>
          <w:b w:val="0"/>
          <w:bCs w:val="0"/>
          <w:sz w:val="24"/>
          <w:szCs w:val="24"/>
        </w:rPr>
        <w:t>этапе</w:t>
      </w:r>
      <w:r>
        <w:rPr>
          <w:b w:val="0"/>
          <w:bCs w:val="0"/>
          <w:spacing w:val="1"/>
          <w:sz w:val="24"/>
          <w:szCs w:val="24"/>
        </w:rPr>
        <w:t xml:space="preserve"> </w:t>
      </w:r>
      <w:r>
        <w:rPr>
          <w:b w:val="0"/>
          <w:bCs w:val="0"/>
          <w:sz w:val="24"/>
          <w:szCs w:val="24"/>
        </w:rPr>
        <w:t>(один</w:t>
      </w:r>
      <w:r>
        <w:rPr>
          <w:b w:val="0"/>
          <w:bCs w:val="0"/>
          <w:spacing w:val="1"/>
          <w:sz w:val="24"/>
          <w:szCs w:val="24"/>
        </w:rPr>
        <w:t xml:space="preserve"> </w:t>
      </w:r>
      <w:r>
        <w:rPr>
          <w:b w:val="0"/>
          <w:bCs w:val="0"/>
          <w:sz w:val="24"/>
          <w:szCs w:val="24"/>
        </w:rPr>
        <w:t>год)</w:t>
      </w:r>
      <w:r>
        <w:rPr>
          <w:b w:val="0"/>
          <w:bCs w:val="0"/>
          <w:spacing w:val="1"/>
          <w:sz w:val="24"/>
          <w:szCs w:val="24"/>
        </w:rPr>
        <w:t xml:space="preserve"> </w:t>
      </w:r>
      <w:r>
        <w:rPr>
          <w:b w:val="0"/>
          <w:bCs w:val="0"/>
          <w:sz w:val="24"/>
          <w:szCs w:val="24"/>
        </w:rPr>
        <w:t>игра</w:t>
      </w:r>
      <w:r>
        <w:rPr>
          <w:b w:val="0"/>
          <w:bCs w:val="0"/>
          <w:spacing w:val="1"/>
          <w:sz w:val="24"/>
          <w:szCs w:val="24"/>
        </w:rPr>
        <w:t xml:space="preserve"> </w:t>
      </w:r>
      <w:r>
        <w:rPr>
          <w:b w:val="0"/>
          <w:bCs w:val="0"/>
          <w:sz w:val="24"/>
          <w:szCs w:val="24"/>
        </w:rPr>
        <w:t>носит</w:t>
      </w:r>
      <w:r>
        <w:rPr>
          <w:b w:val="0"/>
          <w:bCs w:val="0"/>
          <w:spacing w:val="1"/>
          <w:sz w:val="24"/>
          <w:szCs w:val="24"/>
        </w:rPr>
        <w:t xml:space="preserve"> </w:t>
      </w:r>
      <w:r>
        <w:rPr>
          <w:b w:val="0"/>
          <w:bCs w:val="0"/>
          <w:sz w:val="24"/>
          <w:szCs w:val="24"/>
        </w:rPr>
        <w:t>узко-подражательный</w:t>
      </w:r>
      <w:r>
        <w:rPr>
          <w:b w:val="0"/>
          <w:bCs w:val="0"/>
          <w:spacing w:val="1"/>
          <w:sz w:val="24"/>
          <w:szCs w:val="24"/>
        </w:rPr>
        <w:t xml:space="preserve"> </w:t>
      </w:r>
      <w:r>
        <w:rPr>
          <w:b w:val="0"/>
          <w:bCs w:val="0"/>
          <w:sz w:val="24"/>
          <w:szCs w:val="24"/>
        </w:rPr>
        <w:t>характер,</w:t>
      </w:r>
      <w:r>
        <w:rPr>
          <w:b w:val="0"/>
          <w:bCs w:val="0"/>
          <w:spacing w:val="60"/>
          <w:sz w:val="24"/>
          <w:szCs w:val="24"/>
        </w:rPr>
        <w:t xml:space="preserve"> </w:t>
      </w:r>
      <w:r>
        <w:rPr>
          <w:b w:val="0"/>
          <w:bCs w:val="0"/>
          <w:sz w:val="24"/>
          <w:szCs w:val="24"/>
        </w:rPr>
        <w:t>представляет</w:t>
      </w:r>
      <w:r>
        <w:rPr>
          <w:b w:val="0"/>
          <w:bCs w:val="0"/>
          <w:spacing w:val="-57"/>
          <w:sz w:val="24"/>
          <w:szCs w:val="24"/>
        </w:rPr>
        <w:t xml:space="preserve"> </w:t>
      </w:r>
      <w:r>
        <w:rPr>
          <w:b w:val="0"/>
          <w:bCs w:val="0"/>
          <w:sz w:val="24"/>
          <w:szCs w:val="24"/>
        </w:rPr>
        <w:t>собой</w:t>
      </w:r>
      <w:r>
        <w:rPr>
          <w:b w:val="0"/>
          <w:bCs w:val="0"/>
          <w:spacing w:val="1"/>
          <w:sz w:val="24"/>
          <w:szCs w:val="24"/>
        </w:rPr>
        <w:t xml:space="preserve"> </w:t>
      </w:r>
      <w:r>
        <w:rPr>
          <w:b w:val="0"/>
          <w:bCs w:val="0"/>
          <w:sz w:val="24"/>
          <w:szCs w:val="24"/>
        </w:rPr>
        <w:t>специфическое</w:t>
      </w:r>
      <w:r>
        <w:rPr>
          <w:b w:val="0"/>
          <w:bCs w:val="0"/>
          <w:spacing w:val="1"/>
          <w:sz w:val="24"/>
          <w:szCs w:val="24"/>
        </w:rPr>
        <w:t xml:space="preserve"> </w:t>
      </w:r>
      <w:r>
        <w:rPr>
          <w:b w:val="0"/>
          <w:bCs w:val="0"/>
          <w:sz w:val="24"/>
          <w:szCs w:val="24"/>
        </w:rPr>
        <w:t>манипулирование</w:t>
      </w:r>
      <w:r>
        <w:rPr>
          <w:b w:val="0"/>
          <w:bCs w:val="0"/>
          <w:spacing w:val="1"/>
          <w:sz w:val="24"/>
          <w:szCs w:val="24"/>
        </w:rPr>
        <w:t xml:space="preserve"> </w:t>
      </w:r>
      <w:r>
        <w:rPr>
          <w:b w:val="0"/>
          <w:bCs w:val="0"/>
          <w:sz w:val="24"/>
          <w:szCs w:val="24"/>
        </w:rPr>
        <w:t>предметом,</w:t>
      </w:r>
      <w:r>
        <w:rPr>
          <w:b w:val="0"/>
          <w:bCs w:val="0"/>
          <w:spacing w:val="1"/>
          <w:sz w:val="24"/>
          <w:szCs w:val="24"/>
        </w:rPr>
        <w:t xml:space="preserve"> </w:t>
      </w:r>
      <w:r>
        <w:rPr>
          <w:b w:val="0"/>
          <w:bCs w:val="0"/>
          <w:sz w:val="24"/>
          <w:szCs w:val="24"/>
        </w:rPr>
        <w:t>сначала</w:t>
      </w:r>
      <w:r>
        <w:rPr>
          <w:b w:val="0"/>
          <w:bCs w:val="0"/>
          <w:spacing w:val="1"/>
          <w:sz w:val="24"/>
          <w:szCs w:val="24"/>
        </w:rPr>
        <w:t xml:space="preserve"> </w:t>
      </w:r>
      <w:r>
        <w:rPr>
          <w:b w:val="0"/>
          <w:bCs w:val="0"/>
          <w:sz w:val="24"/>
          <w:szCs w:val="24"/>
        </w:rPr>
        <w:t>строго</w:t>
      </w:r>
      <w:r>
        <w:rPr>
          <w:b w:val="0"/>
          <w:bCs w:val="0"/>
          <w:spacing w:val="1"/>
          <w:sz w:val="24"/>
          <w:szCs w:val="24"/>
        </w:rPr>
        <w:t xml:space="preserve"> </w:t>
      </w:r>
      <w:r>
        <w:rPr>
          <w:b w:val="0"/>
          <w:bCs w:val="0"/>
          <w:sz w:val="24"/>
          <w:szCs w:val="24"/>
        </w:rPr>
        <w:t>определенным,</w:t>
      </w:r>
      <w:r>
        <w:rPr>
          <w:b w:val="0"/>
          <w:bCs w:val="0"/>
          <w:spacing w:val="1"/>
          <w:sz w:val="24"/>
          <w:szCs w:val="24"/>
        </w:rPr>
        <w:t xml:space="preserve"> </w:t>
      </w:r>
      <w:r>
        <w:rPr>
          <w:b w:val="0"/>
          <w:bCs w:val="0"/>
          <w:sz w:val="24"/>
          <w:szCs w:val="24"/>
        </w:rPr>
        <w:t>который</w:t>
      </w:r>
      <w:r>
        <w:rPr>
          <w:b w:val="0"/>
          <w:bCs w:val="0"/>
          <w:spacing w:val="1"/>
          <w:sz w:val="24"/>
          <w:szCs w:val="24"/>
        </w:rPr>
        <w:t xml:space="preserve"> </w:t>
      </w:r>
      <w:r>
        <w:rPr>
          <w:b w:val="0"/>
          <w:bCs w:val="0"/>
          <w:sz w:val="24"/>
          <w:szCs w:val="24"/>
        </w:rPr>
        <w:t>показал</w:t>
      </w:r>
      <w:r>
        <w:rPr>
          <w:b w:val="0"/>
          <w:bCs w:val="0"/>
          <w:spacing w:val="1"/>
          <w:sz w:val="24"/>
          <w:szCs w:val="24"/>
        </w:rPr>
        <w:t xml:space="preserve"> </w:t>
      </w:r>
      <w:r>
        <w:rPr>
          <w:b w:val="0"/>
          <w:bCs w:val="0"/>
          <w:sz w:val="24"/>
          <w:szCs w:val="24"/>
        </w:rPr>
        <w:t>взрослый,</w:t>
      </w:r>
      <w:r>
        <w:rPr>
          <w:b w:val="0"/>
          <w:bCs w:val="0"/>
          <w:spacing w:val="1"/>
          <w:sz w:val="24"/>
          <w:szCs w:val="24"/>
        </w:rPr>
        <w:t xml:space="preserve"> </w:t>
      </w:r>
      <w:r>
        <w:rPr>
          <w:b w:val="0"/>
          <w:bCs w:val="0"/>
          <w:sz w:val="24"/>
          <w:szCs w:val="24"/>
        </w:rPr>
        <w:t>а</w:t>
      </w:r>
      <w:r>
        <w:rPr>
          <w:b w:val="0"/>
          <w:bCs w:val="0"/>
          <w:spacing w:val="1"/>
          <w:sz w:val="24"/>
          <w:szCs w:val="24"/>
        </w:rPr>
        <w:t xml:space="preserve"> </w:t>
      </w:r>
      <w:r>
        <w:rPr>
          <w:b w:val="0"/>
          <w:bCs w:val="0"/>
          <w:sz w:val="24"/>
          <w:szCs w:val="24"/>
        </w:rPr>
        <w:t>затем</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другими.</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втором</w:t>
      </w:r>
      <w:r>
        <w:rPr>
          <w:b w:val="0"/>
          <w:bCs w:val="0"/>
          <w:spacing w:val="1"/>
          <w:sz w:val="24"/>
          <w:szCs w:val="24"/>
        </w:rPr>
        <w:t xml:space="preserve"> </w:t>
      </w:r>
      <w:r>
        <w:rPr>
          <w:b w:val="0"/>
          <w:bCs w:val="0"/>
          <w:sz w:val="24"/>
          <w:szCs w:val="24"/>
        </w:rPr>
        <w:t>этапе</w:t>
      </w:r>
      <w:r>
        <w:rPr>
          <w:b w:val="0"/>
          <w:bCs w:val="0"/>
          <w:spacing w:val="1"/>
          <w:sz w:val="24"/>
          <w:szCs w:val="24"/>
        </w:rPr>
        <w:t xml:space="preserve"> </w:t>
      </w:r>
      <w:r>
        <w:rPr>
          <w:b w:val="0"/>
          <w:bCs w:val="0"/>
          <w:sz w:val="24"/>
          <w:szCs w:val="24"/>
        </w:rPr>
        <w:t>репертуар</w:t>
      </w:r>
      <w:r>
        <w:rPr>
          <w:b w:val="0"/>
          <w:bCs w:val="0"/>
          <w:spacing w:val="1"/>
          <w:sz w:val="24"/>
          <w:szCs w:val="24"/>
        </w:rPr>
        <w:t xml:space="preserve"> </w:t>
      </w:r>
      <w:r>
        <w:rPr>
          <w:b w:val="0"/>
          <w:bCs w:val="0"/>
          <w:sz w:val="24"/>
          <w:szCs w:val="24"/>
        </w:rPr>
        <w:t>предметных</w:t>
      </w:r>
      <w:r>
        <w:rPr>
          <w:b w:val="0"/>
          <w:bCs w:val="0"/>
          <w:spacing w:val="1"/>
          <w:sz w:val="24"/>
          <w:szCs w:val="24"/>
        </w:rPr>
        <w:t xml:space="preserve"> </w:t>
      </w:r>
      <w:r>
        <w:rPr>
          <w:b w:val="0"/>
          <w:bCs w:val="0"/>
          <w:sz w:val="24"/>
          <w:szCs w:val="24"/>
        </w:rPr>
        <w:t>действий</w:t>
      </w:r>
      <w:r>
        <w:rPr>
          <w:b w:val="0"/>
          <w:bCs w:val="0"/>
          <w:spacing w:val="1"/>
          <w:sz w:val="24"/>
          <w:szCs w:val="24"/>
        </w:rPr>
        <w:t xml:space="preserve"> </w:t>
      </w:r>
      <w:r>
        <w:rPr>
          <w:b w:val="0"/>
          <w:bCs w:val="0"/>
          <w:sz w:val="24"/>
          <w:szCs w:val="24"/>
        </w:rPr>
        <w:t>расширяется,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уже</w:t>
      </w:r>
      <w:r>
        <w:rPr>
          <w:b w:val="0"/>
          <w:bCs w:val="0"/>
          <w:spacing w:val="1"/>
          <w:sz w:val="24"/>
          <w:szCs w:val="24"/>
        </w:rPr>
        <w:t xml:space="preserve"> </w:t>
      </w:r>
      <w:r>
        <w:rPr>
          <w:b w:val="0"/>
          <w:bCs w:val="0"/>
          <w:sz w:val="24"/>
          <w:szCs w:val="24"/>
        </w:rPr>
        <w:t>не</w:t>
      </w:r>
      <w:r>
        <w:rPr>
          <w:b w:val="0"/>
          <w:bCs w:val="0"/>
          <w:spacing w:val="1"/>
          <w:sz w:val="24"/>
          <w:szCs w:val="24"/>
        </w:rPr>
        <w:t xml:space="preserve"> </w:t>
      </w:r>
      <w:r>
        <w:rPr>
          <w:b w:val="0"/>
          <w:bCs w:val="0"/>
          <w:sz w:val="24"/>
          <w:szCs w:val="24"/>
        </w:rPr>
        <w:t>только</w:t>
      </w:r>
      <w:r>
        <w:rPr>
          <w:b w:val="0"/>
          <w:bCs w:val="0"/>
          <w:spacing w:val="1"/>
          <w:sz w:val="24"/>
          <w:szCs w:val="24"/>
        </w:rPr>
        <w:t xml:space="preserve"> </w:t>
      </w:r>
      <w:r>
        <w:rPr>
          <w:b w:val="0"/>
          <w:bCs w:val="0"/>
          <w:sz w:val="24"/>
          <w:szCs w:val="24"/>
        </w:rPr>
        <w:t>сам</w:t>
      </w:r>
      <w:r>
        <w:rPr>
          <w:b w:val="0"/>
          <w:bCs w:val="0"/>
          <w:spacing w:val="1"/>
          <w:sz w:val="24"/>
          <w:szCs w:val="24"/>
        </w:rPr>
        <w:t xml:space="preserve"> </w:t>
      </w:r>
      <w:r>
        <w:rPr>
          <w:b w:val="0"/>
          <w:bCs w:val="0"/>
          <w:sz w:val="24"/>
          <w:szCs w:val="24"/>
        </w:rPr>
        <w:t>предмет,</w:t>
      </w:r>
      <w:r>
        <w:rPr>
          <w:b w:val="0"/>
          <w:bCs w:val="0"/>
          <w:spacing w:val="1"/>
          <w:sz w:val="24"/>
          <w:szCs w:val="24"/>
        </w:rPr>
        <w:t xml:space="preserve"> </w:t>
      </w:r>
      <w:r>
        <w:rPr>
          <w:b w:val="0"/>
          <w:bCs w:val="0"/>
          <w:sz w:val="24"/>
          <w:szCs w:val="24"/>
        </w:rPr>
        <w:t>но</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указание</w:t>
      </w:r>
      <w:r>
        <w:rPr>
          <w:b w:val="0"/>
          <w:bCs w:val="0"/>
          <w:spacing w:val="1"/>
          <w:sz w:val="24"/>
          <w:szCs w:val="24"/>
        </w:rPr>
        <w:t xml:space="preserve"> </w:t>
      </w:r>
      <w:r>
        <w:rPr>
          <w:b w:val="0"/>
          <w:bCs w:val="0"/>
          <w:sz w:val="24"/>
          <w:szCs w:val="24"/>
        </w:rPr>
        <w:t>взрослого</w:t>
      </w:r>
      <w:r>
        <w:rPr>
          <w:b w:val="0"/>
          <w:bCs w:val="0"/>
          <w:spacing w:val="1"/>
          <w:sz w:val="24"/>
          <w:szCs w:val="24"/>
        </w:rPr>
        <w:t xml:space="preserve"> </w:t>
      </w:r>
      <w:r>
        <w:rPr>
          <w:b w:val="0"/>
          <w:bCs w:val="0"/>
          <w:sz w:val="24"/>
          <w:szCs w:val="24"/>
        </w:rPr>
        <w:t>вызывают</w:t>
      </w:r>
      <w:r>
        <w:rPr>
          <w:b w:val="0"/>
          <w:bCs w:val="0"/>
          <w:spacing w:val="60"/>
          <w:sz w:val="24"/>
          <w:szCs w:val="24"/>
        </w:rPr>
        <w:t xml:space="preserve"> </w:t>
      </w:r>
      <w:r>
        <w:rPr>
          <w:b w:val="0"/>
          <w:bCs w:val="0"/>
          <w:sz w:val="24"/>
          <w:szCs w:val="24"/>
        </w:rPr>
        <w:t>действия</w:t>
      </w:r>
      <w:r>
        <w:rPr>
          <w:b w:val="0"/>
          <w:bCs w:val="0"/>
          <w:spacing w:val="60"/>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сложные цепочки действий. На третьем этапе (от полутора до трех лет) возникают элементы</w:t>
      </w:r>
      <w:r>
        <w:rPr>
          <w:b w:val="0"/>
          <w:bCs w:val="0"/>
          <w:spacing w:val="1"/>
          <w:sz w:val="24"/>
          <w:szCs w:val="24"/>
        </w:rPr>
        <w:t xml:space="preserve"> </w:t>
      </w:r>
      <w:r>
        <w:rPr>
          <w:b w:val="0"/>
          <w:bCs w:val="0"/>
          <w:sz w:val="24"/>
          <w:szCs w:val="24"/>
        </w:rPr>
        <w:t>воображаемой</w:t>
      </w:r>
      <w:r>
        <w:rPr>
          <w:b w:val="0"/>
          <w:bCs w:val="0"/>
          <w:spacing w:val="1"/>
          <w:sz w:val="24"/>
          <w:szCs w:val="24"/>
        </w:rPr>
        <w:t xml:space="preserve"> </w:t>
      </w:r>
      <w:r>
        <w:rPr>
          <w:b w:val="0"/>
          <w:bCs w:val="0"/>
          <w:sz w:val="24"/>
          <w:szCs w:val="24"/>
        </w:rPr>
        <w:t>ситуации,</w:t>
      </w:r>
      <w:r>
        <w:rPr>
          <w:b w:val="0"/>
          <w:bCs w:val="0"/>
          <w:spacing w:val="1"/>
          <w:sz w:val="24"/>
          <w:szCs w:val="24"/>
        </w:rPr>
        <w:t xml:space="preserve"> </w:t>
      </w:r>
      <w:r>
        <w:rPr>
          <w:b w:val="0"/>
          <w:bCs w:val="0"/>
          <w:sz w:val="24"/>
          <w:szCs w:val="24"/>
        </w:rPr>
        <w:t>составляющей</w:t>
      </w:r>
      <w:r>
        <w:rPr>
          <w:b w:val="0"/>
          <w:bCs w:val="0"/>
          <w:spacing w:val="1"/>
          <w:sz w:val="24"/>
          <w:szCs w:val="24"/>
        </w:rPr>
        <w:t xml:space="preserve"> </w:t>
      </w:r>
      <w:r>
        <w:rPr>
          <w:b w:val="0"/>
          <w:bCs w:val="0"/>
          <w:sz w:val="24"/>
          <w:szCs w:val="24"/>
        </w:rPr>
        <w:t>отличительную</w:t>
      </w:r>
      <w:r>
        <w:rPr>
          <w:b w:val="0"/>
          <w:bCs w:val="0"/>
          <w:spacing w:val="1"/>
          <w:sz w:val="24"/>
          <w:szCs w:val="24"/>
        </w:rPr>
        <w:t xml:space="preserve"> </w:t>
      </w:r>
      <w:r>
        <w:rPr>
          <w:b w:val="0"/>
          <w:bCs w:val="0"/>
          <w:sz w:val="24"/>
          <w:szCs w:val="24"/>
        </w:rPr>
        <w:t>особенность</w:t>
      </w:r>
      <w:r>
        <w:rPr>
          <w:b w:val="0"/>
          <w:bCs w:val="0"/>
          <w:spacing w:val="1"/>
          <w:sz w:val="24"/>
          <w:szCs w:val="24"/>
        </w:rPr>
        <w:t xml:space="preserve"> </w:t>
      </w:r>
      <w:r>
        <w:rPr>
          <w:b w:val="0"/>
          <w:bCs w:val="0"/>
          <w:sz w:val="24"/>
          <w:szCs w:val="24"/>
        </w:rPr>
        <w:t>игры:</w:t>
      </w:r>
      <w:r>
        <w:rPr>
          <w:b w:val="0"/>
          <w:bCs w:val="0"/>
          <w:spacing w:val="1"/>
          <w:sz w:val="24"/>
          <w:szCs w:val="24"/>
        </w:rPr>
        <w:t xml:space="preserve"> </w:t>
      </w:r>
      <w:r>
        <w:rPr>
          <w:b w:val="0"/>
          <w:bCs w:val="0"/>
          <w:sz w:val="24"/>
          <w:szCs w:val="24"/>
        </w:rPr>
        <w:t>замещение</w:t>
      </w:r>
      <w:r>
        <w:rPr>
          <w:b w:val="0"/>
          <w:bCs w:val="0"/>
          <w:spacing w:val="1"/>
          <w:sz w:val="24"/>
          <w:szCs w:val="24"/>
        </w:rPr>
        <w:t xml:space="preserve"> </w:t>
      </w:r>
      <w:r>
        <w:rPr>
          <w:b w:val="0"/>
          <w:bCs w:val="0"/>
          <w:sz w:val="24"/>
          <w:szCs w:val="24"/>
        </w:rPr>
        <w:t>одного</w:t>
      </w:r>
      <w:r>
        <w:rPr>
          <w:b w:val="0"/>
          <w:bCs w:val="0"/>
          <w:spacing w:val="1"/>
          <w:sz w:val="24"/>
          <w:szCs w:val="24"/>
        </w:rPr>
        <w:t xml:space="preserve"> </w:t>
      </w:r>
      <w:r>
        <w:rPr>
          <w:b w:val="0"/>
          <w:bCs w:val="0"/>
          <w:sz w:val="24"/>
          <w:szCs w:val="24"/>
        </w:rPr>
        <w:t>предмета</w:t>
      </w:r>
      <w:r>
        <w:rPr>
          <w:b w:val="0"/>
          <w:bCs w:val="0"/>
          <w:spacing w:val="-1"/>
          <w:sz w:val="24"/>
          <w:szCs w:val="24"/>
        </w:rPr>
        <w:t xml:space="preserve"> </w:t>
      </w:r>
      <w:r>
        <w:rPr>
          <w:b w:val="0"/>
          <w:bCs w:val="0"/>
          <w:sz w:val="24"/>
          <w:szCs w:val="24"/>
        </w:rPr>
        <w:t>другим.</w:t>
      </w:r>
    </w:p>
    <w:p w:rsidR="00BC3181" w:rsidRDefault="00AC24CB">
      <w:pPr>
        <w:pStyle w:val="af1"/>
        <w:ind w:firstLine="567"/>
        <w:jc w:val="both"/>
        <w:rPr>
          <w:b w:val="0"/>
          <w:bCs w:val="0"/>
          <w:sz w:val="24"/>
          <w:szCs w:val="24"/>
        </w:rPr>
      </w:pPr>
      <w:r>
        <w:rPr>
          <w:b w:val="0"/>
          <w:bCs w:val="0"/>
          <w:i/>
          <w:sz w:val="24"/>
          <w:szCs w:val="24"/>
        </w:rPr>
        <w:t xml:space="preserve">Навыки. </w:t>
      </w:r>
      <w:r>
        <w:rPr>
          <w:b w:val="0"/>
          <w:bCs w:val="0"/>
          <w:sz w:val="24"/>
          <w:szCs w:val="24"/>
        </w:rPr>
        <w:t>Дети осваивают действия с разнообразными игрушками: разборными (пирамиды,</w:t>
      </w:r>
      <w:r>
        <w:rPr>
          <w:b w:val="0"/>
          <w:bCs w:val="0"/>
          <w:spacing w:val="1"/>
          <w:sz w:val="24"/>
          <w:szCs w:val="24"/>
        </w:rPr>
        <w:t xml:space="preserve"> </w:t>
      </w:r>
      <w:r>
        <w:rPr>
          <w:b w:val="0"/>
          <w:bCs w:val="0"/>
          <w:sz w:val="24"/>
          <w:szCs w:val="24"/>
        </w:rPr>
        <w:t>матрешки</w:t>
      </w:r>
      <w:r>
        <w:rPr>
          <w:b w:val="0"/>
          <w:bCs w:val="0"/>
          <w:spacing w:val="12"/>
          <w:sz w:val="24"/>
          <w:szCs w:val="24"/>
        </w:rPr>
        <w:t xml:space="preserve"> </w:t>
      </w:r>
      <w:r>
        <w:rPr>
          <w:b w:val="0"/>
          <w:bCs w:val="0"/>
          <w:sz w:val="24"/>
          <w:szCs w:val="24"/>
        </w:rPr>
        <w:t>и</w:t>
      </w:r>
      <w:r>
        <w:rPr>
          <w:b w:val="0"/>
          <w:bCs w:val="0"/>
          <w:spacing w:val="9"/>
          <w:sz w:val="24"/>
          <w:szCs w:val="24"/>
        </w:rPr>
        <w:t xml:space="preserve"> </w:t>
      </w:r>
      <w:r>
        <w:rPr>
          <w:b w:val="0"/>
          <w:bCs w:val="0"/>
          <w:sz w:val="24"/>
          <w:szCs w:val="24"/>
        </w:rPr>
        <w:t>др.),</w:t>
      </w:r>
      <w:r>
        <w:rPr>
          <w:b w:val="0"/>
          <w:bCs w:val="0"/>
          <w:spacing w:val="10"/>
          <w:sz w:val="24"/>
          <w:szCs w:val="24"/>
        </w:rPr>
        <w:t xml:space="preserve"> </w:t>
      </w:r>
      <w:r>
        <w:rPr>
          <w:b w:val="0"/>
          <w:bCs w:val="0"/>
          <w:sz w:val="24"/>
          <w:szCs w:val="24"/>
        </w:rPr>
        <w:t>строительным</w:t>
      </w:r>
      <w:r>
        <w:rPr>
          <w:b w:val="0"/>
          <w:bCs w:val="0"/>
          <w:spacing w:val="10"/>
          <w:sz w:val="24"/>
          <w:szCs w:val="24"/>
        </w:rPr>
        <w:t xml:space="preserve"> </w:t>
      </w:r>
      <w:r>
        <w:rPr>
          <w:b w:val="0"/>
          <w:bCs w:val="0"/>
          <w:sz w:val="24"/>
          <w:szCs w:val="24"/>
        </w:rPr>
        <w:t>материалом</w:t>
      </w:r>
      <w:r>
        <w:rPr>
          <w:b w:val="0"/>
          <w:bCs w:val="0"/>
          <w:spacing w:val="11"/>
          <w:sz w:val="24"/>
          <w:szCs w:val="24"/>
        </w:rPr>
        <w:t xml:space="preserve"> </w:t>
      </w:r>
      <w:r>
        <w:rPr>
          <w:b w:val="0"/>
          <w:bCs w:val="0"/>
          <w:sz w:val="24"/>
          <w:szCs w:val="24"/>
        </w:rPr>
        <w:t>и</w:t>
      </w:r>
      <w:r>
        <w:rPr>
          <w:b w:val="0"/>
          <w:bCs w:val="0"/>
          <w:spacing w:val="9"/>
          <w:sz w:val="24"/>
          <w:szCs w:val="24"/>
        </w:rPr>
        <w:t xml:space="preserve"> </w:t>
      </w:r>
      <w:r>
        <w:rPr>
          <w:b w:val="0"/>
          <w:bCs w:val="0"/>
          <w:sz w:val="24"/>
          <w:szCs w:val="24"/>
        </w:rPr>
        <w:t>сюжетными</w:t>
      </w:r>
      <w:r>
        <w:rPr>
          <w:b w:val="0"/>
          <w:bCs w:val="0"/>
          <w:spacing w:val="12"/>
          <w:sz w:val="24"/>
          <w:szCs w:val="24"/>
        </w:rPr>
        <w:t xml:space="preserve"> </w:t>
      </w:r>
      <w:r>
        <w:rPr>
          <w:b w:val="0"/>
          <w:bCs w:val="0"/>
          <w:sz w:val="24"/>
          <w:szCs w:val="24"/>
        </w:rPr>
        <w:t>игрушками</w:t>
      </w:r>
      <w:r>
        <w:rPr>
          <w:b w:val="0"/>
          <w:bCs w:val="0"/>
          <w:spacing w:val="12"/>
          <w:sz w:val="24"/>
          <w:szCs w:val="24"/>
        </w:rPr>
        <w:t xml:space="preserve"> </w:t>
      </w:r>
      <w:r>
        <w:rPr>
          <w:b w:val="0"/>
          <w:bCs w:val="0"/>
          <w:sz w:val="24"/>
          <w:szCs w:val="24"/>
        </w:rPr>
        <w:t>(куклы</w:t>
      </w:r>
      <w:r>
        <w:rPr>
          <w:b w:val="0"/>
          <w:bCs w:val="0"/>
          <w:spacing w:val="10"/>
          <w:sz w:val="24"/>
          <w:szCs w:val="24"/>
        </w:rPr>
        <w:t xml:space="preserve"> </w:t>
      </w:r>
      <w:r>
        <w:rPr>
          <w:b w:val="0"/>
          <w:bCs w:val="0"/>
          <w:sz w:val="24"/>
          <w:szCs w:val="24"/>
        </w:rPr>
        <w:t>с</w:t>
      </w:r>
      <w:r>
        <w:rPr>
          <w:b w:val="0"/>
          <w:bCs w:val="0"/>
          <w:spacing w:val="11"/>
          <w:sz w:val="24"/>
          <w:szCs w:val="24"/>
        </w:rPr>
        <w:t xml:space="preserve"> </w:t>
      </w:r>
      <w:r>
        <w:rPr>
          <w:b w:val="0"/>
          <w:bCs w:val="0"/>
          <w:sz w:val="24"/>
          <w:szCs w:val="24"/>
        </w:rPr>
        <w:t>атрибутами</w:t>
      </w:r>
      <w:r>
        <w:rPr>
          <w:b w:val="0"/>
          <w:bCs w:val="0"/>
          <w:spacing w:val="12"/>
          <w:sz w:val="24"/>
          <w:szCs w:val="24"/>
        </w:rPr>
        <w:t xml:space="preserve"> </w:t>
      </w:r>
      <w:r>
        <w:rPr>
          <w:b w:val="0"/>
          <w:bCs w:val="0"/>
          <w:sz w:val="24"/>
          <w:szCs w:val="24"/>
        </w:rPr>
        <w:t>к</w:t>
      </w:r>
      <w:r>
        <w:rPr>
          <w:b w:val="0"/>
          <w:bCs w:val="0"/>
          <w:spacing w:val="11"/>
          <w:sz w:val="24"/>
          <w:szCs w:val="24"/>
        </w:rPr>
        <w:t xml:space="preserve"> </w:t>
      </w:r>
      <w:r>
        <w:rPr>
          <w:b w:val="0"/>
          <w:bCs w:val="0"/>
          <w:sz w:val="24"/>
          <w:szCs w:val="24"/>
        </w:rPr>
        <w:t>ним</w:t>
      </w:r>
      <w:r>
        <w:rPr>
          <w:b w:val="0"/>
          <w:bCs w:val="0"/>
          <w:spacing w:val="-58"/>
          <w:sz w:val="24"/>
          <w:szCs w:val="24"/>
        </w:rPr>
        <w:t xml:space="preserve"> </w:t>
      </w:r>
      <w:r>
        <w:rPr>
          <w:b w:val="0"/>
          <w:bCs w:val="0"/>
          <w:sz w:val="24"/>
          <w:szCs w:val="24"/>
        </w:rPr>
        <w:t>и пр.). Эти действия ребенок воспроизводит и после показа</w:t>
      </w:r>
      <w:r>
        <w:rPr>
          <w:b w:val="0"/>
          <w:bCs w:val="0"/>
          <w:spacing w:val="1"/>
          <w:sz w:val="24"/>
          <w:szCs w:val="24"/>
        </w:rPr>
        <w:t xml:space="preserve"> </w:t>
      </w:r>
      <w:r>
        <w:rPr>
          <w:b w:val="0"/>
          <w:bCs w:val="0"/>
          <w:sz w:val="24"/>
          <w:szCs w:val="24"/>
        </w:rPr>
        <w:t>взрослого, и путем отсроченного</w:t>
      </w:r>
      <w:r>
        <w:rPr>
          <w:b w:val="0"/>
          <w:bCs w:val="0"/>
          <w:spacing w:val="1"/>
          <w:sz w:val="24"/>
          <w:szCs w:val="24"/>
        </w:rPr>
        <w:t xml:space="preserve"> </w:t>
      </w:r>
      <w:r>
        <w:rPr>
          <w:b w:val="0"/>
          <w:bCs w:val="0"/>
          <w:sz w:val="24"/>
          <w:szCs w:val="24"/>
        </w:rPr>
        <w:t>подражания.</w:t>
      </w:r>
      <w:r>
        <w:rPr>
          <w:b w:val="0"/>
          <w:bCs w:val="0"/>
          <w:spacing w:val="1"/>
          <w:sz w:val="24"/>
          <w:szCs w:val="24"/>
        </w:rPr>
        <w:t xml:space="preserve"> </w:t>
      </w:r>
      <w:r>
        <w:rPr>
          <w:b w:val="0"/>
          <w:bCs w:val="0"/>
          <w:sz w:val="24"/>
          <w:szCs w:val="24"/>
        </w:rPr>
        <w:t>Постепенно,</w:t>
      </w:r>
      <w:r>
        <w:rPr>
          <w:b w:val="0"/>
          <w:bCs w:val="0"/>
          <w:spacing w:val="1"/>
          <w:sz w:val="24"/>
          <w:szCs w:val="24"/>
        </w:rPr>
        <w:t xml:space="preserve"> </w:t>
      </w:r>
      <w:r>
        <w:rPr>
          <w:b w:val="0"/>
          <w:bCs w:val="0"/>
          <w:sz w:val="24"/>
          <w:szCs w:val="24"/>
        </w:rPr>
        <w:t>из</w:t>
      </w:r>
      <w:r>
        <w:rPr>
          <w:b w:val="0"/>
          <w:bCs w:val="0"/>
          <w:spacing w:val="1"/>
          <w:sz w:val="24"/>
          <w:szCs w:val="24"/>
        </w:rPr>
        <w:t xml:space="preserve"> </w:t>
      </w:r>
      <w:r>
        <w:rPr>
          <w:b w:val="0"/>
          <w:bCs w:val="0"/>
          <w:sz w:val="24"/>
          <w:szCs w:val="24"/>
        </w:rPr>
        <w:t>отдельных</w:t>
      </w:r>
      <w:r>
        <w:rPr>
          <w:b w:val="0"/>
          <w:bCs w:val="0"/>
          <w:spacing w:val="1"/>
          <w:sz w:val="24"/>
          <w:szCs w:val="24"/>
        </w:rPr>
        <w:t xml:space="preserve"> </w:t>
      </w:r>
      <w:r>
        <w:rPr>
          <w:b w:val="0"/>
          <w:bCs w:val="0"/>
          <w:sz w:val="24"/>
          <w:szCs w:val="24"/>
        </w:rPr>
        <w:t>действий</w:t>
      </w:r>
      <w:r>
        <w:rPr>
          <w:b w:val="0"/>
          <w:bCs w:val="0"/>
          <w:spacing w:val="1"/>
          <w:sz w:val="24"/>
          <w:szCs w:val="24"/>
        </w:rPr>
        <w:t xml:space="preserve"> </w:t>
      </w:r>
      <w:r>
        <w:rPr>
          <w:b w:val="0"/>
          <w:bCs w:val="0"/>
          <w:sz w:val="24"/>
          <w:szCs w:val="24"/>
        </w:rPr>
        <w:t>складываются</w:t>
      </w:r>
      <w:r>
        <w:rPr>
          <w:b w:val="0"/>
          <w:bCs w:val="0"/>
          <w:spacing w:val="1"/>
          <w:sz w:val="24"/>
          <w:szCs w:val="24"/>
        </w:rPr>
        <w:t xml:space="preserve"> </w:t>
      </w:r>
      <w:r>
        <w:rPr>
          <w:b w:val="0"/>
          <w:bCs w:val="0"/>
          <w:sz w:val="24"/>
          <w:szCs w:val="24"/>
        </w:rPr>
        <w:t>«цепочки»,</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малыш</w:t>
      </w:r>
      <w:r>
        <w:rPr>
          <w:b w:val="0"/>
          <w:bCs w:val="0"/>
          <w:spacing w:val="1"/>
          <w:sz w:val="24"/>
          <w:szCs w:val="24"/>
        </w:rPr>
        <w:t xml:space="preserve"> </w:t>
      </w:r>
      <w:r>
        <w:rPr>
          <w:b w:val="0"/>
          <w:bCs w:val="0"/>
          <w:sz w:val="24"/>
          <w:szCs w:val="24"/>
        </w:rPr>
        <w:t>учится</w:t>
      </w:r>
      <w:r>
        <w:rPr>
          <w:b w:val="0"/>
          <w:bCs w:val="0"/>
          <w:spacing w:val="1"/>
          <w:sz w:val="24"/>
          <w:szCs w:val="24"/>
        </w:rPr>
        <w:t xml:space="preserve"> </w:t>
      </w:r>
      <w:r>
        <w:rPr>
          <w:b w:val="0"/>
          <w:bCs w:val="0"/>
          <w:sz w:val="24"/>
          <w:szCs w:val="24"/>
        </w:rPr>
        <w:t>доводить предметные действия до результата: заполняет колечками всю пирамиду, подбирая их по</w:t>
      </w:r>
      <w:r>
        <w:rPr>
          <w:b w:val="0"/>
          <w:bCs w:val="0"/>
          <w:spacing w:val="-57"/>
          <w:sz w:val="24"/>
          <w:szCs w:val="24"/>
        </w:rPr>
        <w:t xml:space="preserve"> </w:t>
      </w:r>
      <w:r>
        <w:rPr>
          <w:b w:val="0"/>
          <w:bCs w:val="0"/>
          <w:sz w:val="24"/>
          <w:szCs w:val="24"/>
        </w:rPr>
        <w:t>цвету и размеру, из строительного материала возводит по образцу забор, паровозик, башенку и</w:t>
      </w:r>
      <w:r>
        <w:rPr>
          <w:b w:val="0"/>
          <w:bCs w:val="0"/>
          <w:spacing w:val="1"/>
          <w:sz w:val="24"/>
          <w:szCs w:val="24"/>
        </w:rPr>
        <w:t xml:space="preserve"> </w:t>
      </w:r>
      <w:r>
        <w:rPr>
          <w:b w:val="0"/>
          <w:bCs w:val="0"/>
          <w:sz w:val="24"/>
          <w:szCs w:val="24"/>
        </w:rPr>
        <w:t>другие</w:t>
      </w:r>
      <w:r>
        <w:rPr>
          <w:b w:val="0"/>
          <w:bCs w:val="0"/>
          <w:spacing w:val="1"/>
          <w:sz w:val="24"/>
          <w:szCs w:val="24"/>
        </w:rPr>
        <w:t xml:space="preserve"> </w:t>
      </w:r>
      <w:r>
        <w:rPr>
          <w:b w:val="0"/>
          <w:bCs w:val="0"/>
          <w:sz w:val="24"/>
          <w:szCs w:val="24"/>
        </w:rPr>
        <w:t>несложные</w:t>
      </w:r>
      <w:r>
        <w:rPr>
          <w:b w:val="0"/>
          <w:bCs w:val="0"/>
          <w:spacing w:val="1"/>
          <w:sz w:val="24"/>
          <w:szCs w:val="24"/>
        </w:rPr>
        <w:t xml:space="preserve"> </w:t>
      </w:r>
      <w:r>
        <w:rPr>
          <w:b w:val="0"/>
          <w:bCs w:val="0"/>
          <w:sz w:val="24"/>
          <w:szCs w:val="24"/>
        </w:rPr>
        <w:t>постройки.</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активно</w:t>
      </w:r>
      <w:r>
        <w:rPr>
          <w:b w:val="0"/>
          <w:bCs w:val="0"/>
          <w:spacing w:val="1"/>
          <w:sz w:val="24"/>
          <w:szCs w:val="24"/>
        </w:rPr>
        <w:t xml:space="preserve"> </w:t>
      </w:r>
      <w:r>
        <w:rPr>
          <w:b w:val="0"/>
          <w:bCs w:val="0"/>
          <w:sz w:val="24"/>
          <w:szCs w:val="24"/>
        </w:rPr>
        <w:t>воспроизводят</w:t>
      </w:r>
      <w:r>
        <w:rPr>
          <w:b w:val="0"/>
          <w:bCs w:val="0"/>
          <w:spacing w:val="1"/>
          <w:sz w:val="24"/>
          <w:szCs w:val="24"/>
        </w:rPr>
        <w:t xml:space="preserve"> </w:t>
      </w:r>
      <w:r>
        <w:rPr>
          <w:b w:val="0"/>
          <w:bCs w:val="0"/>
          <w:sz w:val="24"/>
          <w:szCs w:val="24"/>
        </w:rPr>
        <w:t>бытовые</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доминирует</w:t>
      </w:r>
      <w:r>
        <w:rPr>
          <w:b w:val="0"/>
          <w:bCs w:val="0"/>
          <w:spacing w:val="1"/>
          <w:sz w:val="24"/>
          <w:szCs w:val="24"/>
        </w:rPr>
        <w:t xml:space="preserve"> </w:t>
      </w:r>
      <w:r>
        <w:rPr>
          <w:b w:val="0"/>
          <w:bCs w:val="0"/>
          <w:sz w:val="24"/>
          <w:szCs w:val="24"/>
        </w:rPr>
        <w:t>подражание взрослому. Дети начинают переносить разученное действие с одной игрушкой (кукла)</w:t>
      </w:r>
      <w:r>
        <w:rPr>
          <w:b w:val="0"/>
          <w:bCs w:val="0"/>
          <w:spacing w:val="-57"/>
          <w:sz w:val="24"/>
          <w:szCs w:val="24"/>
        </w:rPr>
        <w:t xml:space="preserve"> </w:t>
      </w:r>
      <w:r>
        <w:rPr>
          <w:b w:val="0"/>
          <w:bCs w:val="0"/>
          <w:sz w:val="24"/>
          <w:szCs w:val="24"/>
        </w:rPr>
        <w:t>на другие (мишки, зайцы и другие мягкие игрушки); они активно ищут предмет, необходимый для</w:t>
      </w:r>
      <w:r>
        <w:rPr>
          <w:b w:val="0"/>
          <w:bCs w:val="0"/>
          <w:spacing w:val="-57"/>
          <w:sz w:val="24"/>
          <w:szCs w:val="24"/>
        </w:rPr>
        <w:t xml:space="preserve"> </w:t>
      </w:r>
      <w:r>
        <w:rPr>
          <w:b w:val="0"/>
          <w:bCs w:val="0"/>
          <w:sz w:val="24"/>
          <w:szCs w:val="24"/>
        </w:rPr>
        <w:t>завершения</w:t>
      </w:r>
      <w:r>
        <w:rPr>
          <w:b w:val="0"/>
          <w:bCs w:val="0"/>
          <w:spacing w:val="-2"/>
          <w:sz w:val="24"/>
          <w:szCs w:val="24"/>
        </w:rPr>
        <w:t xml:space="preserve"> </w:t>
      </w:r>
      <w:r>
        <w:rPr>
          <w:b w:val="0"/>
          <w:bCs w:val="0"/>
          <w:sz w:val="24"/>
          <w:szCs w:val="24"/>
        </w:rPr>
        <w:t>действия</w:t>
      </w:r>
      <w:r>
        <w:rPr>
          <w:b w:val="0"/>
          <w:bCs w:val="0"/>
          <w:spacing w:val="-2"/>
          <w:sz w:val="24"/>
          <w:szCs w:val="24"/>
        </w:rPr>
        <w:t xml:space="preserve"> </w:t>
      </w:r>
      <w:r>
        <w:rPr>
          <w:b w:val="0"/>
          <w:bCs w:val="0"/>
          <w:sz w:val="24"/>
          <w:szCs w:val="24"/>
        </w:rPr>
        <w:t>(одеяло,</w:t>
      </w:r>
      <w:r>
        <w:rPr>
          <w:b w:val="0"/>
          <w:bCs w:val="0"/>
          <w:spacing w:val="-1"/>
          <w:sz w:val="24"/>
          <w:szCs w:val="24"/>
        </w:rPr>
        <w:t xml:space="preserve"> </w:t>
      </w:r>
      <w:r>
        <w:rPr>
          <w:b w:val="0"/>
          <w:bCs w:val="0"/>
          <w:sz w:val="24"/>
          <w:szCs w:val="24"/>
        </w:rPr>
        <w:t>чтобы уложить</w:t>
      </w:r>
      <w:r>
        <w:rPr>
          <w:b w:val="0"/>
          <w:bCs w:val="0"/>
          <w:spacing w:val="-1"/>
          <w:sz w:val="24"/>
          <w:szCs w:val="24"/>
        </w:rPr>
        <w:t xml:space="preserve"> </w:t>
      </w:r>
      <w:r>
        <w:rPr>
          <w:b w:val="0"/>
          <w:bCs w:val="0"/>
          <w:sz w:val="24"/>
          <w:szCs w:val="24"/>
        </w:rPr>
        <w:t>куклу</w:t>
      </w:r>
      <w:r>
        <w:rPr>
          <w:b w:val="0"/>
          <w:bCs w:val="0"/>
          <w:spacing w:val="-4"/>
          <w:sz w:val="24"/>
          <w:szCs w:val="24"/>
        </w:rPr>
        <w:t xml:space="preserve"> </w:t>
      </w:r>
      <w:r>
        <w:rPr>
          <w:b w:val="0"/>
          <w:bCs w:val="0"/>
          <w:sz w:val="24"/>
          <w:szCs w:val="24"/>
        </w:rPr>
        <w:t>спать;</w:t>
      </w:r>
      <w:r>
        <w:rPr>
          <w:b w:val="0"/>
          <w:bCs w:val="0"/>
          <w:spacing w:val="-2"/>
          <w:sz w:val="24"/>
          <w:szCs w:val="24"/>
        </w:rPr>
        <w:t xml:space="preserve"> </w:t>
      </w:r>
      <w:r>
        <w:rPr>
          <w:b w:val="0"/>
          <w:bCs w:val="0"/>
          <w:sz w:val="24"/>
          <w:szCs w:val="24"/>
        </w:rPr>
        <w:t>мисочку,</w:t>
      </w:r>
      <w:r>
        <w:rPr>
          <w:b w:val="0"/>
          <w:bCs w:val="0"/>
          <w:spacing w:val="-1"/>
          <w:sz w:val="24"/>
          <w:szCs w:val="24"/>
        </w:rPr>
        <w:t xml:space="preserve"> </w:t>
      </w:r>
      <w:r>
        <w:rPr>
          <w:b w:val="0"/>
          <w:bCs w:val="0"/>
          <w:sz w:val="24"/>
          <w:szCs w:val="24"/>
        </w:rPr>
        <w:t>чтобы</w:t>
      </w:r>
      <w:r>
        <w:rPr>
          <w:b w:val="0"/>
          <w:bCs w:val="0"/>
          <w:spacing w:val="-2"/>
          <w:sz w:val="24"/>
          <w:szCs w:val="24"/>
        </w:rPr>
        <w:t xml:space="preserve"> </w:t>
      </w:r>
      <w:r>
        <w:rPr>
          <w:b w:val="0"/>
          <w:bCs w:val="0"/>
          <w:sz w:val="24"/>
          <w:szCs w:val="24"/>
        </w:rPr>
        <w:t>накормить мишку).</w:t>
      </w:r>
    </w:p>
    <w:p w:rsidR="00BC3181" w:rsidRDefault="00AC24CB">
      <w:pPr>
        <w:pStyle w:val="af1"/>
        <w:ind w:firstLine="567"/>
        <w:jc w:val="both"/>
        <w:rPr>
          <w:b w:val="0"/>
          <w:bCs w:val="0"/>
          <w:sz w:val="24"/>
          <w:szCs w:val="24"/>
        </w:rPr>
      </w:pPr>
      <w:r>
        <w:rPr>
          <w:b w:val="0"/>
          <w:bCs w:val="0"/>
          <w:i/>
          <w:sz w:val="24"/>
          <w:szCs w:val="24"/>
        </w:rPr>
        <w:t>Коммуникация и социализация</w:t>
      </w:r>
      <w:r>
        <w:rPr>
          <w:b w:val="0"/>
          <w:bCs w:val="0"/>
          <w:sz w:val="24"/>
          <w:szCs w:val="24"/>
        </w:rPr>
        <w:t>. Формируется ситуативно-деловое общение со взрослым,</w:t>
      </w:r>
      <w:r>
        <w:rPr>
          <w:b w:val="0"/>
          <w:bCs w:val="0"/>
          <w:spacing w:val="1"/>
          <w:sz w:val="24"/>
          <w:szCs w:val="24"/>
        </w:rPr>
        <w:t xml:space="preserve"> </w:t>
      </w:r>
      <w:r>
        <w:rPr>
          <w:b w:val="0"/>
          <w:bCs w:val="0"/>
          <w:sz w:val="24"/>
          <w:szCs w:val="24"/>
        </w:rPr>
        <w:t>основными</w:t>
      </w:r>
      <w:r>
        <w:rPr>
          <w:b w:val="0"/>
          <w:bCs w:val="0"/>
          <w:spacing w:val="1"/>
          <w:sz w:val="24"/>
          <w:szCs w:val="24"/>
        </w:rPr>
        <w:t xml:space="preserve"> </w:t>
      </w:r>
      <w:r>
        <w:rPr>
          <w:b w:val="0"/>
          <w:bCs w:val="0"/>
          <w:sz w:val="24"/>
          <w:szCs w:val="24"/>
        </w:rPr>
        <w:t>характеристиками</w:t>
      </w:r>
      <w:r>
        <w:rPr>
          <w:b w:val="0"/>
          <w:bCs w:val="0"/>
          <w:spacing w:val="1"/>
          <w:sz w:val="24"/>
          <w:szCs w:val="24"/>
        </w:rPr>
        <w:t xml:space="preserve"> </w:t>
      </w:r>
      <w:r>
        <w:rPr>
          <w:b w:val="0"/>
          <w:bCs w:val="0"/>
          <w:sz w:val="24"/>
          <w:szCs w:val="24"/>
        </w:rPr>
        <w:t>которого</w:t>
      </w:r>
      <w:r>
        <w:rPr>
          <w:b w:val="0"/>
          <w:bCs w:val="0"/>
          <w:spacing w:val="1"/>
          <w:sz w:val="24"/>
          <w:szCs w:val="24"/>
        </w:rPr>
        <w:t xml:space="preserve"> </w:t>
      </w:r>
      <w:r>
        <w:rPr>
          <w:b w:val="0"/>
          <w:bCs w:val="0"/>
          <w:sz w:val="24"/>
          <w:szCs w:val="24"/>
        </w:rPr>
        <w:t>являются:</w:t>
      </w:r>
      <w:r>
        <w:rPr>
          <w:b w:val="0"/>
          <w:bCs w:val="0"/>
          <w:spacing w:val="1"/>
          <w:sz w:val="24"/>
          <w:szCs w:val="24"/>
        </w:rPr>
        <w:t xml:space="preserve"> </w:t>
      </w:r>
      <w:r>
        <w:rPr>
          <w:b w:val="0"/>
          <w:bCs w:val="0"/>
          <w:sz w:val="24"/>
          <w:szCs w:val="24"/>
        </w:rPr>
        <w:t>стремление</w:t>
      </w:r>
      <w:r>
        <w:rPr>
          <w:b w:val="0"/>
          <w:bCs w:val="0"/>
          <w:spacing w:val="1"/>
          <w:sz w:val="24"/>
          <w:szCs w:val="24"/>
        </w:rPr>
        <w:t xml:space="preserve"> </w:t>
      </w:r>
      <w:r>
        <w:rPr>
          <w:b w:val="0"/>
          <w:bCs w:val="0"/>
          <w:sz w:val="24"/>
          <w:szCs w:val="24"/>
        </w:rPr>
        <w:t>привлечь</w:t>
      </w:r>
      <w:r>
        <w:rPr>
          <w:b w:val="0"/>
          <w:bCs w:val="0"/>
          <w:spacing w:val="1"/>
          <w:sz w:val="24"/>
          <w:szCs w:val="24"/>
        </w:rPr>
        <w:t xml:space="preserve"> </w:t>
      </w:r>
      <w:r>
        <w:rPr>
          <w:b w:val="0"/>
          <w:bCs w:val="0"/>
          <w:sz w:val="24"/>
          <w:szCs w:val="24"/>
        </w:rPr>
        <w:t>внимание</w:t>
      </w:r>
      <w:r>
        <w:rPr>
          <w:b w:val="0"/>
          <w:bCs w:val="0"/>
          <w:spacing w:val="1"/>
          <w:sz w:val="24"/>
          <w:szCs w:val="24"/>
        </w:rPr>
        <w:t xml:space="preserve"> </w:t>
      </w:r>
      <w:r>
        <w:rPr>
          <w:b w:val="0"/>
          <w:bCs w:val="0"/>
          <w:sz w:val="24"/>
          <w:szCs w:val="24"/>
        </w:rPr>
        <w:t>к</w:t>
      </w:r>
      <w:r>
        <w:rPr>
          <w:b w:val="0"/>
          <w:bCs w:val="0"/>
          <w:spacing w:val="1"/>
          <w:sz w:val="24"/>
          <w:szCs w:val="24"/>
        </w:rPr>
        <w:t xml:space="preserve"> </w:t>
      </w:r>
      <w:r>
        <w:rPr>
          <w:b w:val="0"/>
          <w:bCs w:val="0"/>
          <w:sz w:val="24"/>
          <w:szCs w:val="24"/>
        </w:rPr>
        <w:t>своей</w:t>
      </w:r>
      <w:r>
        <w:rPr>
          <w:b w:val="0"/>
          <w:bCs w:val="0"/>
          <w:spacing w:val="1"/>
          <w:sz w:val="24"/>
          <w:szCs w:val="24"/>
        </w:rPr>
        <w:t xml:space="preserve"> </w:t>
      </w:r>
      <w:r>
        <w:rPr>
          <w:b w:val="0"/>
          <w:bCs w:val="0"/>
          <w:sz w:val="24"/>
          <w:szCs w:val="24"/>
        </w:rPr>
        <w:t>деятельности;</w:t>
      </w:r>
      <w:r>
        <w:rPr>
          <w:b w:val="0"/>
          <w:bCs w:val="0"/>
          <w:spacing w:val="7"/>
          <w:sz w:val="24"/>
          <w:szCs w:val="24"/>
        </w:rPr>
        <w:t xml:space="preserve"> </w:t>
      </w:r>
      <w:r>
        <w:rPr>
          <w:b w:val="0"/>
          <w:bCs w:val="0"/>
          <w:sz w:val="24"/>
          <w:szCs w:val="24"/>
        </w:rPr>
        <w:t>поиск</w:t>
      </w:r>
      <w:r>
        <w:rPr>
          <w:b w:val="0"/>
          <w:bCs w:val="0"/>
          <w:spacing w:val="8"/>
          <w:sz w:val="24"/>
          <w:szCs w:val="24"/>
        </w:rPr>
        <w:t xml:space="preserve"> </w:t>
      </w:r>
      <w:r>
        <w:rPr>
          <w:b w:val="0"/>
          <w:bCs w:val="0"/>
          <w:sz w:val="24"/>
          <w:szCs w:val="24"/>
        </w:rPr>
        <w:t>оценки</w:t>
      </w:r>
      <w:r>
        <w:rPr>
          <w:b w:val="0"/>
          <w:bCs w:val="0"/>
          <w:spacing w:val="8"/>
          <w:sz w:val="24"/>
          <w:szCs w:val="24"/>
        </w:rPr>
        <w:t xml:space="preserve"> </w:t>
      </w:r>
      <w:r>
        <w:rPr>
          <w:b w:val="0"/>
          <w:bCs w:val="0"/>
          <w:sz w:val="24"/>
          <w:szCs w:val="24"/>
        </w:rPr>
        <w:t>своих</w:t>
      </w:r>
      <w:r>
        <w:rPr>
          <w:b w:val="0"/>
          <w:bCs w:val="0"/>
          <w:spacing w:val="11"/>
          <w:sz w:val="24"/>
          <w:szCs w:val="24"/>
        </w:rPr>
        <w:t xml:space="preserve"> </w:t>
      </w:r>
      <w:r>
        <w:rPr>
          <w:b w:val="0"/>
          <w:bCs w:val="0"/>
          <w:sz w:val="24"/>
          <w:szCs w:val="24"/>
        </w:rPr>
        <w:t>успехов;</w:t>
      </w:r>
      <w:r>
        <w:rPr>
          <w:b w:val="0"/>
          <w:bCs w:val="0"/>
          <w:spacing w:val="8"/>
          <w:sz w:val="24"/>
          <w:szCs w:val="24"/>
        </w:rPr>
        <w:t xml:space="preserve"> </w:t>
      </w:r>
      <w:r>
        <w:rPr>
          <w:b w:val="0"/>
          <w:bCs w:val="0"/>
          <w:sz w:val="24"/>
          <w:szCs w:val="24"/>
        </w:rPr>
        <w:t>обращение</w:t>
      </w:r>
      <w:r>
        <w:rPr>
          <w:b w:val="0"/>
          <w:bCs w:val="0"/>
          <w:spacing w:val="6"/>
          <w:sz w:val="24"/>
          <w:szCs w:val="24"/>
        </w:rPr>
        <w:t xml:space="preserve"> </w:t>
      </w:r>
      <w:r>
        <w:rPr>
          <w:b w:val="0"/>
          <w:bCs w:val="0"/>
          <w:sz w:val="24"/>
          <w:szCs w:val="24"/>
        </w:rPr>
        <w:t>за</w:t>
      </w:r>
      <w:r>
        <w:rPr>
          <w:b w:val="0"/>
          <w:bCs w:val="0"/>
          <w:spacing w:val="6"/>
          <w:sz w:val="24"/>
          <w:szCs w:val="24"/>
        </w:rPr>
        <w:t xml:space="preserve"> </w:t>
      </w:r>
      <w:r>
        <w:rPr>
          <w:b w:val="0"/>
          <w:bCs w:val="0"/>
          <w:sz w:val="24"/>
          <w:szCs w:val="24"/>
        </w:rPr>
        <w:t>поддержкой</w:t>
      </w:r>
      <w:r>
        <w:rPr>
          <w:b w:val="0"/>
          <w:bCs w:val="0"/>
          <w:spacing w:val="9"/>
          <w:sz w:val="24"/>
          <w:szCs w:val="24"/>
        </w:rPr>
        <w:t xml:space="preserve"> </w:t>
      </w:r>
      <w:r>
        <w:rPr>
          <w:b w:val="0"/>
          <w:bCs w:val="0"/>
          <w:sz w:val="24"/>
          <w:szCs w:val="24"/>
        </w:rPr>
        <w:t>в</w:t>
      </w:r>
      <w:r>
        <w:rPr>
          <w:b w:val="0"/>
          <w:bCs w:val="0"/>
          <w:spacing w:val="6"/>
          <w:sz w:val="24"/>
          <w:szCs w:val="24"/>
        </w:rPr>
        <w:t xml:space="preserve"> </w:t>
      </w:r>
      <w:r>
        <w:rPr>
          <w:b w:val="0"/>
          <w:bCs w:val="0"/>
          <w:sz w:val="24"/>
          <w:szCs w:val="24"/>
        </w:rPr>
        <w:t>случае</w:t>
      </w:r>
      <w:r>
        <w:rPr>
          <w:b w:val="0"/>
          <w:bCs w:val="0"/>
          <w:spacing w:val="6"/>
          <w:sz w:val="24"/>
          <w:szCs w:val="24"/>
        </w:rPr>
        <w:t xml:space="preserve"> </w:t>
      </w:r>
      <w:r>
        <w:rPr>
          <w:b w:val="0"/>
          <w:bCs w:val="0"/>
          <w:sz w:val="24"/>
          <w:szCs w:val="24"/>
        </w:rPr>
        <w:t>неуспеха;</w:t>
      </w:r>
      <w:r>
        <w:rPr>
          <w:b w:val="0"/>
          <w:bCs w:val="0"/>
          <w:spacing w:val="7"/>
          <w:sz w:val="24"/>
          <w:szCs w:val="24"/>
        </w:rPr>
        <w:t xml:space="preserve"> </w:t>
      </w:r>
      <w:r>
        <w:rPr>
          <w:b w:val="0"/>
          <w:bCs w:val="0"/>
          <w:sz w:val="24"/>
          <w:szCs w:val="24"/>
        </w:rPr>
        <w:t>отказ</w:t>
      </w:r>
      <w:r>
        <w:rPr>
          <w:b w:val="0"/>
          <w:bCs w:val="0"/>
          <w:spacing w:val="9"/>
          <w:sz w:val="24"/>
          <w:szCs w:val="24"/>
        </w:rPr>
        <w:t xml:space="preserve"> </w:t>
      </w:r>
      <w:r>
        <w:rPr>
          <w:b w:val="0"/>
          <w:bCs w:val="0"/>
          <w:sz w:val="24"/>
          <w:szCs w:val="24"/>
        </w:rPr>
        <w:t>от «чистой»</w:t>
      </w:r>
      <w:r>
        <w:rPr>
          <w:b w:val="0"/>
          <w:bCs w:val="0"/>
          <w:spacing w:val="1"/>
          <w:sz w:val="24"/>
          <w:szCs w:val="24"/>
        </w:rPr>
        <w:t xml:space="preserve"> </w:t>
      </w:r>
      <w:r>
        <w:rPr>
          <w:b w:val="0"/>
          <w:bCs w:val="0"/>
          <w:sz w:val="24"/>
          <w:szCs w:val="24"/>
        </w:rPr>
        <w:t>ласки,</w:t>
      </w:r>
      <w:r>
        <w:rPr>
          <w:b w:val="0"/>
          <w:bCs w:val="0"/>
          <w:spacing w:val="1"/>
          <w:sz w:val="24"/>
          <w:szCs w:val="24"/>
        </w:rPr>
        <w:t xml:space="preserve"> </w:t>
      </w:r>
      <w:r>
        <w:rPr>
          <w:b w:val="0"/>
          <w:bCs w:val="0"/>
          <w:sz w:val="24"/>
          <w:szCs w:val="24"/>
        </w:rPr>
        <w:t>но</w:t>
      </w:r>
      <w:r>
        <w:rPr>
          <w:b w:val="0"/>
          <w:bCs w:val="0"/>
          <w:spacing w:val="1"/>
          <w:sz w:val="24"/>
          <w:szCs w:val="24"/>
        </w:rPr>
        <w:t xml:space="preserve"> </w:t>
      </w:r>
      <w:r>
        <w:rPr>
          <w:b w:val="0"/>
          <w:bCs w:val="0"/>
          <w:sz w:val="24"/>
          <w:szCs w:val="24"/>
        </w:rPr>
        <w:t>принятие</w:t>
      </w:r>
      <w:r>
        <w:rPr>
          <w:b w:val="0"/>
          <w:bCs w:val="0"/>
          <w:spacing w:val="1"/>
          <w:sz w:val="24"/>
          <w:szCs w:val="24"/>
        </w:rPr>
        <w:t xml:space="preserve"> </w:t>
      </w:r>
      <w:r>
        <w:rPr>
          <w:b w:val="0"/>
          <w:bCs w:val="0"/>
          <w:sz w:val="24"/>
          <w:szCs w:val="24"/>
        </w:rPr>
        <w:t>ее</w:t>
      </w:r>
      <w:r>
        <w:rPr>
          <w:b w:val="0"/>
          <w:bCs w:val="0"/>
          <w:spacing w:val="1"/>
          <w:sz w:val="24"/>
          <w:szCs w:val="24"/>
        </w:rPr>
        <w:t xml:space="preserve"> </w:t>
      </w:r>
      <w:r>
        <w:rPr>
          <w:b w:val="0"/>
          <w:bCs w:val="0"/>
          <w:sz w:val="24"/>
          <w:szCs w:val="24"/>
        </w:rPr>
        <w:t>как</w:t>
      </w:r>
      <w:r>
        <w:rPr>
          <w:b w:val="0"/>
          <w:bCs w:val="0"/>
          <w:spacing w:val="1"/>
          <w:sz w:val="24"/>
          <w:szCs w:val="24"/>
        </w:rPr>
        <w:t xml:space="preserve"> </w:t>
      </w:r>
      <w:r>
        <w:rPr>
          <w:b w:val="0"/>
          <w:bCs w:val="0"/>
          <w:sz w:val="24"/>
          <w:szCs w:val="24"/>
        </w:rPr>
        <w:t>поощрение</w:t>
      </w:r>
      <w:r>
        <w:rPr>
          <w:b w:val="0"/>
          <w:bCs w:val="0"/>
          <w:spacing w:val="1"/>
          <w:sz w:val="24"/>
          <w:szCs w:val="24"/>
        </w:rPr>
        <w:t xml:space="preserve"> </w:t>
      </w:r>
      <w:r>
        <w:rPr>
          <w:b w:val="0"/>
          <w:bCs w:val="0"/>
          <w:sz w:val="24"/>
          <w:szCs w:val="24"/>
        </w:rPr>
        <w:t>своих</w:t>
      </w:r>
      <w:r>
        <w:rPr>
          <w:b w:val="0"/>
          <w:bCs w:val="0"/>
          <w:spacing w:val="1"/>
          <w:sz w:val="24"/>
          <w:szCs w:val="24"/>
        </w:rPr>
        <w:t xml:space="preserve"> </w:t>
      </w:r>
      <w:r>
        <w:rPr>
          <w:b w:val="0"/>
          <w:bCs w:val="0"/>
          <w:sz w:val="24"/>
          <w:szCs w:val="24"/>
        </w:rPr>
        <w:t>достижений.</w:t>
      </w:r>
      <w:r>
        <w:rPr>
          <w:b w:val="0"/>
          <w:bCs w:val="0"/>
          <w:spacing w:val="1"/>
          <w:sz w:val="24"/>
          <w:szCs w:val="24"/>
        </w:rPr>
        <w:t xml:space="preserve"> </w:t>
      </w:r>
      <w:r>
        <w:rPr>
          <w:b w:val="0"/>
          <w:bCs w:val="0"/>
          <w:sz w:val="24"/>
          <w:szCs w:val="24"/>
        </w:rPr>
        <w:t>Принципиально</w:t>
      </w:r>
      <w:r>
        <w:rPr>
          <w:b w:val="0"/>
          <w:bCs w:val="0"/>
          <w:spacing w:val="1"/>
          <w:sz w:val="24"/>
          <w:szCs w:val="24"/>
        </w:rPr>
        <w:t xml:space="preserve"> </w:t>
      </w:r>
      <w:r>
        <w:rPr>
          <w:b w:val="0"/>
          <w:bCs w:val="0"/>
          <w:sz w:val="24"/>
          <w:szCs w:val="24"/>
        </w:rPr>
        <w:t>важной</w:t>
      </w:r>
      <w:r>
        <w:rPr>
          <w:b w:val="0"/>
          <w:bCs w:val="0"/>
          <w:spacing w:val="1"/>
          <w:sz w:val="24"/>
          <w:szCs w:val="24"/>
        </w:rPr>
        <w:t xml:space="preserve"> </w:t>
      </w:r>
      <w:r>
        <w:rPr>
          <w:b w:val="0"/>
          <w:bCs w:val="0"/>
          <w:sz w:val="24"/>
          <w:szCs w:val="24"/>
        </w:rPr>
        <w:t>является</w:t>
      </w:r>
      <w:r>
        <w:rPr>
          <w:b w:val="0"/>
          <w:bCs w:val="0"/>
          <w:spacing w:val="1"/>
          <w:sz w:val="24"/>
          <w:szCs w:val="24"/>
        </w:rPr>
        <w:t xml:space="preserve"> </w:t>
      </w:r>
      <w:r>
        <w:rPr>
          <w:b w:val="0"/>
          <w:bCs w:val="0"/>
          <w:sz w:val="24"/>
          <w:szCs w:val="24"/>
        </w:rPr>
        <w:t>позиция</w:t>
      </w:r>
      <w:r>
        <w:rPr>
          <w:b w:val="0"/>
          <w:bCs w:val="0"/>
          <w:spacing w:val="1"/>
          <w:sz w:val="24"/>
          <w:szCs w:val="24"/>
        </w:rPr>
        <w:t xml:space="preserve"> </w:t>
      </w:r>
      <w:r>
        <w:rPr>
          <w:b w:val="0"/>
          <w:bCs w:val="0"/>
          <w:sz w:val="24"/>
          <w:szCs w:val="24"/>
        </w:rPr>
        <w:t>ребенка</w:t>
      </w:r>
      <w:r>
        <w:rPr>
          <w:b w:val="0"/>
          <w:bCs w:val="0"/>
          <w:spacing w:val="1"/>
          <w:sz w:val="24"/>
          <w:szCs w:val="24"/>
        </w:rPr>
        <w:t xml:space="preserve"> </w:t>
      </w:r>
      <w:r>
        <w:rPr>
          <w:b w:val="0"/>
          <w:bCs w:val="0"/>
          <w:sz w:val="24"/>
          <w:szCs w:val="24"/>
        </w:rPr>
        <w:t>ориентации</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образец</w:t>
      </w:r>
      <w:r>
        <w:rPr>
          <w:b w:val="0"/>
          <w:bCs w:val="0"/>
          <w:spacing w:val="1"/>
          <w:sz w:val="24"/>
          <w:szCs w:val="24"/>
        </w:rPr>
        <w:t xml:space="preserve"> </w:t>
      </w:r>
      <w:r>
        <w:rPr>
          <w:b w:val="0"/>
          <w:bCs w:val="0"/>
          <w:sz w:val="24"/>
          <w:szCs w:val="24"/>
        </w:rPr>
        <w:t>взрослого,</w:t>
      </w:r>
      <w:r>
        <w:rPr>
          <w:b w:val="0"/>
          <w:bCs w:val="0"/>
          <w:spacing w:val="1"/>
          <w:sz w:val="24"/>
          <w:szCs w:val="24"/>
        </w:rPr>
        <w:t xml:space="preserve"> </w:t>
      </w:r>
      <w:r>
        <w:rPr>
          <w:b w:val="0"/>
          <w:bCs w:val="0"/>
          <w:sz w:val="24"/>
          <w:szCs w:val="24"/>
        </w:rPr>
        <w:t>позиция</w:t>
      </w:r>
      <w:r>
        <w:rPr>
          <w:b w:val="0"/>
          <w:bCs w:val="0"/>
          <w:spacing w:val="1"/>
          <w:sz w:val="24"/>
          <w:szCs w:val="24"/>
        </w:rPr>
        <w:t xml:space="preserve"> </w:t>
      </w:r>
      <w:r>
        <w:rPr>
          <w:b w:val="0"/>
          <w:bCs w:val="0"/>
          <w:sz w:val="24"/>
          <w:szCs w:val="24"/>
        </w:rPr>
        <w:t>подражания</w:t>
      </w:r>
      <w:r>
        <w:rPr>
          <w:b w:val="0"/>
          <w:bCs w:val="0"/>
          <w:spacing w:val="1"/>
          <w:sz w:val="24"/>
          <w:szCs w:val="24"/>
        </w:rPr>
        <w:t xml:space="preserve"> </w:t>
      </w:r>
      <w:r>
        <w:rPr>
          <w:b w:val="0"/>
          <w:bCs w:val="0"/>
          <w:sz w:val="24"/>
          <w:szCs w:val="24"/>
        </w:rPr>
        <w:t>и</w:t>
      </w:r>
      <w:r>
        <w:rPr>
          <w:b w:val="0"/>
          <w:bCs w:val="0"/>
          <w:spacing w:val="-57"/>
          <w:sz w:val="24"/>
          <w:szCs w:val="24"/>
        </w:rPr>
        <w:t xml:space="preserve"> </w:t>
      </w:r>
      <w:r>
        <w:rPr>
          <w:b w:val="0"/>
          <w:bCs w:val="0"/>
          <w:sz w:val="24"/>
          <w:szCs w:val="24"/>
        </w:rPr>
        <w:t>сотрудничества,</w:t>
      </w:r>
      <w:r>
        <w:rPr>
          <w:b w:val="0"/>
          <w:bCs w:val="0"/>
          <w:spacing w:val="1"/>
          <w:sz w:val="24"/>
          <w:szCs w:val="24"/>
        </w:rPr>
        <w:t xml:space="preserve"> </w:t>
      </w:r>
      <w:r>
        <w:rPr>
          <w:b w:val="0"/>
          <w:bCs w:val="0"/>
          <w:sz w:val="24"/>
          <w:szCs w:val="24"/>
        </w:rPr>
        <w:t>признания</w:t>
      </w:r>
      <w:r>
        <w:rPr>
          <w:b w:val="0"/>
          <w:bCs w:val="0"/>
          <w:spacing w:val="1"/>
          <w:sz w:val="24"/>
          <w:szCs w:val="24"/>
        </w:rPr>
        <w:t xml:space="preserve"> </w:t>
      </w:r>
      <w:r>
        <w:rPr>
          <w:b w:val="0"/>
          <w:bCs w:val="0"/>
          <w:sz w:val="24"/>
          <w:szCs w:val="24"/>
        </w:rPr>
        <w:t>позитивного</w:t>
      </w:r>
      <w:r>
        <w:rPr>
          <w:b w:val="0"/>
          <w:bCs w:val="0"/>
          <w:spacing w:val="1"/>
          <w:sz w:val="24"/>
          <w:szCs w:val="24"/>
        </w:rPr>
        <w:t xml:space="preserve"> </w:t>
      </w:r>
      <w:r>
        <w:rPr>
          <w:b w:val="0"/>
          <w:bCs w:val="0"/>
          <w:sz w:val="24"/>
          <w:szCs w:val="24"/>
        </w:rPr>
        <w:t>авторитета</w:t>
      </w:r>
      <w:r>
        <w:rPr>
          <w:b w:val="0"/>
          <w:bCs w:val="0"/>
          <w:spacing w:val="1"/>
          <w:sz w:val="24"/>
          <w:szCs w:val="24"/>
        </w:rPr>
        <w:t xml:space="preserve"> </w:t>
      </w:r>
      <w:r>
        <w:rPr>
          <w:b w:val="0"/>
          <w:bCs w:val="0"/>
          <w:sz w:val="24"/>
          <w:szCs w:val="24"/>
        </w:rPr>
        <w:t>взрослого.</w:t>
      </w:r>
      <w:r>
        <w:rPr>
          <w:b w:val="0"/>
          <w:bCs w:val="0"/>
          <w:spacing w:val="1"/>
          <w:sz w:val="24"/>
          <w:szCs w:val="24"/>
        </w:rPr>
        <w:t xml:space="preserve"> </w:t>
      </w:r>
      <w:r>
        <w:rPr>
          <w:b w:val="0"/>
          <w:bCs w:val="0"/>
          <w:sz w:val="24"/>
          <w:szCs w:val="24"/>
        </w:rPr>
        <w:t>Формирования</w:t>
      </w:r>
      <w:r>
        <w:rPr>
          <w:b w:val="0"/>
          <w:bCs w:val="0"/>
          <w:spacing w:val="1"/>
          <w:sz w:val="24"/>
          <w:szCs w:val="24"/>
        </w:rPr>
        <w:t xml:space="preserve"> </w:t>
      </w:r>
      <w:r>
        <w:rPr>
          <w:b w:val="0"/>
          <w:bCs w:val="0"/>
          <w:sz w:val="24"/>
          <w:szCs w:val="24"/>
        </w:rPr>
        <w:t>эмоциональной</w:t>
      </w:r>
      <w:r>
        <w:rPr>
          <w:b w:val="0"/>
          <w:bCs w:val="0"/>
          <w:spacing w:val="1"/>
          <w:sz w:val="24"/>
          <w:szCs w:val="24"/>
        </w:rPr>
        <w:t xml:space="preserve"> </w:t>
      </w:r>
      <w:r>
        <w:rPr>
          <w:b w:val="0"/>
          <w:bCs w:val="0"/>
          <w:sz w:val="24"/>
          <w:szCs w:val="24"/>
        </w:rPr>
        <w:t>привязанности: индивидуализация привязанности; снижение сепарационной тревоги. Появляются</w:t>
      </w:r>
      <w:r>
        <w:rPr>
          <w:b w:val="0"/>
          <w:bCs w:val="0"/>
          <w:spacing w:val="1"/>
          <w:sz w:val="24"/>
          <w:szCs w:val="24"/>
        </w:rPr>
        <w:t xml:space="preserve"> </w:t>
      </w:r>
      <w:r>
        <w:rPr>
          <w:b w:val="0"/>
          <w:bCs w:val="0"/>
          <w:sz w:val="24"/>
          <w:szCs w:val="24"/>
        </w:rPr>
        <w:t>первые</w:t>
      </w:r>
      <w:r>
        <w:rPr>
          <w:b w:val="0"/>
          <w:bCs w:val="0"/>
          <w:spacing w:val="1"/>
          <w:sz w:val="24"/>
          <w:szCs w:val="24"/>
        </w:rPr>
        <w:t xml:space="preserve"> </w:t>
      </w:r>
      <w:r>
        <w:rPr>
          <w:b w:val="0"/>
          <w:bCs w:val="0"/>
          <w:sz w:val="24"/>
          <w:szCs w:val="24"/>
        </w:rPr>
        <w:t>социальные</w:t>
      </w:r>
      <w:r>
        <w:rPr>
          <w:b w:val="0"/>
          <w:bCs w:val="0"/>
          <w:spacing w:val="1"/>
          <w:sz w:val="24"/>
          <w:szCs w:val="24"/>
        </w:rPr>
        <w:t xml:space="preserve"> </w:t>
      </w:r>
      <w:r>
        <w:rPr>
          <w:b w:val="0"/>
          <w:bCs w:val="0"/>
          <w:sz w:val="24"/>
          <w:szCs w:val="24"/>
        </w:rPr>
        <w:t>эмоции,</w:t>
      </w:r>
      <w:r>
        <w:rPr>
          <w:b w:val="0"/>
          <w:bCs w:val="0"/>
          <w:spacing w:val="1"/>
          <w:sz w:val="24"/>
          <w:szCs w:val="24"/>
        </w:rPr>
        <w:t xml:space="preserve"> </w:t>
      </w:r>
      <w:r>
        <w:rPr>
          <w:b w:val="0"/>
          <w:bCs w:val="0"/>
          <w:sz w:val="24"/>
          <w:szCs w:val="24"/>
        </w:rPr>
        <w:t>возникающие</w:t>
      </w:r>
      <w:r>
        <w:rPr>
          <w:b w:val="0"/>
          <w:bCs w:val="0"/>
          <w:spacing w:val="1"/>
          <w:sz w:val="24"/>
          <w:szCs w:val="24"/>
        </w:rPr>
        <w:t xml:space="preserve"> </w:t>
      </w:r>
      <w:r>
        <w:rPr>
          <w:b w:val="0"/>
          <w:bCs w:val="0"/>
          <w:sz w:val="24"/>
          <w:szCs w:val="24"/>
        </w:rPr>
        <w:t>преимущественно</w:t>
      </w:r>
      <w:r>
        <w:rPr>
          <w:b w:val="0"/>
          <w:bCs w:val="0"/>
          <w:spacing w:val="1"/>
          <w:sz w:val="24"/>
          <w:szCs w:val="24"/>
        </w:rPr>
        <w:t xml:space="preserve"> </w:t>
      </w:r>
      <w:r>
        <w:rPr>
          <w:b w:val="0"/>
          <w:bCs w:val="0"/>
          <w:sz w:val="24"/>
          <w:szCs w:val="24"/>
        </w:rPr>
        <w:t>по</w:t>
      </w:r>
      <w:r>
        <w:rPr>
          <w:b w:val="0"/>
          <w:bCs w:val="0"/>
          <w:spacing w:val="1"/>
          <w:sz w:val="24"/>
          <w:szCs w:val="24"/>
        </w:rPr>
        <w:t xml:space="preserve"> </w:t>
      </w:r>
      <w:r>
        <w:rPr>
          <w:b w:val="0"/>
          <w:bCs w:val="0"/>
          <w:sz w:val="24"/>
          <w:szCs w:val="24"/>
        </w:rPr>
        <w:t>типу</w:t>
      </w:r>
      <w:r>
        <w:rPr>
          <w:b w:val="0"/>
          <w:bCs w:val="0"/>
          <w:spacing w:val="1"/>
          <w:sz w:val="24"/>
          <w:szCs w:val="24"/>
        </w:rPr>
        <w:t xml:space="preserve"> </w:t>
      </w:r>
      <w:r>
        <w:rPr>
          <w:b w:val="0"/>
          <w:bCs w:val="0"/>
          <w:sz w:val="24"/>
          <w:szCs w:val="24"/>
        </w:rPr>
        <w:t>заражения:</w:t>
      </w:r>
      <w:r>
        <w:rPr>
          <w:b w:val="0"/>
          <w:bCs w:val="0"/>
          <w:spacing w:val="1"/>
          <w:sz w:val="24"/>
          <w:szCs w:val="24"/>
        </w:rPr>
        <w:t xml:space="preserve"> </w:t>
      </w:r>
      <w:r>
        <w:rPr>
          <w:b w:val="0"/>
          <w:bCs w:val="0"/>
          <w:sz w:val="24"/>
          <w:szCs w:val="24"/>
        </w:rPr>
        <w:t>сочувствие,</w:t>
      </w:r>
      <w:r>
        <w:rPr>
          <w:b w:val="0"/>
          <w:bCs w:val="0"/>
          <w:spacing w:val="1"/>
          <w:sz w:val="24"/>
          <w:szCs w:val="24"/>
        </w:rPr>
        <w:t xml:space="preserve"> </w:t>
      </w:r>
      <w:r>
        <w:rPr>
          <w:b w:val="0"/>
          <w:bCs w:val="0"/>
          <w:sz w:val="24"/>
          <w:szCs w:val="24"/>
        </w:rPr>
        <w:t>сорадование. На втором году жизни у детей при направленной работе взрослого формируются</w:t>
      </w:r>
      <w:r>
        <w:rPr>
          <w:b w:val="0"/>
          <w:bCs w:val="0"/>
          <w:spacing w:val="1"/>
          <w:sz w:val="24"/>
          <w:szCs w:val="24"/>
        </w:rPr>
        <w:t xml:space="preserve"> </w:t>
      </w:r>
      <w:r>
        <w:rPr>
          <w:b w:val="0"/>
          <w:bCs w:val="0"/>
          <w:sz w:val="24"/>
          <w:szCs w:val="24"/>
        </w:rPr>
        <w:t>навыки</w:t>
      </w:r>
      <w:r>
        <w:rPr>
          <w:b w:val="0"/>
          <w:bCs w:val="0"/>
          <w:spacing w:val="1"/>
          <w:sz w:val="24"/>
          <w:szCs w:val="24"/>
        </w:rPr>
        <w:t xml:space="preserve"> </w:t>
      </w:r>
      <w:r>
        <w:rPr>
          <w:b w:val="0"/>
          <w:bCs w:val="0"/>
          <w:sz w:val="24"/>
          <w:szCs w:val="24"/>
        </w:rPr>
        <w:t>взаимодействия</w:t>
      </w:r>
      <w:r>
        <w:rPr>
          <w:b w:val="0"/>
          <w:bCs w:val="0"/>
          <w:spacing w:val="1"/>
          <w:sz w:val="24"/>
          <w:szCs w:val="24"/>
        </w:rPr>
        <w:t xml:space="preserve"> </w:t>
      </w:r>
      <w:r>
        <w:rPr>
          <w:b w:val="0"/>
          <w:bCs w:val="0"/>
          <w:sz w:val="24"/>
          <w:szCs w:val="24"/>
        </w:rPr>
        <w:t>со</w:t>
      </w:r>
      <w:r>
        <w:rPr>
          <w:b w:val="0"/>
          <w:bCs w:val="0"/>
          <w:spacing w:val="1"/>
          <w:sz w:val="24"/>
          <w:szCs w:val="24"/>
        </w:rPr>
        <w:t xml:space="preserve"> </w:t>
      </w:r>
      <w:r>
        <w:rPr>
          <w:b w:val="0"/>
          <w:bCs w:val="0"/>
          <w:sz w:val="24"/>
          <w:szCs w:val="24"/>
        </w:rPr>
        <w:t>сверстниками:</w:t>
      </w:r>
      <w:r>
        <w:rPr>
          <w:b w:val="0"/>
          <w:bCs w:val="0"/>
          <w:spacing w:val="1"/>
          <w:sz w:val="24"/>
          <w:szCs w:val="24"/>
        </w:rPr>
        <w:t xml:space="preserve"> </w:t>
      </w:r>
      <w:r>
        <w:rPr>
          <w:b w:val="0"/>
          <w:bCs w:val="0"/>
          <w:sz w:val="24"/>
          <w:szCs w:val="24"/>
        </w:rPr>
        <w:t>появляется</w:t>
      </w:r>
      <w:r>
        <w:rPr>
          <w:b w:val="0"/>
          <w:bCs w:val="0"/>
          <w:spacing w:val="1"/>
          <w:sz w:val="24"/>
          <w:szCs w:val="24"/>
        </w:rPr>
        <w:t xml:space="preserve"> </w:t>
      </w:r>
      <w:r>
        <w:rPr>
          <w:b w:val="0"/>
          <w:bCs w:val="0"/>
          <w:sz w:val="24"/>
          <w:szCs w:val="24"/>
        </w:rPr>
        <w:t>игра</w:t>
      </w:r>
      <w:r>
        <w:rPr>
          <w:b w:val="0"/>
          <w:bCs w:val="0"/>
          <w:spacing w:val="1"/>
          <w:sz w:val="24"/>
          <w:szCs w:val="24"/>
        </w:rPr>
        <w:t xml:space="preserve"> </w:t>
      </w:r>
      <w:r>
        <w:rPr>
          <w:b w:val="0"/>
          <w:bCs w:val="0"/>
          <w:sz w:val="24"/>
          <w:szCs w:val="24"/>
        </w:rPr>
        <w:t>рядом;</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могут</w:t>
      </w:r>
      <w:r>
        <w:rPr>
          <w:b w:val="0"/>
          <w:bCs w:val="0"/>
          <w:spacing w:val="1"/>
          <w:sz w:val="24"/>
          <w:szCs w:val="24"/>
        </w:rPr>
        <w:t xml:space="preserve"> </w:t>
      </w:r>
      <w:r>
        <w:rPr>
          <w:b w:val="0"/>
          <w:bCs w:val="0"/>
          <w:sz w:val="24"/>
          <w:szCs w:val="24"/>
        </w:rPr>
        <w:t>самостоятельно</w:t>
      </w:r>
      <w:r>
        <w:rPr>
          <w:b w:val="0"/>
          <w:bCs w:val="0"/>
          <w:spacing w:val="1"/>
          <w:sz w:val="24"/>
          <w:szCs w:val="24"/>
        </w:rPr>
        <w:t xml:space="preserve"> </w:t>
      </w:r>
      <w:r>
        <w:rPr>
          <w:b w:val="0"/>
          <w:bCs w:val="0"/>
          <w:sz w:val="24"/>
          <w:szCs w:val="24"/>
        </w:rPr>
        <w:t>играть друг с другом в разученные ранее при помощи взрослого игры («Прятки», «Догонялки»).</w:t>
      </w:r>
      <w:r>
        <w:rPr>
          <w:b w:val="0"/>
          <w:bCs w:val="0"/>
          <w:spacing w:val="1"/>
          <w:sz w:val="24"/>
          <w:szCs w:val="24"/>
        </w:rPr>
        <w:t xml:space="preserve"> </w:t>
      </w:r>
      <w:r>
        <w:rPr>
          <w:b w:val="0"/>
          <w:bCs w:val="0"/>
          <w:sz w:val="24"/>
          <w:szCs w:val="24"/>
        </w:rPr>
        <w:t xml:space="preserve">Однако несовершенство коммуникативных навыков ведет к непониманию и </w:t>
      </w:r>
      <w:r>
        <w:rPr>
          <w:b w:val="0"/>
          <w:bCs w:val="0"/>
          <w:sz w:val="24"/>
          <w:szCs w:val="24"/>
        </w:rPr>
        <w:lastRenderedPageBreak/>
        <w:t>трудностям общения.</w:t>
      </w:r>
      <w:r>
        <w:rPr>
          <w:b w:val="0"/>
          <w:bCs w:val="0"/>
          <w:spacing w:val="1"/>
          <w:sz w:val="24"/>
          <w:szCs w:val="24"/>
        </w:rPr>
        <w:t xml:space="preserve"> </w:t>
      </w:r>
      <w:r>
        <w:rPr>
          <w:b w:val="0"/>
          <w:bCs w:val="0"/>
          <w:sz w:val="24"/>
          <w:szCs w:val="24"/>
        </w:rPr>
        <w:t>Ребенок</w:t>
      </w:r>
      <w:r>
        <w:rPr>
          <w:b w:val="0"/>
          <w:bCs w:val="0"/>
          <w:spacing w:val="1"/>
          <w:sz w:val="24"/>
          <w:szCs w:val="24"/>
        </w:rPr>
        <w:t xml:space="preserve"> </w:t>
      </w:r>
      <w:r>
        <w:rPr>
          <w:b w:val="0"/>
          <w:bCs w:val="0"/>
          <w:sz w:val="24"/>
          <w:szCs w:val="24"/>
        </w:rPr>
        <w:t>может</w:t>
      </w:r>
      <w:r>
        <w:rPr>
          <w:b w:val="0"/>
          <w:bCs w:val="0"/>
          <w:spacing w:val="1"/>
          <w:sz w:val="24"/>
          <w:szCs w:val="24"/>
        </w:rPr>
        <w:t xml:space="preserve"> </w:t>
      </w:r>
      <w:r>
        <w:rPr>
          <w:b w:val="0"/>
          <w:bCs w:val="0"/>
          <w:sz w:val="24"/>
          <w:szCs w:val="24"/>
        </w:rPr>
        <w:t>расплакаться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даже</w:t>
      </w:r>
      <w:r>
        <w:rPr>
          <w:b w:val="0"/>
          <w:bCs w:val="0"/>
          <w:spacing w:val="1"/>
          <w:sz w:val="24"/>
          <w:szCs w:val="24"/>
        </w:rPr>
        <w:t xml:space="preserve"> </w:t>
      </w:r>
      <w:r>
        <w:rPr>
          <w:b w:val="0"/>
          <w:bCs w:val="0"/>
          <w:sz w:val="24"/>
          <w:szCs w:val="24"/>
        </w:rPr>
        <w:t>ударить</w:t>
      </w:r>
      <w:r>
        <w:rPr>
          <w:b w:val="0"/>
          <w:bCs w:val="0"/>
          <w:spacing w:val="1"/>
          <w:sz w:val="24"/>
          <w:szCs w:val="24"/>
        </w:rPr>
        <w:t xml:space="preserve"> </w:t>
      </w:r>
      <w:r>
        <w:rPr>
          <w:b w:val="0"/>
          <w:bCs w:val="0"/>
          <w:sz w:val="24"/>
          <w:szCs w:val="24"/>
        </w:rPr>
        <w:t>жалеющего</w:t>
      </w:r>
      <w:r>
        <w:rPr>
          <w:b w:val="0"/>
          <w:bCs w:val="0"/>
          <w:spacing w:val="1"/>
          <w:sz w:val="24"/>
          <w:szCs w:val="24"/>
        </w:rPr>
        <w:t xml:space="preserve"> </w:t>
      </w:r>
      <w:r>
        <w:rPr>
          <w:b w:val="0"/>
          <w:bCs w:val="0"/>
          <w:sz w:val="24"/>
          <w:szCs w:val="24"/>
        </w:rPr>
        <w:t>его.</w:t>
      </w:r>
      <w:r>
        <w:rPr>
          <w:b w:val="0"/>
          <w:bCs w:val="0"/>
          <w:spacing w:val="1"/>
          <w:sz w:val="24"/>
          <w:szCs w:val="24"/>
        </w:rPr>
        <w:t xml:space="preserve"> </w:t>
      </w:r>
      <w:r>
        <w:rPr>
          <w:b w:val="0"/>
          <w:bCs w:val="0"/>
          <w:sz w:val="24"/>
          <w:szCs w:val="24"/>
        </w:rPr>
        <w:t>Он</w:t>
      </w:r>
      <w:r>
        <w:rPr>
          <w:b w:val="0"/>
          <w:bCs w:val="0"/>
          <w:spacing w:val="1"/>
          <w:sz w:val="24"/>
          <w:szCs w:val="24"/>
        </w:rPr>
        <w:t xml:space="preserve"> </w:t>
      </w:r>
      <w:r>
        <w:rPr>
          <w:b w:val="0"/>
          <w:bCs w:val="0"/>
          <w:sz w:val="24"/>
          <w:szCs w:val="24"/>
        </w:rPr>
        <w:t>активно</w:t>
      </w:r>
      <w:r>
        <w:rPr>
          <w:b w:val="0"/>
          <w:bCs w:val="0"/>
          <w:spacing w:val="1"/>
          <w:sz w:val="24"/>
          <w:szCs w:val="24"/>
        </w:rPr>
        <w:t xml:space="preserve"> </w:t>
      </w:r>
      <w:r>
        <w:rPr>
          <w:b w:val="0"/>
          <w:bCs w:val="0"/>
          <w:sz w:val="24"/>
          <w:szCs w:val="24"/>
        </w:rPr>
        <w:t>протестует</w:t>
      </w:r>
      <w:r>
        <w:rPr>
          <w:b w:val="0"/>
          <w:bCs w:val="0"/>
          <w:spacing w:val="1"/>
          <w:sz w:val="24"/>
          <w:szCs w:val="24"/>
        </w:rPr>
        <w:t xml:space="preserve"> </w:t>
      </w:r>
      <w:r>
        <w:rPr>
          <w:b w:val="0"/>
          <w:bCs w:val="0"/>
          <w:sz w:val="24"/>
          <w:szCs w:val="24"/>
        </w:rPr>
        <w:t>против</w:t>
      </w:r>
      <w:r>
        <w:rPr>
          <w:b w:val="0"/>
          <w:bCs w:val="0"/>
          <w:spacing w:val="1"/>
          <w:sz w:val="24"/>
          <w:szCs w:val="24"/>
        </w:rPr>
        <w:t xml:space="preserve"> </w:t>
      </w:r>
      <w:r>
        <w:rPr>
          <w:b w:val="0"/>
          <w:bCs w:val="0"/>
          <w:sz w:val="24"/>
          <w:szCs w:val="24"/>
        </w:rPr>
        <w:t>вмешательства в свою игру. Игрушка в руках другого гораздо интереснее для малыша, чем та, что</w:t>
      </w:r>
      <w:r>
        <w:rPr>
          <w:b w:val="0"/>
          <w:bCs w:val="0"/>
          <w:spacing w:val="1"/>
          <w:sz w:val="24"/>
          <w:szCs w:val="24"/>
        </w:rPr>
        <w:t xml:space="preserve"> </w:t>
      </w:r>
      <w:r>
        <w:rPr>
          <w:b w:val="0"/>
          <w:bCs w:val="0"/>
          <w:sz w:val="24"/>
          <w:szCs w:val="24"/>
        </w:rPr>
        <w:t>стоит рядом. Отобрав ее</w:t>
      </w:r>
      <w:r>
        <w:rPr>
          <w:b w:val="0"/>
          <w:bCs w:val="0"/>
          <w:spacing w:val="1"/>
          <w:sz w:val="24"/>
          <w:szCs w:val="24"/>
        </w:rPr>
        <w:t xml:space="preserve"> </w:t>
      </w:r>
      <w:r>
        <w:rPr>
          <w:b w:val="0"/>
          <w:bCs w:val="0"/>
          <w:sz w:val="24"/>
          <w:szCs w:val="24"/>
        </w:rPr>
        <w:t>у соседа, но не зная, что делать дальше, малыш ее просто бросает.</w:t>
      </w:r>
      <w:r>
        <w:rPr>
          <w:b w:val="0"/>
          <w:bCs w:val="0"/>
          <w:spacing w:val="1"/>
          <w:sz w:val="24"/>
          <w:szCs w:val="24"/>
        </w:rPr>
        <w:t xml:space="preserve"> </w:t>
      </w:r>
      <w:r>
        <w:rPr>
          <w:b w:val="0"/>
          <w:bCs w:val="0"/>
          <w:sz w:val="24"/>
          <w:szCs w:val="24"/>
        </w:rPr>
        <w:t>Общение детей в течение дня возникает, как правило, в процессе предметно-игровой деятельности</w:t>
      </w:r>
      <w:r>
        <w:rPr>
          <w:b w:val="0"/>
          <w:bCs w:val="0"/>
          <w:spacing w:val="-57"/>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режимных</w:t>
      </w:r>
      <w:r>
        <w:rPr>
          <w:b w:val="0"/>
          <w:bCs w:val="0"/>
          <w:spacing w:val="1"/>
          <w:sz w:val="24"/>
          <w:szCs w:val="24"/>
        </w:rPr>
        <w:t xml:space="preserve"> </w:t>
      </w:r>
      <w:r>
        <w:rPr>
          <w:b w:val="0"/>
          <w:bCs w:val="0"/>
          <w:sz w:val="24"/>
          <w:szCs w:val="24"/>
        </w:rPr>
        <w:t>моментах,</w:t>
      </w:r>
      <w:r>
        <w:rPr>
          <w:b w:val="0"/>
          <w:bCs w:val="0"/>
          <w:spacing w:val="1"/>
          <w:sz w:val="24"/>
          <w:szCs w:val="24"/>
        </w:rPr>
        <w:t xml:space="preserve"> </w:t>
      </w:r>
      <w:r>
        <w:rPr>
          <w:b w:val="0"/>
          <w:bCs w:val="0"/>
          <w:sz w:val="24"/>
          <w:szCs w:val="24"/>
        </w:rPr>
        <w:t>а поскольку предметно-игровые действия и</w:t>
      </w:r>
      <w:r>
        <w:rPr>
          <w:b w:val="0"/>
          <w:bCs w:val="0"/>
          <w:spacing w:val="1"/>
          <w:sz w:val="24"/>
          <w:szCs w:val="24"/>
        </w:rPr>
        <w:t xml:space="preserve"> </w:t>
      </w:r>
      <w:r>
        <w:rPr>
          <w:b w:val="0"/>
          <w:bCs w:val="0"/>
          <w:sz w:val="24"/>
          <w:szCs w:val="24"/>
        </w:rPr>
        <w:t>самообслуживание только</w:t>
      </w:r>
      <w:r>
        <w:rPr>
          <w:b w:val="0"/>
          <w:bCs w:val="0"/>
          <w:spacing w:val="1"/>
          <w:sz w:val="24"/>
          <w:szCs w:val="24"/>
        </w:rPr>
        <w:t xml:space="preserve"> </w:t>
      </w:r>
      <w:r>
        <w:rPr>
          <w:b w:val="0"/>
          <w:bCs w:val="0"/>
          <w:sz w:val="24"/>
          <w:szCs w:val="24"/>
        </w:rPr>
        <w:t>формируются,</w:t>
      </w:r>
      <w:r>
        <w:rPr>
          <w:b w:val="0"/>
          <w:bCs w:val="0"/>
          <w:spacing w:val="1"/>
          <w:sz w:val="24"/>
          <w:szCs w:val="24"/>
        </w:rPr>
        <w:t xml:space="preserve"> </w:t>
      </w:r>
      <w:r>
        <w:rPr>
          <w:b w:val="0"/>
          <w:bCs w:val="0"/>
          <w:sz w:val="24"/>
          <w:szCs w:val="24"/>
        </w:rPr>
        <w:t>самостоятельность,</w:t>
      </w:r>
      <w:r>
        <w:rPr>
          <w:b w:val="0"/>
          <w:bCs w:val="0"/>
          <w:spacing w:val="1"/>
          <w:sz w:val="24"/>
          <w:szCs w:val="24"/>
        </w:rPr>
        <w:t xml:space="preserve"> </w:t>
      </w:r>
      <w:r>
        <w:rPr>
          <w:b w:val="0"/>
          <w:bCs w:val="0"/>
          <w:sz w:val="24"/>
          <w:szCs w:val="24"/>
        </w:rPr>
        <w:t>заинтересованность</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их</w:t>
      </w:r>
      <w:r>
        <w:rPr>
          <w:b w:val="0"/>
          <w:bCs w:val="0"/>
          <w:spacing w:val="1"/>
          <w:sz w:val="24"/>
          <w:szCs w:val="24"/>
        </w:rPr>
        <w:t xml:space="preserve"> </w:t>
      </w:r>
      <w:r>
        <w:rPr>
          <w:b w:val="0"/>
          <w:bCs w:val="0"/>
          <w:sz w:val="24"/>
          <w:szCs w:val="24"/>
        </w:rPr>
        <w:t>выполнении</w:t>
      </w:r>
      <w:r>
        <w:rPr>
          <w:b w:val="0"/>
          <w:bCs w:val="0"/>
          <w:spacing w:val="1"/>
          <w:sz w:val="24"/>
          <w:szCs w:val="24"/>
        </w:rPr>
        <w:t xml:space="preserve"> </w:t>
      </w:r>
      <w:r>
        <w:rPr>
          <w:b w:val="0"/>
          <w:bCs w:val="0"/>
          <w:sz w:val="24"/>
          <w:szCs w:val="24"/>
        </w:rPr>
        <w:t>следует</w:t>
      </w:r>
      <w:r>
        <w:rPr>
          <w:b w:val="0"/>
          <w:bCs w:val="0"/>
          <w:spacing w:val="1"/>
          <w:sz w:val="24"/>
          <w:szCs w:val="24"/>
        </w:rPr>
        <w:t xml:space="preserve"> </w:t>
      </w:r>
      <w:r>
        <w:rPr>
          <w:b w:val="0"/>
          <w:bCs w:val="0"/>
          <w:sz w:val="24"/>
          <w:szCs w:val="24"/>
        </w:rPr>
        <w:t>всячески</w:t>
      </w:r>
      <w:r>
        <w:rPr>
          <w:b w:val="0"/>
          <w:bCs w:val="0"/>
          <w:spacing w:val="1"/>
          <w:sz w:val="24"/>
          <w:szCs w:val="24"/>
        </w:rPr>
        <w:t xml:space="preserve"> </w:t>
      </w:r>
      <w:r>
        <w:rPr>
          <w:b w:val="0"/>
          <w:bCs w:val="0"/>
          <w:sz w:val="24"/>
          <w:szCs w:val="24"/>
        </w:rPr>
        <w:t>оберегать.</w:t>
      </w:r>
      <w:r>
        <w:rPr>
          <w:b w:val="0"/>
          <w:bCs w:val="0"/>
          <w:spacing w:val="13"/>
          <w:sz w:val="24"/>
          <w:szCs w:val="24"/>
        </w:rPr>
        <w:t xml:space="preserve"> </w:t>
      </w:r>
      <w:r>
        <w:rPr>
          <w:b w:val="0"/>
          <w:bCs w:val="0"/>
          <w:sz w:val="24"/>
          <w:szCs w:val="24"/>
        </w:rPr>
        <w:t>Детей</w:t>
      </w:r>
      <w:r>
        <w:rPr>
          <w:b w:val="0"/>
          <w:bCs w:val="0"/>
          <w:spacing w:val="15"/>
          <w:sz w:val="24"/>
          <w:szCs w:val="24"/>
        </w:rPr>
        <w:t xml:space="preserve"> </w:t>
      </w:r>
      <w:r>
        <w:rPr>
          <w:b w:val="0"/>
          <w:bCs w:val="0"/>
          <w:sz w:val="24"/>
          <w:szCs w:val="24"/>
        </w:rPr>
        <w:t>приучают</w:t>
      </w:r>
      <w:r>
        <w:rPr>
          <w:b w:val="0"/>
          <w:bCs w:val="0"/>
          <w:spacing w:val="14"/>
          <w:sz w:val="24"/>
          <w:szCs w:val="24"/>
        </w:rPr>
        <w:t xml:space="preserve"> </w:t>
      </w:r>
      <w:r>
        <w:rPr>
          <w:b w:val="0"/>
          <w:bCs w:val="0"/>
          <w:sz w:val="24"/>
          <w:szCs w:val="24"/>
        </w:rPr>
        <w:t>соблюдать</w:t>
      </w:r>
      <w:r>
        <w:rPr>
          <w:b w:val="0"/>
          <w:bCs w:val="0"/>
          <w:spacing w:val="17"/>
          <w:sz w:val="24"/>
          <w:szCs w:val="24"/>
        </w:rPr>
        <w:t xml:space="preserve"> </w:t>
      </w:r>
      <w:r>
        <w:rPr>
          <w:b w:val="0"/>
          <w:bCs w:val="0"/>
          <w:sz w:val="24"/>
          <w:szCs w:val="24"/>
        </w:rPr>
        <w:t>«дисциплину</w:t>
      </w:r>
      <w:r>
        <w:rPr>
          <w:b w:val="0"/>
          <w:bCs w:val="0"/>
          <w:spacing w:val="7"/>
          <w:sz w:val="24"/>
          <w:szCs w:val="24"/>
        </w:rPr>
        <w:t xml:space="preserve"> </w:t>
      </w:r>
      <w:r>
        <w:rPr>
          <w:b w:val="0"/>
          <w:bCs w:val="0"/>
          <w:sz w:val="24"/>
          <w:szCs w:val="24"/>
        </w:rPr>
        <w:t>расстояния»,</w:t>
      </w:r>
      <w:r>
        <w:rPr>
          <w:b w:val="0"/>
          <w:bCs w:val="0"/>
          <w:spacing w:val="14"/>
          <w:sz w:val="24"/>
          <w:szCs w:val="24"/>
        </w:rPr>
        <w:t xml:space="preserve"> </w:t>
      </w:r>
      <w:r>
        <w:rPr>
          <w:b w:val="0"/>
          <w:bCs w:val="0"/>
          <w:sz w:val="24"/>
          <w:szCs w:val="24"/>
        </w:rPr>
        <w:t>и</w:t>
      </w:r>
      <w:r>
        <w:rPr>
          <w:b w:val="0"/>
          <w:bCs w:val="0"/>
          <w:spacing w:val="14"/>
          <w:sz w:val="24"/>
          <w:szCs w:val="24"/>
        </w:rPr>
        <w:t xml:space="preserve"> </w:t>
      </w:r>
      <w:r>
        <w:rPr>
          <w:b w:val="0"/>
          <w:bCs w:val="0"/>
          <w:sz w:val="24"/>
          <w:szCs w:val="24"/>
        </w:rPr>
        <w:t>они</w:t>
      </w:r>
      <w:r>
        <w:rPr>
          <w:b w:val="0"/>
          <w:bCs w:val="0"/>
          <w:spacing w:val="15"/>
          <w:sz w:val="24"/>
          <w:szCs w:val="24"/>
        </w:rPr>
        <w:t xml:space="preserve"> </w:t>
      </w:r>
      <w:r>
        <w:rPr>
          <w:b w:val="0"/>
          <w:bCs w:val="0"/>
          <w:sz w:val="24"/>
          <w:szCs w:val="24"/>
        </w:rPr>
        <w:t>осваивают</w:t>
      </w:r>
      <w:r>
        <w:rPr>
          <w:b w:val="0"/>
          <w:bCs w:val="0"/>
          <w:spacing w:val="16"/>
          <w:sz w:val="24"/>
          <w:szCs w:val="24"/>
        </w:rPr>
        <w:t xml:space="preserve"> </w:t>
      </w:r>
      <w:r>
        <w:rPr>
          <w:b w:val="0"/>
          <w:bCs w:val="0"/>
          <w:sz w:val="24"/>
          <w:szCs w:val="24"/>
        </w:rPr>
        <w:t>умение</w:t>
      </w:r>
      <w:r>
        <w:rPr>
          <w:b w:val="0"/>
          <w:bCs w:val="0"/>
          <w:spacing w:val="13"/>
          <w:sz w:val="24"/>
          <w:szCs w:val="24"/>
        </w:rPr>
        <w:t xml:space="preserve"> </w:t>
      </w:r>
      <w:r>
        <w:rPr>
          <w:b w:val="0"/>
          <w:bCs w:val="0"/>
          <w:sz w:val="24"/>
          <w:szCs w:val="24"/>
        </w:rPr>
        <w:t>играть</w:t>
      </w:r>
      <w:r>
        <w:rPr>
          <w:b w:val="0"/>
          <w:bCs w:val="0"/>
          <w:spacing w:val="-58"/>
          <w:sz w:val="24"/>
          <w:szCs w:val="24"/>
        </w:rPr>
        <w:t xml:space="preserve"> </w:t>
      </w:r>
      <w:r>
        <w:rPr>
          <w:b w:val="0"/>
          <w:bCs w:val="0"/>
          <w:sz w:val="24"/>
          <w:szCs w:val="24"/>
        </w:rPr>
        <w:t>и</w:t>
      </w:r>
      <w:r>
        <w:rPr>
          <w:b w:val="0"/>
          <w:bCs w:val="0"/>
          <w:spacing w:val="41"/>
          <w:sz w:val="24"/>
          <w:szCs w:val="24"/>
        </w:rPr>
        <w:t xml:space="preserve"> </w:t>
      </w:r>
      <w:r>
        <w:rPr>
          <w:b w:val="0"/>
          <w:bCs w:val="0"/>
          <w:sz w:val="24"/>
          <w:szCs w:val="24"/>
        </w:rPr>
        <w:t>действовать</w:t>
      </w:r>
      <w:r>
        <w:rPr>
          <w:b w:val="0"/>
          <w:bCs w:val="0"/>
          <w:spacing w:val="42"/>
          <w:sz w:val="24"/>
          <w:szCs w:val="24"/>
        </w:rPr>
        <w:t xml:space="preserve"> </w:t>
      </w:r>
      <w:r>
        <w:rPr>
          <w:b w:val="0"/>
          <w:bCs w:val="0"/>
          <w:sz w:val="24"/>
          <w:szCs w:val="24"/>
        </w:rPr>
        <w:t>рядом,</w:t>
      </w:r>
      <w:r>
        <w:rPr>
          <w:b w:val="0"/>
          <w:bCs w:val="0"/>
          <w:spacing w:val="38"/>
          <w:sz w:val="24"/>
          <w:szCs w:val="24"/>
        </w:rPr>
        <w:t xml:space="preserve"> </w:t>
      </w:r>
      <w:r>
        <w:rPr>
          <w:b w:val="0"/>
          <w:bCs w:val="0"/>
          <w:sz w:val="24"/>
          <w:szCs w:val="24"/>
        </w:rPr>
        <w:t>не</w:t>
      </w:r>
      <w:r>
        <w:rPr>
          <w:b w:val="0"/>
          <w:bCs w:val="0"/>
          <w:spacing w:val="40"/>
          <w:sz w:val="24"/>
          <w:szCs w:val="24"/>
        </w:rPr>
        <w:t xml:space="preserve"> </w:t>
      </w:r>
      <w:r>
        <w:rPr>
          <w:b w:val="0"/>
          <w:bCs w:val="0"/>
          <w:sz w:val="24"/>
          <w:szCs w:val="24"/>
        </w:rPr>
        <w:t>мешая</w:t>
      </w:r>
      <w:r>
        <w:rPr>
          <w:b w:val="0"/>
          <w:bCs w:val="0"/>
          <w:spacing w:val="40"/>
          <w:sz w:val="24"/>
          <w:szCs w:val="24"/>
        </w:rPr>
        <w:t xml:space="preserve"> </w:t>
      </w:r>
      <w:r>
        <w:rPr>
          <w:b w:val="0"/>
          <w:bCs w:val="0"/>
          <w:sz w:val="24"/>
          <w:szCs w:val="24"/>
        </w:rPr>
        <w:t>друг</w:t>
      </w:r>
      <w:r>
        <w:rPr>
          <w:b w:val="0"/>
          <w:bCs w:val="0"/>
          <w:spacing w:val="40"/>
          <w:sz w:val="24"/>
          <w:szCs w:val="24"/>
        </w:rPr>
        <w:t xml:space="preserve"> </w:t>
      </w:r>
      <w:r>
        <w:rPr>
          <w:b w:val="0"/>
          <w:bCs w:val="0"/>
          <w:sz w:val="24"/>
          <w:szCs w:val="24"/>
        </w:rPr>
        <w:t>другу,</w:t>
      </w:r>
      <w:r>
        <w:rPr>
          <w:b w:val="0"/>
          <w:bCs w:val="0"/>
          <w:spacing w:val="43"/>
          <w:sz w:val="24"/>
          <w:szCs w:val="24"/>
        </w:rPr>
        <w:t xml:space="preserve"> </w:t>
      </w:r>
      <w:r>
        <w:rPr>
          <w:b w:val="0"/>
          <w:bCs w:val="0"/>
          <w:sz w:val="24"/>
          <w:szCs w:val="24"/>
        </w:rPr>
        <w:t>вести</w:t>
      </w:r>
      <w:r>
        <w:rPr>
          <w:b w:val="0"/>
          <w:bCs w:val="0"/>
          <w:spacing w:val="43"/>
          <w:sz w:val="24"/>
          <w:szCs w:val="24"/>
        </w:rPr>
        <w:t xml:space="preserve"> </w:t>
      </w:r>
      <w:r>
        <w:rPr>
          <w:b w:val="0"/>
          <w:bCs w:val="0"/>
          <w:sz w:val="24"/>
          <w:szCs w:val="24"/>
        </w:rPr>
        <w:t>себя</w:t>
      </w:r>
      <w:r>
        <w:rPr>
          <w:b w:val="0"/>
          <w:bCs w:val="0"/>
          <w:spacing w:val="41"/>
          <w:sz w:val="24"/>
          <w:szCs w:val="24"/>
        </w:rPr>
        <w:t xml:space="preserve"> </w:t>
      </w:r>
      <w:r>
        <w:rPr>
          <w:b w:val="0"/>
          <w:bCs w:val="0"/>
          <w:sz w:val="24"/>
          <w:szCs w:val="24"/>
        </w:rPr>
        <w:t>в</w:t>
      </w:r>
      <w:r>
        <w:rPr>
          <w:b w:val="0"/>
          <w:bCs w:val="0"/>
          <w:spacing w:val="40"/>
          <w:sz w:val="24"/>
          <w:szCs w:val="24"/>
        </w:rPr>
        <w:t xml:space="preserve"> </w:t>
      </w:r>
      <w:r>
        <w:rPr>
          <w:b w:val="0"/>
          <w:bCs w:val="0"/>
          <w:sz w:val="24"/>
          <w:szCs w:val="24"/>
        </w:rPr>
        <w:t>группе</w:t>
      </w:r>
      <w:r>
        <w:rPr>
          <w:b w:val="0"/>
          <w:bCs w:val="0"/>
          <w:spacing w:val="40"/>
          <w:sz w:val="24"/>
          <w:szCs w:val="24"/>
        </w:rPr>
        <w:t xml:space="preserve"> </w:t>
      </w:r>
      <w:r>
        <w:rPr>
          <w:b w:val="0"/>
          <w:bCs w:val="0"/>
          <w:sz w:val="24"/>
          <w:szCs w:val="24"/>
        </w:rPr>
        <w:t>соответствующим</w:t>
      </w:r>
      <w:r>
        <w:rPr>
          <w:b w:val="0"/>
          <w:bCs w:val="0"/>
          <w:spacing w:val="40"/>
          <w:sz w:val="24"/>
          <w:szCs w:val="24"/>
        </w:rPr>
        <w:t xml:space="preserve"> </w:t>
      </w:r>
      <w:r>
        <w:rPr>
          <w:b w:val="0"/>
          <w:bCs w:val="0"/>
          <w:sz w:val="24"/>
          <w:szCs w:val="24"/>
        </w:rPr>
        <w:t>образом:</w:t>
      </w:r>
      <w:r>
        <w:rPr>
          <w:b w:val="0"/>
          <w:bCs w:val="0"/>
          <w:spacing w:val="41"/>
          <w:sz w:val="24"/>
          <w:szCs w:val="24"/>
        </w:rPr>
        <w:t xml:space="preserve"> </w:t>
      </w:r>
      <w:r>
        <w:rPr>
          <w:b w:val="0"/>
          <w:bCs w:val="0"/>
          <w:sz w:val="24"/>
          <w:szCs w:val="24"/>
        </w:rPr>
        <w:t>не</w:t>
      </w:r>
      <w:r>
        <w:rPr>
          <w:b w:val="0"/>
          <w:bCs w:val="0"/>
          <w:spacing w:val="-57"/>
          <w:sz w:val="24"/>
          <w:szCs w:val="24"/>
        </w:rPr>
        <w:t xml:space="preserve"> </w:t>
      </w:r>
      <w:r>
        <w:rPr>
          <w:b w:val="0"/>
          <w:bCs w:val="0"/>
          <w:sz w:val="24"/>
          <w:szCs w:val="24"/>
        </w:rPr>
        <w:t>лезть в тарелку соседа, подвинуться на диванчике, чтобы мог сесть еще один ребенок, не шуметь в</w:t>
      </w:r>
      <w:r>
        <w:rPr>
          <w:b w:val="0"/>
          <w:bCs w:val="0"/>
          <w:spacing w:val="-57"/>
          <w:sz w:val="24"/>
          <w:szCs w:val="24"/>
        </w:rPr>
        <w:t xml:space="preserve"> </w:t>
      </w:r>
      <w:r>
        <w:rPr>
          <w:b w:val="0"/>
          <w:bCs w:val="0"/>
          <w:sz w:val="24"/>
          <w:szCs w:val="24"/>
        </w:rPr>
        <w:t>спальне и т.д. При этом они пользуются простыми словами: «на» («возьми»), «дай», «пусти», «не</w:t>
      </w:r>
      <w:r>
        <w:rPr>
          <w:b w:val="0"/>
          <w:bCs w:val="0"/>
          <w:spacing w:val="1"/>
          <w:sz w:val="24"/>
          <w:szCs w:val="24"/>
        </w:rPr>
        <w:t xml:space="preserve"> </w:t>
      </w:r>
      <w:r>
        <w:rPr>
          <w:b w:val="0"/>
          <w:bCs w:val="0"/>
          <w:sz w:val="24"/>
          <w:szCs w:val="24"/>
        </w:rPr>
        <w:t>хочу»</w:t>
      </w:r>
      <w:r>
        <w:rPr>
          <w:b w:val="0"/>
          <w:bCs w:val="0"/>
          <w:spacing w:val="-6"/>
          <w:sz w:val="24"/>
          <w:szCs w:val="24"/>
        </w:rPr>
        <w:t xml:space="preserve"> </w:t>
      </w:r>
      <w:r>
        <w:rPr>
          <w:b w:val="0"/>
          <w:bCs w:val="0"/>
          <w:sz w:val="24"/>
          <w:szCs w:val="24"/>
        </w:rPr>
        <w:t xml:space="preserve">и др. </w:t>
      </w:r>
    </w:p>
    <w:p w:rsidR="00BC3181" w:rsidRDefault="00AC24CB">
      <w:pPr>
        <w:pStyle w:val="af1"/>
        <w:ind w:firstLineChars="236" w:firstLine="566"/>
        <w:jc w:val="both"/>
        <w:rPr>
          <w:b w:val="0"/>
          <w:bCs w:val="0"/>
          <w:sz w:val="24"/>
          <w:szCs w:val="24"/>
        </w:rPr>
      </w:pPr>
      <w:r>
        <w:rPr>
          <w:b w:val="0"/>
          <w:bCs w:val="0"/>
          <w:i/>
          <w:sz w:val="24"/>
          <w:szCs w:val="24"/>
        </w:rPr>
        <w:t>Саморегуляция</w:t>
      </w:r>
      <w:r>
        <w:rPr>
          <w:b w:val="0"/>
          <w:bCs w:val="0"/>
          <w:sz w:val="24"/>
          <w:szCs w:val="24"/>
        </w:rPr>
        <w:t>.</w:t>
      </w:r>
      <w:r>
        <w:rPr>
          <w:b w:val="0"/>
          <w:bCs w:val="0"/>
          <w:spacing w:val="1"/>
          <w:sz w:val="24"/>
          <w:szCs w:val="24"/>
        </w:rPr>
        <w:t xml:space="preserve"> </w:t>
      </w:r>
      <w:r>
        <w:rPr>
          <w:b w:val="0"/>
          <w:bCs w:val="0"/>
          <w:sz w:val="24"/>
          <w:szCs w:val="24"/>
        </w:rPr>
        <w:t>Овладение</w:t>
      </w:r>
      <w:r>
        <w:rPr>
          <w:b w:val="0"/>
          <w:bCs w:val="0"/>
          <w:spacing w:val="1"/>
          <w:sz w:val="24"/>
          <w:szCs w:val="24"/>
        </w:rPr>
        <w:t xml:space="preserve"> </w:t>
      </w:r>
      <w:r>
        <w:rPr>
          <w:b w:val="0"/>
          <w:bCs w:val="0"/>
          <w:sz w:val="24"/>
          <w:szCs w:val="24"/>
        </w:rPr>
        <w:t>туалетным</w:t>
      </w:r>
      <w:r>
        <w:rPr>
          <w:b w:val="0"/>
          <w:bCs w:val="0"/>
          <w:spacing w:val="1"/>
          <w:sz w:val="24"/>
          <w:szCs w:val="24"/>
        </w:rPr>
        <w:t xml:space="preserve"> </w:t>
      </w:r>
      <w:r>
        <w:rPr>
          <w:b w:val="0"/>
          <w:bCs w:val="0"/>
          <w:sz w:val="24"/>
          <w:szCs w:val="24"/>
        </w:rPr>
        <w:t>поведением.</w:t>
      </w:r>
      <w:r>
        <w:rPr>
          <w:b w:val="0"/>
          <w:bCs w:val="0"/>
          <w:spacing w:val="1"/>
          <w:sz w:val="24"/>
          <w:szCs w:val="24"/>
        </w:rPr>
        <w:t xml:space="preserve"> </w:t>
      </w:r>
      <w:r>
        <w:rPr>
          <w:b w:val="0"/>
          <w:bCs w:val="0"/>
          <w:sz w:val="24"/>
          <w:szCs w:val="24"/>
        </w:rPr>
        <w:t>Формирование</w:t>
      </w:r>
      <w:r>
        <w:rPr>
          <w:b w:val="0"/>
          <w:bCs w:val="0"/>
          <w:spacing w:val="1"/>
          <w:sz w:val="24"/>
          <w:szCs w:val="24"/>
        </w:rPr>
        <w:t xml:space="preserve"> </w:t>
      </w:r>
      <w:r>
        <w:rPr>
          <w:b w:val="0"/>
          <w:bCs w:val="0"/>
          <w:sz w:val="24"/>
          <w:szCs w:val="24"/>
        </w:rPr>
        <w:t>основ</w:t>
      </w:r>
      <w:r>
        <w:rPr>
          <w:b w:val="0"/>
          <w:bCs w:val="0"/>
          <w:spacing w:val="1"/>
          <w:sz w:val="24"/>
          <w:szCs w:val="24"/>
        </w:rPr>
        <w:t xml:space="preserve"> </w:t>
      </w:r>
      <w:r>
        <w:rPr>
          <w:b w:val="0"/>
          <w:bCs w:val="0"/>
          <w:sz w:val="24"/>
          <w:szCs w:val="24"/>
        </w:rPr>
        <w:t>регуляции</w:t>
      </w:r>
      <w:r>
        <w:rPr>
          <w:b w:val="0"/>
          <w:bCs w:val="0"/>
          <w:spacing w:val="1"/>
          <w:sz w:val="24"/>
          <w:szCs w:val="24"/>
        </w:rPr>
        <w:t xml:space="preserve"> </w:t>
      </w:r>
      <w:r>
        <w:rPr>
          <w:b w:val="0"/>
          <w:bCs w:val="0"/>
          <w:sz w:val="24"/>
          <w:szCs w:val="24"/>
        </w:rPr>
        <w:t>поведения.</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речи</w:t>
      </w:r>
      <w:r>
        <w:rPr>
          <w:b w:val="0"/>
          <w:bCs w:val="0"/>
          <w:spacing w:val="1"/>
          <w:sz w:val="24"/>
          <w:szCs w:val="24"/>
        </w:rPr>
        <w:t xml:space="preserve"> </w:t>
      </w:r>
      <w:r>
        <w:rPr>
          <w:b w:val="0"/>
          <w:bCs w:val="0"/>
          <w:sz w:val="24"/>
          <w:szCs w:val="24"/>
        </w:rPr>
        <w:t>появляются</w:t>
      </w:r>
      <w:r>
        <w:rPr>
          <w:b w:val="0"/>
          <w:bCs w:val="0"/>
          <w:spacing w:val="1"/>
          <w:sz w:val="24"/>
          <w:szCs w:val="24"/>
        </w:rPr>
        <w:t xml:space="preserve"> </w:t>
      </w:r>
      <w:r>
        <w:rPr>
          <w:b w:val="0"/>
          <w:bCs w:val="0"/>
          <w:sz w:val="24"/>
          <w:szCs w:val="24"/>
        </w:rPr>
        <w:t>оценочные</w:t>
      </w:r>
      <w:r>
        <w:rPr>
          <w:b w:val="0"/>
          <w:bCs w:val="0"/>
          <w:spacing w:val="1"/>
          <w:sz w:val="24"/>
          <w:szCs w:val="24"/>
        </w:rPr>
        <w:t xml:space="preserve"> </w:t>
      </w:r>
      <w:r>
        <w:rPr>
          <w:b w:val="0"/>
          <w:bCs w:val="0"/>
          <w:sz w:val="24"/>
          <w:szCs w:val="24"/>
        </w:rPr>
        <w:t>суждения:</w:t>
      </w:r>
      <w:r>
        <w:rPr>
          <w:b w:val="0"/>
          <w:bCs w:val="0"/>
          <w:spacing w:val="1"/>
          <w:sz w:val="24"/>
          <w:szCs w:val="24"/>
        </w:rPr>
        <w:t xml:space="preserve"> </w:t>
      </w:r>
      <w:r>
        <w:rPr>
          <w:b w:val="0"/>
          <w:bCs w:val="0"/>
          <w:sz w:val="24"/>
          <w:szCs w:val="24"/>
        </w:rPr>
        <w:t>«плохой,</w:t>
      </w:r>
      <w:r>
        <w:rPr>
          <w:b w:val="0"/>
          <w:bCs w:val="0"/>
          <w:spacing w:val="1"/>
          <w:sz w:val="24"/>
          <w:szCs w:val="24"/>
        </w:rPr>
        <w:t xml:space="preserve"> </w:t>
      </w:r>
      <w:r>
        <w:rPr>
          <w:b w:val="0"/>
          <w:bCs w:val="0"/>
          <w:sz w:val="24"/>
          <w:szCs w:val="24"/>
        </w:rPr>
        <w:t>хороший,</w:t>
      </w:r>
      <w:r>
        <w:rPr>
          <w:b w:val="0"/>
          <w:bCs w:val="0"/>
          <w:spacing w:val="1"/>
          <w:sz w:val="24"/>
          <w:szCs w:val="24"/>
        </w:rPr>
        <w:t xml:space="preserve"> </w:t>
      </w:r>
      <w:r>
        <w:rPr>
          <w:b w:val="0"/>
          <w:bCs w:val="0"/>
          <w:sz w:val="24"/>
          <w:szCs w:val="24"/>
        </w:rPr>
        <w:t>красивый».</w:t>
      </w:r>
      <w:r>
        <w:rPr>
          <w:b w:val="0"/>
          <w:bCs w:val="0"/>
          <w:spacing w:val="1"/>
          <w:sz w:val="24"/>
          <w:szCs w:val="24"/>
        </w:rPr>
        <w:t xml:space="preserve"> </w:t>
      </w:r>
      <w:r>
        <w:rPr>
          <w:b w:val="0"/>
          <w:bCs w:val="0"/>
          <w:sz w:val="24"/>
          <w:szCs w:val="24"/>
        </w:rPr>
        <w:t>Ребенок</w:t>
      </w:r>
      <w:r>
        <w:rPr>
          <w:b w:val="0"/>
          <w:bCs w:val="0"/>
          <w:spacing w:val="1"/>
          <w:sz w:val="24"/>
          <w:szCs w:val="24"/>
        </w:rPr>
        <w:t xml:space="preserve"> </w:t>
      </w:r>
      <w:r>
        <w:rPr>
          <w:b w:val="0"/>
          <w:bCs w:val="0"/>
          <w:sz w:val="24"/>
          <w:szCs w:val="24"/>
        </w:rPr>
        <w:t>овладевает умением самостоятельно есть любые виды пищи, умыться и мыть руки, приобретает</w:t>
      </w:r>
      <w:r>
        <w:rPr>
          <w:b w:val="0"/>
          <w:bCs w:val="0"/>
          <w:spacing w:val="1"/>
          <w:sz w:val="24"/>
          <w:szCs w:val="24"/>
        </w:rPr>
        <w:t xml:space="preserve"> </w:t>
      </w:r>
      <w:r>
        <w:rPr>
          <w:b w:val="0"/>
          <w:bCs w:val="0"/>
          <w:sz w:val="24"/>
          <w:szCs w:val="24"/>
        </w:rPr>
        <w:t>навыки</w:t>
      </w:r>
      <w:r>
        <w:rPr>
          <w:b w:val="0"/>
          <w:bCs w:val="0"/>
          <w:spacing w:val="39"/>
          <w:sz w:val="24"/>
          <w:szCs w:val="24"/>
        </w:rPr>
        <w:t xml:space="preserve"> </w:t>
      </w:r>
      <w:r>
        <w:rPr>
          <w:b w:val="0"/>
          <w:bCs w:val="0"/>
          <w:sz w:val="24"/>
          <w:szCs w:val="24"/>
        </w:rPr>
        <w:t>опрятности.</w:t>
      </w:r>
      <w:r>
        <w:rPr>
          <w:b w:val="0"/>
          <w:bCs w:val="0"/>
          <w:spacing w:val="36"/>
          <w:sz w:val="24"/>
          <w:szCs w:val="24"/>
        </w:rPr>
        <w:t xml:space="preserve"> </w:t>
      </w:r>
      <w:r>
        <w:rPr>
          <w:b w:val="0"/>
          <w:bCs w:val="0"/>
          <w:sz w:val="24"/>
          <w:szCs w:val="24"/>
        </w:rPr>
        <w:t>Совершенствуется</w:t>
      </w:r>
      <w:r>
        <w:rPr>
          <w:b w:val="0"/>
          <w:bCs w:val="0"/>
          <w:spacing w:val="40"/>
          <w:sz w:val="24"/>
          <w:szCs w:val="24"/>
        </w:rPr>
        <w:t xml:space="preserve"> </w:t>
      </w:r>
      <w:r>
        <w:rPr>
          <w:b w:val="0"/>
          <w:bCs w:val="0"/>
          <w:sz w:val="24"/>
          <w:szCs w:val="24"/>
        </w:rPr>
        <w:t>самостоятельность</w:t>
      </w:r>
      <w:r>
        <w:rPr>
          <w:b w:val="0"/>
          <w:bCs w:val="0"/>
          <w:spacing w:val="37"/>
          <w:sz w:val="24"/>
          <w:szCs w:val="24"/>
        </w:rPr>
        <w:t xml:space="preserve"> </w:t>
      </w:r>
      <w:r>
        <w:rPr>
          <w:b w:val="0"/>
          <w:bCs w:val="0"/>
          <w:sz w:val="24"/>
          <w:szCs w:val="24"/>
        </w:rPr>
        <w:t>детей</w:t>
      </w:r>
      <w:r>
        <w:rPr>
          <w:b w:val="0"/>
          <w:bCs w:val="0"/>
          <w:spacing w:val="39"/>
          <w:sz w:val="24"/>
          <w:szCs w:val="24"/>
        </w:rPr>
        <w:t xml:space="preserve"> </w:t>
      </w:r>
      <w:r>
        <w:rPr>
          <w:b w:val="0"/>
          <w:bCs w:val="0"/>
          <w:sz w:val="24"/>
          <w:szCs w:val="24"/>
        </w:rPr>
        <w:t>в</w:t>
      </w:r>
      <w:r>
        <w:rPr>
          <w:b w:val="0"/>
          <w:bCs w:val="0"/>
          <w:spacing w:val="38"/>
          <w:sz w:val="24"/>
          <w:szCs w:val="24"/>
        </w:rPr>
        <w:t xml:space="preserve"> </w:t>
      </w:r>
      <w:r>
        <w:rPr>
          <w:b w:val="0"/>
          <w:bCs w:val="0"/>
          <w:sz w:val="24"/>
          <w:szCs w:val="24"/>
        </w:rPr>
        <w:t>предметно-игровой деятельности и самообслуживании. С одной стороны, возрастает самостоятельность ребенка во</w:t>
      </w:r>
      <w:r>
        <w:rPr>
          <w:b w:val="0"/>
          <w:bCs w:val="0"/>
          <w:spacing w:val="1"/>
          <w:sz w:val="24"/>
          <w:szCs w:val="24"/>
        </w:rPr>
        <w:t xml:space="preserve"> </w:t>
      </w:r>
      <w:r>
        <w:rPr>
          <w:b w:val="0"/>
          <w:bCs w:val="0"/>
          <w:sz w:val="24"/>
          <w:szCs w:val="24"/>
        </w:rPr>
        <w:t>всех сферах жизни, с другой — он освает правила поведения в группе (играть рядом, не мешая</w:t>
      </w:r>
      <w:r>
        <w:rPr>
          <w:b w:val="0"/>
          <w:bCs w:val="0"/>
          <w:spacing w:val="1"/>
          <w:sz w:val="24"/>
          <w:szCs w:val="24"/>
        </w:rPr>
        <w:t xml:space="preserve"> </w:t>
      </w:r>
      <w:r>
        <w:rPr>
          <w:b w:val="0"/>
          <w:bCs w:val="0"/>
          <w:sz w:val="24"/>
          <w:szCs w:val="24"/>
        </w:rPr>
        <w:t>другим,</w:t>
      </w:r>
      <w:r>
        <w:rPr>
          <w:b w:val="0"/>
          <w:bCs w:val="0"/>
          <w:spacing w:val="1"/>
          <w:sz w:val="24"/>
          <w:szCs w:val="24"/>
        </w:rPr>
        <w:t xml:space="preserve"> </w:t>
      </w:r>
      <w:r>
        <w:rPr>
          <w:b w:val="0"/>
          <w:bCs w:val="0"/>
          <w:sz w:val="24"/>
          <w:szCs w:val="24"/>
        </w:rPr>
        <w:t>помогать,</w:t>
      </w:r>
      <w:r>
        <w:rPr>
          <w:b w:val="0"/>
          <w:bCs w:val="0"/>
          <w:spacing w:val="1"/>
          <w:sz w:val="24"/>
          <w:szCs w:val="24"/>
        </w:rPr>
        <w:t xml:space="preserve"> </w:t>
      </w:r>
      <w:r>
        <w:rPr>
          <w:b w:val="0"/>
          <w:bCs w:val="0"/>
          <w:sz w:val="24"/>
          <w:szCs w:val="24"/>
        </w:rPr>
        <w:t>если</w:t>
      </w:r>
      <w:r>
        <w:rPr>
          <w:b w:val="0"/>
          <w:bCs w:val="0"/>
          <w:spacing w:val="1"/>
          <w:sz w:val="24"/>
          <w:szCs w:val="24"/>
        </w:rPr>
        <w:t xml:space="preserve"> </w:t>
      </w:r>
      <w:r>
        <w:rPr>
          <w:b w:val="0"/>
          <w:bCs w:val="0"/>
          <w:sz w:val="24"/>
          <w:szCs w:val="24"/>
        </w:rPr>
        <w:t>это</w:t>
      </w:r>
      <w:r>
        <w:rPr>
          <w:b w:val="0"/>
          <w:bCs w:val="0"/>
          <w:spacing w:val="1"/>
          <w:sz w:val="24"/>
          <w:szCs w:val="24"/>
        </w:rPr>
        <w:t xml:space="preserve"> </w:t>
      </w:r>
      <w:r>
        <w:rPr>
          <w:b w:val="0"/>
          <w:bCs w:val="0"/>
          <w:sz w:val="24"/>
          <w:szCs w:val="24"/>
        </w:rPr>
        <w:t>пиваонятно</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несложчисле</w:t>
      </w:r>
      <w:r>
        <w:rPr>
          <w:b w:val="0"/>
          <w:bCs w:val="0"/>
          <w:spacing w:val="1"/>
          <w:sz w:val="24"/>
          <w:szCs w:val="24"/>
        </w:rPr>
        <w:t xml:space="preserve"> </w:t>
      </w:r>
      <w:r>
        <w:rPr>
          <w:b w:val="0"/>
          <w:bCs w:val="0"/>
          <w:sz w:val="24"/>
          <w:szCs w:val="24"/>
        </w:rPr>
        <w:t>как</w:t>
      </w:r>
      <w:r>
        <w:rPr>
          <w:b w:val="0"/>
          <w:bCs w:val="0"/>
          <w:spacing w:val="1"/>
          <w:sz w:val="24"/>
          <w:szCs w:val="24"/>
        </w:rPr>
        <w:t xml:space="preserve"> </w:t>
      </w:r>
      <w:r>
        <w:rPr>
          <w:b w:val="0"/>
          <w:bCs w:val="0"/>
          <w:sz w:val="24"/>
          <w:szCs w:val="24"/>
        </w:rPr>
        <w:t>представителе</w:t>
      </w:r>
      <w:r>
        <w:rPr>
          <w:b w:val="0"/>
          <w:bCs w:val="0"/>
          <w:spacing w:val="1"/>
          <w:sz w:val="24"/>
          <w:szCs w:val="24"/>
        </w:rPr>
        <w:t xml:space="preserve"> </w:t>
      </w:r>
      <w:r>
        <w:rPr>
          <w:b w:val="0"/>
          <w:bCs w:val="0"/>
          <w:sz w:val="24"/>
          <w:szCs w:val="24"/>
        </w:rPr>
        <w:t>пола.</w:t>
      </w:r>
      <w:r>
        <w:rPr>
          <w:b w:val="0"/>
          <w:bCs w:val="0"/>
          <w:spacing w:val="1"/>
          <w:sz w:val="24"/>
          <w:szCs w:val="24"/>
        </w:rPr>
        <w:t xml:space="preserve"> </w:t>
      </w:r>
      <w:r>
        <w:rPr>
          <w:b w:val="0"/>
          <w:bCs w:val="0"/>
          <w:sz w:val="24"/>
          <w:szCs w:val="24"/>
        </w:rPr>
        <w:t>Разворачиваются</w:t>
      </w:r>
      <w:r>
        <w:rPr>
          <w:b w:val="0"/>
          <w:bCs w:val="0"/>
          <w:spacing w:val="1"/>
          <w:sz w:val="24"/>
          <w:szCs w:val="24"/>
        </w:rPr>
        <w:t xml:space="preserve"> </w:t>
      </w:r>
      <w:r>
        <w:rPr>
          <w:b w:val="0"/>
          <w:bCs w:val="0"/>
          <w:sz w:val="24"/>
          <w:szCs w:val="24"/>
        </w:rPr>
        <w:t>ярко</w:t>
      </w:r>
      <w:r>
        <w:rPr>
          <w:b w:val="0"/>
          <w:bCs w:val="0"/>
          <w:spacing w:val="1"/>
          <w:sz w:val="24"/>
          <w:szCs w:val="24"/>
        </w:rPr>
        <w:t xml:space="preserve"> </w:t>
      </w:r>
      <w:r>
        <w:rPr>
          <w:b w:val="0"/>
          <w:bCs w:val="0"/>
          <w:sz w:val="24"/>
          <w:szCs w:val="24"/>
        </w:rPr>
        <w:t>выраженные</w:t>
      </w:r>
      <w:r>
        <w:rPr>
          <w:b w:val="0"/>
          <w:bCs w:val="0"/>
          <w:spacing w:val="1"/>
          <w:sz w:val="24"/>
          <w:szCs w:val="24"/>
        </w:rPr>
        <w:t xml:space="preserve"> </w:t>
      </w:r>
      <w:r>
        <w:rPr>
          <w:b w:val="0"/>
          <w:bCs w:val="0"/>
          <w:sz w:val="24"/>
          <w:szCs w:val="24"/>
        </w:rPr>
        <w:t>процессы</w:t>
      </w:r>
      <w:r>
        <w:rPr>
          <w:b w:val="0"/>
          <w:bCs w:val="0"/>
          <w:spacing w:val="1"/>
          <w:sz w:val="24"/>
          <w:szCs w:val="24"/>
        </w:rPr>
        <w:t xml:space="preserve"> </w:t>
      </w:r>
      <w:r>
        <w:rPr>
          <w:b w:val="0"/>
          <w:bCs w:val="0"/>
          <w:sz w:val="24"/>
          <w:szCs w:val="24"/>
        </w:rPr>
        <w:t>идентификации</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родителями.</w:t>
      </w:r>
      <w:r>
        <w:rPr>
          <w:b w:val="0"/>
          <w:bCs w:val="0"/>
          <w:spacing w:val="1"/>
          <w:sz w:val="24"/>
          <w:szCs w:val="24"/>
        </w:rPr>
        <w:t xml:space="preserve"> </w:t>
      </w:r>
      <w:r>
        <w:rPr>
          <w:b w:val="0"/>
          <w:bCs w:val="0"/>
          <w:sz w:val="24"/>
          <w:szCs w:val="24"/>
        </w:rPr>
        <w:t>Формируются</w:t>
      </w:r>
      <w:r>
        <w:rPr>
          <w:b w:val="0"/>
          <w:bCs w:val="0"/>
          <w:spacing w:val="1"/>
          <w:sz w:val="24"/>
          <w:szCs w:val="24"/>
        </w:rPr>
        <w:t xml:space="preserve"> </w:t>
      </w:r>
      <w:r>
        <w:rPr>
          <w:b w:val="0"/>
          <w:bCs w:val="0"/>
          <w:sz w:val="24"/>
          <w:szCs w:val="24"/>
        </w:rPr>
        <w:t>предпосылки</w:t>
      </w:r>
      <w:r>
        <w:rPr>
          <w:b w:val="0"/>
          <w:bCs w:val="0"/>
          <w:spacing w:val="-2"/>
          <w:sz w:val="24"/>
          <w:szCs w:val="24"/>
        </w:rPr>
        <w:t xml:space="preserve"> </w:t>
      </w:r>
      <w:r>
        <w:rPr>
          <w:b w:val="0"/>
          <w:bCs w:val="0"/>
          <w:sz w:val="24"/>
          <w:szCs w:val="24"/>
        </w:rPr>
        <w:t>самосознания</w:t>
      </w:r>
      <w:r>
        <w:rPr>
          <w:b w:val="0"/>
          <w:bCs w:val="0"/>
          <w:spacing w:val="-1"/>
          <w:sz w:val="24"/>
          <w:szCs w:val="24"/>
        </w:rPr>
        <w:t xml:space="preserve"> </w:t>
      </w:r>
      <w:r>
        <w:rPr>
          <w:b w:val="0"/>
          <w:bCs w:val="0"/>
          <w:sz w:val="24"/>
          <w:szCs w:val="24"/>
        </w:rPr>
        <w:t>через</w:t>
      </w:r>
      <w:r>
        <w:rPr>
          <w:b w:val="0"/>
          <w:bCs w:val="0"/>
          <w:spacing w:val="-1"/>
          <w:sz w:val="24"/>
          <w:szCs w:val="24"/>
        </w:rPr>
        <w:t xml:space="preserve"> </w:t>
      </w:r>
      <w:r>
        <w:rPr>
          <w:b w:val="0"/>
          <w:bCs w:val="0"/>
          <w:sz w:val="24"/>
          <w:szCs w:val="24"/>
        </w:rPr>
        <w:t>осуществление</w:t>
      </w:r>
      <w:r>
        <w:rPr>
          <w:b w:val="0"/>
          <w:bCs w:val="0"/>
          <w:spacing w:val="-2"/>
          <w:sz w:val="24"/>
          <w:szCs w:val="24"/>
        </w:rPr>
        <w:t xml:space="preserve"> </w:t>
      </w:r>
      <w:r>
        <w:rPr>
          <w:b w:val="0"/>
          <w:bCs w:val="0"/>
          <w:sz w:val="24"/>
          <w:szCs w:val="24"/>
        </w:rPr>
        <w:t>эффективных</w:t>
      </w:r>
      <w:r>
        <w:rPr>
          <w:b w:val="0"/>
          <w:bCs w:val="0"/>
          <w:spacing w:val="1"/>
          <w:sz w:val="24"/>
          <w:szCs w:val="24"/>
        </w:rPr>
        <w:t xml:space="preserve"> </w:t>
      </w:r>
      <w:r>
        <w:rPr>
          <w:b w:val="0"/>
          <w:bCs w:val="0"/>
          <w:sz w:val="24"/>
          <w:szCs w:val="24"/>
        </w:rPr>
        <w:t>предметных действий.но).</w:t>
      </w:r>
      <w:r>
        <w:rPr>
          <w:b w:val="0"/>
          <w:bCs w:val="0"/>
          <w:spacing w:val="1"/>
          <w:sz w:val="24"/>
          <w:szCs w:val="24"/>
        </w:rPr>
        <w:t xml:space="preserve"> </w:t>
      </w:r>
      <w:r>
        <w:rPr>
          <w:b w:val="0"/>
          <w:bCs w:val="0"/>
          <w:sz w:val="24"/>
          <w:szCs w:val="24"/>
        </w:rPr>
        <w:t>Все</w:t>
      </w:r>
      <w:r>
        <w:rPr>
          <w:b w:val="0"/>
          <w:bCs w:val="0"/>
          <w:spacing w:val="1"/>
          <w:sz w:val="24"/>
          <w:szCs w:val="24"/>
        </w:rPr>
        <w:t xml:space="preserve"> </w:t>
      </w:r>
      <w:r>
        <w:rPr>
          <w:b w:val="0"/>
          <w:bCs w:val="0"/>
          <w:sz w:val="24"/>
          <w:szCs w:val="24"/>
        </w:rPr>
        <w:t>это</w:t>
      </w:r>
      <w:r>
        <w:rPr>
          <w:b w:val="0"/>
          <w:bCs w:val="0"/>
          <w:spacing w:val="1"/>
          <w:sz w:val="24"/>
          <w:szCs w:val="24"/>
        </w:rPr>
        <w:t xml:space="preserve"> </w:t>
      </w:r>
      <w:r>
        <w:rPr>
          <w:b w:val="0"/>
          <w:bCs w:val="0"/>
          <w:sz w:val="24"/>
          <w:szCs w:val="24"/>
        </w:rPr>
        <w:t>является</w:t>
      </w:r>
      <w:r>
        <w:rPr>
          <w:b w:val="0"/>
          <w:bCs w:val="0"/>
          <w:spacing w:val="1"/>
          <w:sz w:val="24"/>
          <w:szCs w:val="24"/>
        </w:rPr>
        <w:t xml:space="preserve"> </w:t>
      </w:r>
      <w:r>
        <w:rPr>
          <w:b w:val="0"/>
          <w:bCs w:val="0"/>
          <w:sz w:val="24"/>
          <w:szCs w:val="24"/>
        </w:rPr>
        <w:t>основой</w:t>
      </w:r>
      <w:r>
        <w:rPr>
          <w:b w:val="0"/>
          <w:bCs w:val="0"/>
          <w:spacing w:val="1"/>
          <w:sz w:val="24"/>
          <w:szCs w:val="24"/>
        </w:rPr>
        <w:t xml:space="preserve"> </w:t>
      </w:r>
      <w:r>
        <w:rPr>
          <w:b w:val="0"/>
          <w:bCs w:val="0"/>
          <w:sz w:val="24"/>
          <w:szCs w:val="24"/>
        </w:rPr>
        <w:t>для</w:t>
      </w:r>
      <w:r>
        <w:rPr>
          <w:b w:val="0"/>
          <w:bCs w:val="0"/>
          <w:spacing w:val="1"/>
          <w:sz w:val="24"/>
          <w:szCs w:val="24"/>
        </w:rPr>
        <w:t xml:space="preserve"> </w:t>
      </w:r>
      <w:r>
        <w:rPr>
          <w:b w:val="0"/>
          <w:bCs w:val="0"/>
          <w:sz w:val="24"/>
          <w:szCs w:val="24"/>
        </w:rPr>
        <w:t>развития</w:t>
      </w:r>
      <w:r>
        <w:rPr>
          <w:b w:val="0"/>
          <w:bCs w:val="0"/>
          <w:spacing w:val="60"/>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будущем совместной игровой деятельности.</w:t>
      </w:r>
    </w:p>
    <w:p w:rsidR="00BC3181" w:rsidRDefault="00AC24CB">
      <w:pPr>
        <w:pStyle w:val="af1"/>
        <w:ind w:firstLineChars="236" w:firstLine="566"/>
        <w:jc w:val="both"/>
        <w:rPr>
          <w:b w:val="0"/>
          <w:bCs w:val="0"/>
          <w:sz w:val="24"/>
          <w:szCs w:val="24"/>
        </w:rPr>
      </w:pPr>
      <w:r>
        <w:rPr>
          <w:b w:val="0"/>
          <w:bCs w:val="0"/>
          <w:i/>
          <w:sz w:val="24"/>
          <w:szCs w:val="24"/>
        </w:rPr>
        <w:t>Личность.</w:t>
      </w:r>
      <w:r>
        <w:rPr>
          <w:b w:val="0"/>
          <w:bCs w:val="0"/>
          <w:i/>
          <w:spacing w:val="1"/>
          <w:sz w:val="24"/>
          <w:szCs w:val="24"/>
        </w:rPr>
        <w:t xml:space="preserve"> </w:t>
      </w:r>
      <w:r>
        <w:rPr>
          <w:b w:val="0"/>
          <w:bCs w:val="0"/>
          <w:sz w:val="24"/>
          <w:szCs w:val="24"/>
        </w:rPr>
        <w:t>Появляются</w:t>
      </w:r>
      <w:r>
        <w:rPr>
          <w:b w:val="0"/>
          <w:bCs w:val="0"/>
          <w:spacing w:val="1"/>
          <w:sz w:val="24"/>
          <w:szCs w:val="24"/>
        </w:rPr>
        <w:t xml:space="preserve"> </w:t>
      </w:r>
      <w:r>
        <w:rPr>
          <w:b w:val="0"/>
          <w:bCs w:val="0"/>
          <w:sz w:val="24"/>
          <w:szCs w:val="24"/>
        </w:rPr>
        <w:t>представления</w:t>
      </w:r>
      <w:r>
        <w:rPr>
          <w:b w:val="0"/>
          <w:bCs w:val="0"/>
          <w:spacing w:val="1"/>
          <w:sz w:val="24"/>
          <w:szCs w:val="24"/>
        </w:rPr>
        <w:t xml:space="preserve"> </w:t>
      </w:r>
      <w:r>
        <w:rPr>
          <w:b w:val="0"/>
          <w:bCs w:val="0"/>
          <w:sz w:val="24"/>
          <w:szCs w:val="24"/>
        </w:rPr>
        <w:t>о</w:t>
      </w:r>
      <w:r>
        <w:rPr>
          <w:b w:val="0"/>
          <w:bCs w:val="0"/>
          <w:spacing w:val="1"/>
          <w:sz w:val="24"/>
          <w:szCs w:val="24"/>
        </w:rPr>
        <w:t xml:space="preserve"> </w:t>
      </w:r>
      <w:r>
        <w:rPr>
          <w:b w:val="0"/>
          <w:bCs w:val="0"/>
          <w:sz w:val="24"/>
          <w:szCs w:val="24"/>
        </w:rPr>
        <w:t>себе</w:t>
      </w:r>
    </w:p>
    <w:p w:rsidR="00BC3181" w:rsidRDefault="00AC24CB">
      <w:pPr>
        <w:pStyle w:val="af1"/>
        <w:ind w:firstLine="567"/>
        <w:jc w:val="both"/>
        <w:rPr>
          <w:sz w:val="24"/>
          <w:szCs w:val="24"/>
        </w:rPr>
      </w:pPr>
      <w:r>
        <w:rPr>
          <w:spacing w:val="1"/>
          <w:sz w:val="24"/>
          <w:szCs w:val="24"/>
        </w:rPr>
        <w:t xml:space="preserve"> </w:t>
      </w:r>
      <w:r>
        <w:rPr>
          <w:sz w:val="24"/>
          <w:szCs w:val="24"/>
        </w:rPr>
        <w:t xml:space="preserve">Первая младшая группа (третий год жизни) </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sz w:val="24"/>
          <w:szCs w:val="24"/>
        </w:rPr>
        <w:t>Росто-весовые</w:t>
      </w:r>
      <w:r>
        <w:rPr>
          <w:rFonts w:ascii="Times New Roman" w:hAnsi="Times New Roman"/>
          <w:spacing w:val="-3"/>
          <w:sz w:val="24"/>
          <w:szCs w:val="24"/>
        </w:rPr>
        <w:t xml:space="preserve"> </w:t>
      </w:r>
      <w:r>
        <w:rPr>
          <w:rFonts w:ascii="Times New Roman" w:hAnsi="Times New Roman"/>
          <w:sz w:val="24"/>
          <w:szCs w:val="24"/>
        </w:rPr>
        <w:t xml:space="preserve">характеристики </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sz w:val="24"/>
          <w:szCs w:val="24"/>
        </w:rPr>
        <w:t>Средний</w:t>
      </w:r>
      <w:r>
        <w:rPr>
          <w:rFonts w:ascii="Times New Roman" w:hAnsi="Times New Roman"/>
          <w:spacing w:val="1"/>
          <w:sz w:val="24"/>
          <w:szCs w:val="24"/>
        </w:rPr>
        <w:t xml:space="preserve"> </w:t>
      </w:r>
      <w:r>
        <w:rPr>
          <w:rFonts w:ascii="Times New Roman" w:hAnsi="Times New Roman"/>
          <w:sz w:val="24"/>
          <w:szCs w:val="24"/>
        </w:rPr>
        <w:t>вес</w:t>
      </w:r>
      <w:r>
        <w:rPr>
          <w:rFonts w:ascii="Times New Roman" w:hAnsi="Times New Roman"/>
          <w:spacing w:val="1"/>
          <w:sz w:val="24"/>
          <w:szCs w:val="24"/>
        </w:rPr>
        <w:t xml:space="preserve"> </w:t>
      </w:r>
      <w:r>
        <w:rPr>
          <w:rFonts w:ascii="Times New Roman" w:hAnsi="Times New Roman"/>
          <w:sz w:val="24"/>
          <w:szCs w:val="24"/>
        </w:rPr>
        <w:t>мальчиков</w:t>
      </w:r>
      <w:r>
        <w:rPr>
          <w:rFonts w:ascii="Times New Roman" w:hAnsi="Times New Roman"/>
          <w:spacing w:val="1"/>
          <w:sz w:val="24"/>
          <w:szCs w:val="24"/>
        </w:rPr>
        <w:t xml:space="preserve"> </w:t>
      </w:r>
      <w:r>
        <w:rPr>
          <w:rFonts w:ascii="Times New Roman" w:hAnsi="Times New Roman"/>
          <w:sz w:val="24"/>
          <w:szCs w:val="24"/>
        </w:rPr>
        <w:t>составляет</w:t>
      </w:r>
      <w:r>
        <w:rPr>
          <w:rFonts w:ascii="Times New Roman" w:hAnsi="Times New Roman"/>
          <w:spacing w:val="1"/>
          <w:sz w:val="24"/>
          <w:szCs w:val="24"/>
        </w:rPr>
        <w:t xml:space="preserve"> </w:t>
      </w:r>
      <w:r>
        <w:rPr>
          <w:rFonts w:ascii="Times New Roman" w:hAnsi="Times New Roman"/>
          <w:sz w:val="24"/>
          <w:szCs w:val="24"/>
        </w:rPr>
        <w:t>14,9</w:t>
      </w:r>
      <w:r>
        <w:rPr>
          <w:rFonts w:ascii="Times New Roman" w:hAnsi="Times New Roman"/>
          <w:spacing w:val="1"/>
          <w:sz w:val="24"/>
          <w:szCs w:val="24"/>
        </w:rPr>
        <w:t xml:space="preserve"> </w:t>
      </w:r>
      <w:r>
        <w:rPr>
          <w:rFonts w:ascii="Times New Roman" w:hAnsi="Times New Roman"/>
          <w:sz w:val="24"/>
          <w:szCs w:val="24"/>
        </w:rPr>
        <w:t>кг,</w:t>
      </w:r>
      <w:r>
        <w:rPr>
          <w:rFonts w:ascii="Times New Roman" w:hAnsi="Times New Roman"/>
          <w:spacing w:val="1"/>
          <w:sz w:val="24"/>
          <w:szCs w:val="24"/>
        </w:rPr>
        <w:t xml:space="preserve"> </w:t>
      </w:r>
      <w:r>
        <w:rPr>
          <w:rFonts w:ascii="Times New Roman" w:hAnsi="Times New Roman"/>
          <w:sz w:val="24"/>
          <w:szCs w:val="24"/>
        </w:rPr>
        <w:t>девочек</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14,8</w:t>
      </w:r>
      <w:r>
        <w:rPr>
          <w:rFonts w:ascii="Times New Roman" w:hAnsi="Times New Roman"/>
          <w:spacing w:val="1"/>
          <w:sz w:val="24"/>
          <w:szCs w:val="24"/>
        </w:rPr>
        <w:t xml:space="preserve"> </w:t>
      </w:r>
      <w:r>
        <w:rPr>
          <w:rFonts w:ascii="Times New Roman" w:hAnsi="Times New Roman"/>
          <w:sz w:val="24"/>
          <w:szCs w:val="24"/>
        </w:rPr>
        <w:t>кг.</w:t>
      </w:r>
      <w:r>
        <w:rPr>
          <w:rFonts w:ascii="Times New Roman" w:hAnsi="Times New Roman"/>
          <w:spacing w:val="1"/>
          <w:sz w:val="24"/>
          <w:szCs w:val="24"/>
        </w:rPr>
        <w:t xml:space="preserve"> </w:t>
      </w:r>
      <w:r>
        <w:rPr>
          <w:rFonts w:ascii="Times New Roman" w:hAnsi="Times New Roman"/>
          <w:sz w:val="24"/>
          <w:szCs w:val="24"/>
        </w:rPr>
        <w:t>Средняя</w:t>
      </w:r>
      <w:r>
        <w:rPr>
          <w:rFonts w:ascii="Times New Roman" w:hAnsi="Times New Roman"/>
          <w:spacing w:val="1"/>
          <w:sz w:val="24"/>
          <w:szCs w:val="24"/>
        </w:rPr>
        <w:t xml:space="preserve"> </w:t>
      </w:r>
      <w:r>
        <w:rPr>
          <w:rFonts w:ascii="Times New Roman" w:hAnsi="Times New Roman"/>
          <w:sz w:val="24"/>
          <w:szCs w:val="24"/>
        </w:rPr>
        <w:t>длина</w:t>
      </w:r>
      <w:r>
        <w:rPr>
          <w:rFonts w:ascii="Times New Roman" w:hAnsi="Times New Roman"/>
          <w:spacing w:val="1"/>
          <w:sz w:val="24"/>
          <w:szCs w:val="24"/>
        </w:rPr>
        <w:t xml:space="preserve"> </w:t>
      </w:r>
      <w:r>
        <w:rPr>
          <w:rFonts w:ascii="Times New Roman" w:hAnsi="Times New Roman"/>
          <w:sz w:val="24"/>
          <w:szCs w:val="24"/>
        </w:rPr>
        <w:t xml:space="preserve">тела у мальчиков до 95,7 см, у девочек 97,3 см. </w:t>
      </w:r>
    </w:p>
    <w:p w:rsidR="00BC3181" w:rsidRDefault="00AC24CB">
      <w:pPr>
        <w:pStyle w:val="af1"/>
        <w:ind w:firstLine="567"/>
        <w:jc w:val="both"/>
        <w:rPr>
          <w:b w:val="0"/>
          <w:bCs w:val="0"/>
          <w:sz w:val="24"/>
          <w:szCs w:val="24"/>
        </w:rPr>
      </w:pPr>
      <w:r>
        <w:rPr>
          <w:b w:val="0"/>
          <w:bCs w:val="0"/>
          <w:i/>
          <w:sz w:val="24"/>
          <w:szCs w:val="24"/>
        </w:rPr>
        <w:t>Развитие</w:t>
      </w:r>
      <w:r>
        <w:rPr>
          <w:b w:val="0"/>
          <w:bCs w:val="0"/>
          <w:i/>
          <w:spacing w:val="1"/>
          <w:sz w:val="24"/>
          <w:szCs w:val="24"/>
        </w:rPr>
        <w:t xml:space="preserve"> </w:t>
      </w:r>
      <w:r>
        <w:rPr>
          <w:b w:val="0"/>
          <w:bCs w:val="0"/>
          <w:i/>
          <w:sz w:val="24"/>
          <w:szCs w:val="24"/>
        </w:rPr>
        <w:t>моторики.</w:t>
      </w:r>
      <w:r>
        <w:rPr>
          <w:b w:val="0"/>
          <w:bCs w:val="0"/>
          <w:i/>
          <w:spacing w:val="1"/>
          <w:sz w:val="24"/>
          <w:szCs w:val="24"/>
        </w:rPr>
        <w:t xml:space="preserve"> </w:t>
      </w:r>
      <w:r>
        <w:rPr>
          <w:b w:val="0"/>
          <w:bCs w:val="0"/>
          <w:sz w:val="24"/>
          <w:szCs w:val="24"/>
        </w:rPr>
        <w:t>Дифференциация</w:t>
      </w:r>
      <w:r>
        <w:rPr>
          <w:b w:val="0"/>
          <w:bCs w:val="0"/>
          <w:spacing w:val="1"/>
          <w:sz w:val="24"/>
          <w:szCs w:val="24"/>
        </w:rPr>
        <w:t xml:space="preserve"> </w:t>
      </w:r>
      <w:r>
        <w:rPr>
          <w:b w:val="0"/>
          <w:bCs w:val="0"/>
          <w:sz w:val="24"/>
          <w:szCs w:val="24"/>
        </w:rPr>
        <w:t>развития</w:t>
      </w:r>
      <w:r>
        <w:rPr>
          <w:b w:val="0"/>
          <w:bCs w:val="0"/>
          <w:spacing w:val="1"/>
          <w:sz w:val="24"/>
          <w:szCs w:val="24"/>
        </w:rPr>
        <w:t xml:space="preserve"> </w:t>
      </w:r>
      <w:r>
        <w:rPr>
          <w:b w:val="0"/>
          <w:bCs w:val="0"/>
          <w:sz w:val="24"/>
          <w:szCs w:val="24"/>
        </w:rPr>
        <w:t>моторики</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мальчиков</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девочек.</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мальчиков опережающее развитие крупной</w:t>
      </w:r>
      <w:r>
        <w:rPr>
          <w:b w:val="0"/>
          <w:bCs w:val="0"/>
          <w:spacing w:val="1"/>
          <w:sz w:val="24"/>
          <w:szCs w:val="24"/>
        </w:rPr>
        <w:t xml:space="preserve"> </w:t>
      </w:r>
      <w:r>
        <w:rPr>
          <w:b w:val="0"/>
          <w:bCs w:val="0"/>
          <w:sz w:val="24"/>
          <w:szCs w:val="24"/>
        </w:rPr>
        <w:t>моторики</w:t>
      </w:r>
      <w:r>
        <w:rPr>
          <w:b w:val="0"/>
          <w:bCs w:val="0"/>
          <w:spacing w:val="1"/>
          <w:sz w:val="24"/>
          <w:szCs w:val="24"/>
        </w:rPr>
        <w:t xml:space="preserve"> </w:t>
      </w:r>
      <w:r>
        <w:rPr>
          <w:b w:val="0"/>
          <w:bCs w:val="0"/>
          <w:sz w:val="24"/>
          <w:szCs w:val="24"/>
        </w:rPr>
        <w:t>(к трем годам</w:t>
      </w:r>
      <w:r>
        <w:rPr>
          <w:b w:val="0"/>
          <w:bCs w:val="0"/>
          <w:spacing w:val="1"/>
          <w:sz w:val="24"/>
          <w:szCs w:val="24"/>
        </w:rPr>
        <w:t xml:space="preserve"> </w:t>
      </w:r>
      <w:r>
        <w:rPr>
          <w:b w:val="0"/>
          <w:bCs w:val="0"/>
          <w:sz w:val="24"/>
          <w:szCs w:val="24"/>
        </w:rPr>
        <w:t>мальчики</w:t>
      </w:r>
      <w:r>
        <w:rPr>
          <w:b w:val="0"/>
          <w:bCs w:val="0"/>
          <w:spacing w:val="1"/>
          <w:sz w:val="24"/>
          <w:szCs w:val="24"/>
        </w:rPr>
        <w:t xml:space="preserve"> </w:t>
      </w:r>
      <w:r>
        <w:rPr>
          <w:b w:val="0"/>
          <w:bCs w:val="0"/>
          <w:sz w:val="24"/>
          <w:szCs w:val="24"/>
        </w:rPr>
        <w:t>могут</w:t>
      </w:r>
      <w:r>
        <w:rPr>
          <w:b w:val="0"/>
          <w:bCs w:val="0"/>
          <w:spacing w:val="60"/>
          <w:sz w:val="24"/>
          <w:szCs w:val="24"/>
        </w:rPr>
        <w:t xml:space="preserve"> </w:t>
      </w:r>
      <w:r>
        <w:rPr>
          <w:b w:val="0"/>
          <w:bCs w:val="0"/>
          <w:sz w:val="24"/>
          <w:szCs w:val="24"/>
        </w:rPr>
        <w:t>осваивать</w:t>
      </w:r>
      <w:r>
        <w:rPr>
          <w:b w:val="0"/>
          <w:bCs w:val="0"/>
          <w:spacing w:val="1"/>
          <w:sz w:val="24"/>
          <w:szCs w:val="24"/>
        </w:rPr>
        <w:t xml:space="preserve"> </w:t>
      </w:r>
      <w:r>
        <w:rPr>
          <w:b w:val="0"/>
          <w:bCs w:val="0"/>
          <w:sz w:val="24"/>
          <w:szCs w:val="24"/>
        </w:rPr>
        <w:t>езду</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велосипеде);</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девочек</w:t>
      </w:r>
      <w:r>
        <w:rPr>
          <w:b w:val="0"/>
          <w:bCs w:val="0"/>
          <w:spacing w:val="1"/>
          <w:sz w:val="24"/>
          <w:szCs w:val="24"/>
        </w:rPr>
        <w:t xml:space="preserve"> </w:t>
      </w:r>
      <w:r>
        <w:rPr>
          <w:b w:val="0"/>
          <w:bCs w:val="0"/>
          <w:sz w:val="24"/>
          <w:szCs w:val="24"/>
        </w:rPr>
        <w:t>опережающее</w:t>
      </w:r>
      <w:r>
        <w:rPr>
          <w:b w:val="0"/>
          <w:bCs w:val="0"/>
          <w:spacing w:val="1"/>
          <w:sz w:val="24"/>
          <w:szCs w:val="24"/>
        </w:rPr>
        <w:t xml:space="preserve"> </w:t>
      </w:r>
      <w:r>
        <w:rPr>
          <w:b w:val="0"/>
          <w:bCs w:val="0"/>
          <w:sz w:val="24"/>
          <w:szCs w:val="24"/>
        </w:rPr>
        <w:t>развитие</w:t>
      </w:r>
      <w:r>
        <w:rPr>
          <w:b w:val="0"/>
          <w:bCs w:val="0"/>
          <w:spacing w:val="1"/>
          <w:sz w:val="24"/>
          <w:szCs w:val="24"/>
        </w:rPr>
        <w:t xml:space="preserve"> </w:t>
      </w:r>
      <w:r>
        <w:rPr>
          <w:b w:val="0"/>
          <w:bCs w:val="0"/>
          <w:sz w:val="24"/>
          <w:szCs w:val="24"/>
        </w:rPr>
        <w:t>мелкой</w:t>
      </w:r>
      <w:r>
        <w:rPr>
          <w:b w:val="0"/>
          <w:bCs w:val="0"/>
          <w:spacing w:val="1"/>
          <w:sz w:val="24"/>
          <w:szCs w:val="24"/>
        </w:rPr>
        <w:t xml:space="preserve"> </w:t>
      </w:r>
      <w:r>
        <w:rPr>
          <w:b w:val="0"/>
          <w:bCs w:val="0"/>
          <w:sz w:val="24"/>
          <w:szCs w:val="24"/>
        </w:rPr>
        <w:t>моторики</w:t>
      </w:r>
    </w:p>
    <w:p w:rsidR="00BC3181" w:rsidRDefault="00AC24CB">
      <w:pPr>
        <w:pStyle w:val="2"/>
        <w:ind w:firstLineChars="100" w:firstLine="240"/>
        <w:jc w:val="both"/>
        <w:rPr>
          <w:sz w:val="24"/>
          <w:szCs w:val="24"/>
        </w:rPr>
      </w:pPr>
      <w:r>
        <w:rPr>
          <w:sz w:val="24"/>
          <w:szCs w:val="24"/>
        </w:rPr>
        <w:t>Функциональное</w:t>
      </w:r>
      <w:r>
        <w:rPr>
          <w:spacing w:val="-4"/>
          <w:sz w:val="24"/>
          <w:szCs w:val="24"/>
        </w:rPr>
        <w:t xml:space="preserve"> </w:t>
      </w:r>
      <w:r>
        <w:rPr>
          <w:sz w:val="24"/>
          <w:szCs w:val="24"/>
        </w:rPr>
        <w:t>созревание</w:t>
      </w:r>
    </w:p>
    <w:p w:rsidR="00BC3181" w:rsidRDefault="00AC24CB">
      <w:pPr>
        <w:pStyle w:val="af1"/>
        <w:ind w:firstLineChars="100" w:firstLine="240"/>
        <w:jc w:val="both"/>
        <w:rPr>
          <w:b w:val="0"/>
          <w:bCs w:val="0"/>
          <w:sz w:val="24"/>
          <w:szCs w:val="24"/>
        </w:rPr>
      </w:pPr>
      <w:r>
        <w:rPr>
          <w:b w:val="0"/>
          <w:bCs w:val="0"/>
          <w:sz w:val="24"/>
          <w:szCs w:val="24"/>
        </w:rPr>
        <w:t>Продолжаются рост и функциональное развитие внутренних органов, костной, мышечной и</w:t>
      </w:r>
      <w:r>
        <w:rPr>
          <w:b w:val="0"/>
          <w:bCs w:val="0"/>
          <w:spacing w:val="-57"/>
          <w:sz w:val="24"/>
          <w:szCs w:val="24"/>
        </w:rPr>
        <w:t xml:space="preserve"> </w:t>
      </w:r>
      <w:r>
        <w:rPr>
          <w:b w:val="0"/>
          <w:bCs w:val="0"/>
          <w:sz w:val="24"/>
          <w:szCs w:val="24"/>
        </w:rPr>
        <w:t>центральной</w:t>
      </w:r>
      <w:r>
        <w:rPr>
          <w:b w:val="0"/>
          <w:bCs w:val="0"/>
          <w:spacing w:val="-1"/>
          <w:sz w:val="24"/>
          <w:szCs w:val="24"/>
        </w:rPr>
        <w:t xml:space="preserve"> </w:t>
      </w:r>
      <w:r>
        <w:rPr>
          <w:b w:val="0"/>
          <w:bCs w:val="0"/>
          <w:sz w:val="24"/>
          <w:szCs w:val="24"/>
        </w:rPr>
        <w:t>нервной</w:t>
      </w:r>
      <w:r>
        <w:rPr>
          <w:b w:val="0"/>
          <w:bCs w:val="0"/>
          <w:spacing w:val="-1"/>
          <w:sz w:val="24"/>
          <w:szCs w:val="24"/>
        </w:rPr>
        <w:t xml:space="preserve"> </w:t>
      </w:r>
      <w:r>
        <w:rPr>
          <w:b w:val="0"/>
          <w:bCs w:val="0"/>
          <w:sz w:val="24"/>
          <w:szCs w:val="24"/>
        </w:rPr>
        <w:t>системы.</w:t>
      </w:r>
      <w:r>
        <w:rPr>
          <w:b w:val="0"/>
          <w:bCs w:val="0"/>
          <w:spacing w:val="2"/>
          <w:sz w:val="24"/>
          <w:szCs w:val="24"/>
        </w:rPr>
        <w:t xml:space="preserve"> </w:t>
      </w:r>
      <w:r>
        <w:rPr>
          <w:b w:val="0"/>
          <w:bCs w:val="0"/>
          <w:sz w:val="24"/>
          <w:szCs w:val="24"/>
        </w:rPr>
        <w:t>Совершенствуются</w:t>
      </w:r>
      <w:r>
        <w:rPr>
          <w:b w:val="0"/>
          <w:bCs w:val="0"/>
          <w:spacing w:val="-1"/>
          <w:sz w:val="24"/>
          <w:szCs w:val="24"/>
        </w:rPr>
        <w:t xml:space="preserve"> </w:t>
      </w:r>
      <w:r>
        <w:rPr>
          <w:b w:val="0"/>
          <w:bCs w:val="0"/>
          <w:sz w:val="24"/>
          <w:szCs w:val="24"/>
        </w:rPr>
        <w:t>формы</w:t>
      </w:r>
      <w:r>
        <w:rPr>
          <w:b w:val="0"/>
          <w:bCs w:val="0"/>
          <w:spacing w:val="-2"/>
          <w:sz w:val="24"/>
          <w:szCs w:val="24"/>
        </w:rPr>
        <w:t xml:space="preserve"> </w:t>
      </w:r>
      <w:r>
        <w:rPr>
          <w:b w:val="0"/>
          <w:bCs w:val="0"/>
          <w:sz w:val="24"/>
          <w:szCs w:val="24"/>
        </w:rPr>
        <w:t>двигательной активности.действия</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 xml:space="preserve">мелкими предметами). </w:t>
      </w:r>
    </w:p>
    <w:p w:rsidR="00BC3181" w:rsidRDefault="00AC24CB">
      <w:pPr>
        <w:pStyle w:val="af1"/>
        <w:ind w:firstLineChars="200" w:firstLine="480"/>
        <w:jc w:val="both"/>
        <w:rPr>
          <w:b w:val="0"/>
          <w:bCs w:val="0"/>
          <w:sz w:val="24"/>
          <w:szCs w:val="24"/>
        </w:rPr>
      </w:pPr>
      <w:r>
        <w:rPr>
          <w:b w:val="0"/>
          <w:bCs w:val="0"/>
          <w:i/>
          <w:sz w:val="24"/>
          <w:szCs w:val="24"/>
        </w:rPr>
        <w:t>Психические</w:t>
      </w:r>
      <w:r>
        <w:rPr>
          <w:b w:val="0"/>
          <w:bCs w:val="0"/>
          <w:i/>
          <w:spacing w:val="1"/>
          <w:sz w:val="24"/>
          <w:szCs w:val="24"/>
        </w:rPr>
        <w:t xml:space="preserve"> </w:t>
      </w:r>
      <w:r>
        <w:rPr>
          <w:b w:val="0"/>
          <w:bCs w:val="0"/>
          <w:i/>
          <w:sz w:val="24"/>
          <w:szCs w:val="24"/>
        </w:rPr>
        <w:t>функции.</w:t>
      </w:r>
      <w:r>
        <w:rPr>
          <w:b w:val="0"/>
          <w:bCs w:val="0"/>
          <w:i/>
          <w:spacing w:val="1"/>
          <w:sz w:val="24"/>
          <w:szCs w:val="24"/>
        </w:rPr>
        <w:t xml:space="preserve"> </w:t>
      </w:r>
      <w:r>
        <w:rPr>
          <w:b w:val="0"/>
          <w:bCs w:val="0"/>
          <w:sz w:val="24"/>
          <w:szCs w:val="24"/>
        </w:rPr>
        <w:t>Продолжает</w:t>
      </w:r>
      <w:r>
        <w:rPr>
          <w:b w:val="0"/>
          <w:bCs w:val="0"/>
          <w:spacing w:val="1"/>
          <w:sz w:val="24"/>
          <w:szCs w:val="24"/>
        </w:rPr>
        <w:t xml:space="preserve"> </w:t>
      </w:r>
      <w:r>
        <w:rPr>
          <w:b w:val="0"/>
          <w:bCs w:val="0"/>
          <w:sz w:val="24"/>
          <w:szCs w:val="24"/>
        </w:rPr>
        <w:t>развиваться</w:t>
      </w:r>
      <w:r>
        <w:rPr>
          <w:b w:val="0"/>
          <w:bCs w:val="0"/>
          <w:spacing w:val="1"/>
          <w:sz w:val="24"/>
          <w:szCs w:val="24"/>
        </w:rPr>
        <w:t xml:space="preserve"> </w:t>
      </w:r>
      <w:r>
        <w:rPr>
          <w:b w:val="0"/>
          <w:bCs w:val="0"/>
          <w:sz w:val="24"/>
          <w:szCs w:val="24"/>
        </w:rPr>
        <w:t>предметная</w:t>
      </w:r>
      <w:r>
        <w:rPr>
          <w:b w:val="0"/>
          <w:bCs w:val="0"/>
          <w:spacing w:val="1"/>
          <w:sz w:val="24"/>
          <w:szCs w:val="24"/>
        </w:rPr>
        <w:t xml:space="preserve"> </w:t>
      </w:r>
      <w:r>
        <w:rPr>
          <w:b w:val="0"/>
          <w:bCs w:val="0"/>
          <w:sz w:val="24"/>
          <w:szCs w:val="24"/>
        </w:rPr>
        <w:t>деятельность,</w:t>
      </w:r>
      <w:r>
        <w:rPr>
          <w:b w:val="0"/>
          <w:bCs w:val="0"/>
          <w:spacing w:val="1"/>
          <w:sz w:val="24"/>
          <w:szCs w:val="24"/>
        </w:rPr>
        <w:t xml:space="preserve"> </w:t>
      </w:r>
      <w:r>
        <w:rPr>
          <w:b w:val="0"/>
          <w:bCs w:val="0"/>
          <w:sz w:val="24"/>
          <w:szCs w:val="24"/>
        </w:rPr>
        <w:t>ситуативно-</w:t>
      </w:r>
      <w:r>
        <w:rPr>
          <w:b w:val="0"/>
          <w:bCs w:val="0"/>
          <w:spacing w:val="1"/>
          <w:sz w:val="24"/>
          <w:szCs w:val="24"/>
        </w:rPr>
        <w:t xml:space="preserve"> </w:t>
      </w:r>
      <w:r>
        <w:rPr>
          <w:b w:val="0"/>
          <w:bCs w:val="0"/>
          <w:sz w:val="24"/>
          <w:szCs w:val="24"/>
        </w:rPr>
        <w:t>деловое общение ребенка со взрослым; совершенствуются восприятие, речь, начальные формы</w:t>
      </w:r>
      <w:r>
        <w:rPr>
          <w:b w:val="0"/>
          <w:bCs w:val="0"/>
          <w:spacing w:val="1"/>
          <w:sz w:val="24"/>
          <w:szCs w:val="24"/>
        </w:rPr>
        <w:t xml:space="preserve"> </w:t>
      </w:r>
      <w:r>
        <w:rPr>
          <w:b w:val="0"/>
          <w:bCs w:val="0"/>
          <w:sz w:val="24"/>
          <w:szCs w:val="24"/>
        </w:rPr>
        <w:t>произвольного</w:t>
      </w:r>
      <w:r>
        <w:rPr>
          <w:b w:val="0"/>
          <w:bCs w:val="0"/>
          <w:spacing w:val="1"/>
          <w:sz w:val="24"/>
          <w:szCs w:val="24"/>
        </w:rPr>
        <w:t xml:space="preserve"> </w:t>
      </w:r>
      <w:r>
        <w:rPr>
          <w:b w:val="0"/>
          <w:bCs w:val="0"/>
          <w:sz w:val="24"/>
          <w:szCs w:val="24"/>
        </w:rPr>
        <w:t>поведения,</w:t>
      </w:r>
      <w:r>
        <w:rPr>
          <w:b w:val="0"/>
          <w:bCs w:val="0"/>
          <w:spacing w:val="1"/>
          <w:sz w:val="24"/>
          <w:szCs w:val="24"/>
        </w:rPr>
        <w:t xml:space="preserve"> </w:t>
      </w:r>
      <w:r>
        <w:rPr>
          <w:b w:val="0"/>
          <w:bCs w:val="0"/>
          <w:sz w:val="24"/>
          <w:szCs w:val="24"/>
        </w:rPr>
        <w:t>игры,</w:t>
      </w:r>
      <w:r>
        <w:rPr>
          <w:b w:val="0"/>
          <w:bCs w:val="0"/>
          <w:spacing w:val="1"/>
          <w:sz w:val="24"/>
          <w:szCs w:val="24"/>
        </w:rPr>
        <w:t xml:space="preserve"> </w:t>
      </w:r>
      <w:r>
        <w:rPr>
          <w:b w:val="0"/>
          <w:bCs w:val="0"/>
          <w:sz w:val="24"/>
          <w:szCs w:val="24"/>
        </w:rPr>
        <w:t>наглядно-действенное</w:t>
      </w:r>
      <w:r>
        <w:rPr>
          <w:b w:val="0"/>
          <w:bCs w:val="0"/>
          <w:spacing w:val="1"/>
          <w:sz w:val="24"/>
          <w:szCs w:val="24"/>
        </w:rPr>
        <w:t xml:space="preserve"> </w:t>
      </w:r>
      <w:r>
        <w:rPr>
          <w:b w:val="0"/>
          <w:bCs w:val="0"/>
          <w:sz w:val="24"/>
          <w:szCs w:val="24"/>
        </w:rPr>
        <w:t>мышление.</w:t>
      </w:r>
      <w:r>
        <w:rPr>
          <w:b w:val="0"/>
          <w:bCs w:val="0"/>
          <w:spacing w:val="1"/>
          <w:sz w:val="24"/>
          <w:szCs w:val="24"/>
        </w:rPr>
        <w:t xml:space="preserve"> </w:t>
      </w:r>
      <w:r>
        <w:rPr>
          <w:b w:val="0"/>
          <w:bCs w:val="0"/>
          <w:sz w:val="24"/>
          <w:szCs w:val="24"/>
        </w:rPr>
        <w:t>Развитие</w:t>
      </w:r>
      <w:r>
        <w:rPr>
          <w:b w:val="0"/>
          <w:bCs w:val="0"/>
          <w:spacing w:val="1"/>
          <w:sz w:val="24"/>
          <w:szCs w:val="24"/>
        </w:rPr>
        <w:t xml:space="preserve"> </w:t>
      </w:r>
      <w:r>
        <w:rPr>
          <w:b w:val="0"/>
          <w:bCs w:val="0"/>
          <w:sz w:val="24"/>
          <w:szCs w:val="24"/>
        </w:rPr>
        <w:t>предметной</w:t>
      </w:r>
      <w:r>
        <w:rPr>
          <w:b w:val="0"/>
          <w:bCs w:val="0"/>
          <w:spacing w:val="1"/>
          <w:sz w:val="24"/>
          <w:szCs w:val="24"/>
        </w:rPr>
        <w:t xml:space="preserve"> </w:t>
      </w:r>
      <w:r>
        <w:rPr>
          <w:b w:val="0"/>
          <w:bCs w:val="0"/>
          <w:sz w:val="24"/>
          <w:szCs w:val="24"/>
        </w:rPr>
        <w:t>деятельности</w:t>
      </w:r>
      <w:r>
        <w:rPr>
          <w:b w:val="0"/>
          <w:bCs w:val="0"/>
          <w:spacing w:val="1"/>
          <w:sz w:val="24"/>
          <w:szCs w:val="24"/>
        </w:rPr>
        <w:t xml:space="preserve"> </w:t>
      </w:r>
      <w:r>
        <w:rPr>
          <w:b w:val="0"/>
          <w:bCs w:val="0"/>
          <w:sz w:val="24"/>
          <w:szCs w:val="24"/>
        </w:rPr>
        <w:t>связано</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усвоением</w:t>
      </w:r>
      <w:r>
        <w:rPr>
          <w:b w:val="0"/>
          <w:bCs w:val="0"/>
          <w:spacing w:val="1"/>
          <w:sz w:val="24"/>
          <w:szCs w:val="24"/>
        </w:rPr>
        <w:t xml:space="preserve"> </w:t>
      </w:r>
      <w:r>
        <w:rPr>
          <w:b w:val="0"/>
          <w:bCs w:val="0"/>
          <w:sz w:val="24"/>
          <w:szCs w:val="24"/>
        </w:rPr>
        <w:t>культурных</w:t>
      </w:r>
      <w:r>
        <w:rPr>
          <w:b w:val="0"/>
          <w:bCs w:val="0"/>
          <w:spacing w:val="1"/>
          <w:sz w:val="24"/>
          <w:szCs w:val="24"/>
        </w:rPr>
        <w:t xml:space="preserve"> </w:t>
      </w:r>
      <w:r>
        <w:rPr>
          <w:b w:val="0"/>
          <w:bCs w:val="0"/>
          <w:sz w:val="24"/>
          <w:szCs w:val="24"/>
        </w:rPr>
        <w:t>способов</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различными</w:t>
      </w:r>
      <w:r>
        <w:rPr>
          <w:b w:val="0"/>
          <w:bCs w:val="0"/>
          <w:spacing w:val="1"/>
          <w:sz w:val="24"/>
          <w:szCs w:val="24"/>
        </w:rPr>
        <w:t xml:space="preserve"> </w:t>
      </w:r>
      <w:r>
        <w:rPr>
          <w:b w:val="0"/>
          <w:bCs w:val="0"/>
          <w:sz w:val="24"/>
          <w:szCs w:val="24"/>
        </w:rPr>
        <w:t>предметами.</w:t>
      </w:r>
      <w:r>
        <w:rPr>
          <w:b w:val="0"/>
          <w:bCs w:val="0"/>
          <w:spacing w:val="1"/>
          <w:sz w:val="24"/>
          <w:szCs w:val="24"/>
        </w:rPr>
        <w:t xml:space="preserve"> </w:t>
      </w:r>
      <w:r>
        <w:rPr>
          <w:b w:val="0"/>
          <w:bCs w:val="0"/>
          <w:sz w:val="24"/>
          <w:szCs w:val="24"/>
        </w:rPr>
        <w:t>Развиваются</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соотносящие</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орудийные.</w:t>
      </w:r>
      <w:r>
        <w:rPr>
          <w:b w:val="0"/>
          <w:bCs w:val="0"/>
          <w:spacing w:val="1"/>
          <w:sz w:val="24"/>
          <w:szCs w:val="24"/>
        </w:rPr>
        <w:t xml:space="preserve"> </w:t>
      </w:r>
      <w:r>
        <w:rPr>
          <w:b w:val="0"/>
          <w:bCs w:val="0"/>
          <w:sz w:val="24"/>
          <w:szCs w:val="24"/>
        </w:rPr>
        <w:t>Умение</w:t>
      </w:r>
      <w:r>
        <w:rPr>
          <w:b w:val="0"/>
          <w:bCs w:val="0"/>
          <w:spacing w:val="1"/>
          <w:sz w:val="24"/>
          <w:szCs w:val="24"/>
        </w:rPr>
        <w:t xml:space="preserve"> </w:t>
      </w:r>
      <w:r>
        <w:rPr>
          <w:b w:val="0"/>
          <w:bCs w:val="0"/>
          <w:sz w:val="24"/>
          <w:szCs w:val="24"/>
        </w:rPr>
        <w:t>выполнять</w:t>
      </w:r>
      <w:r>
        <w:rPr>
          <w:b w:val="0"/>
          <w:bCs w:val="0"/>
          <w:spacing w:val="1"/>
          <w:sz w:val="24"/>
          <w:szCs w:val="24"/>
        </w:rPr>
        <w:t xml:space="preserve"> </w:t>
      </w:r>
      <w:r>
        <w:rPr>
          <w:b w:val="0"/>
          <w:bCs w:val="0"/>
          <w:sz w:val="24"/>
          <w:szCs w:val="24"/>
        </w:rPr>
        <w:t>орудийные</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развивает произвольность, преобразуя натуральные формы активности в культурные на основе</w:t>
      </w:r>
      <w:r>
        <w:rPr>
          <w:b w:val="0"/>
          <w:bCs w:val="0"/>
          <w:spacing w:val="1"/>
          <w:sz w:val="24"/>
          <w:szCs w:val="24"/>
        </w:rPr>
        <w:t xml:space="preserve"> </w:t>
      </w:r>
      <w:r>
        <w:rPr>
          <w:b w:val="0"/>
          <w:bCs w:val="0"/>
          <w:sz w:val="24"/>
          <w:szCs w:val="24"/>
        </w:rPr>
        <w:t>предлагаемой взрослыми модели, которая выступает в качестве не только объекта подражания, но</w:t>
      </w:r>
      <w:r>
        <w:rPr>
          <w:b w:val="0"/>
          <w:bCs w:val="0"/>
          <w:spacing w:val="1"/>
          <w:sz w:val="24"/>
          <w:szCs w:val="24"/>
        </w:rPr>
        <w:t xml:space="preserve"> </w:t>
      </w:r>
      <w:r>
        <w:rPr>
          <w:b w:val="0"/>
          <w:bCs w:val="0"/>
          <w:sz w:val="24"/>
          <w:szCs w:val="24"/>
        </w:rPr>
        <w:t>и образца, регулирующего собственную активность ребенка. В ходе совместной со взрослыми</w:t>
      </w:r>
      <w:r>
        <w:rPr>
          <w:b w:val="0"/>
          <w:bCs w:val="0"/>
          <w:spacing w:val="1"/>
          <w:sz w:val="24"/>
          <w:szCs w:val="24"/>
        </w:rPr>
        <w:t xml:space="preserve"> </w:t>
      </w:r>
      <w:r>
        <w:rPr>
          <w:b w:val="0"/>
          <w:bCs w:val="0"/>
          <w:sz w:val="24"/>
          <w:szCs w:val="24"/>
        </w:rPr>
        <w:t>предметной деятельности продолжает развиваться понимание речи. Слово отделяется от ситуации</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приобретает</w:t>
      </w:r>
      <w:r>
        <w:rPr>
          <w:b w:val="0"/>
          <w:bCs w:val="0"/>
          <w:spacing w:val="1"/>
          <w:sz w:val="24"/>
          <w:szCs w:val="24"/>
        </w:rPr>
        <w:t xml:space="preserve"> </w:t>
      </w:r>
      <w:r>
        <w:rPr>
          <w:b w:val="0"/>
          <w:bCs w:val="0"/>
          <w:sz w:val="24"/>
          <w:szCs w:val="24"/>
        </w:rPr>
        <w:t>самостоятельное</w:t>
      </w:r>
      <w:r>
        <w:rPr>
          <w:b w:val="0"/>
          <w:bCs w:val="0"/>
          <w:spacing w:val="1"/>
          <w:sz w:val="24"/>
          <w:szCs w:val="24"/>
        </w:rPr>
        <w:t xml:space="preserve"> </w:t>
      </w:r>
      <w:r>
        <w:rPr>
          <w:b w:val="0"/>
          <w:bCs w:val="0"/>
          <w:sz w:val="24"/>
          <w:szCs w:val="24"/>
        </w:rPr>
        <w:t>значение.</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продолжают</w:t>
      </w:r>
      <w:r>
        <w:rPr>
          <w:b w:val="0"/>
          <w:bCs w:val="0"/>
          <w:spacing w:val="1"/>
          <w:sz w:val="24"/>
          <w:szCs w:val="24"/>
        </w:rPr>
        <w:t xml:space="preserve"> </w:t>
      </w:r>
      <w:r>
        <w:rPr>
          <w:b w:val="0"/>
          <w:bCs w:val="0"/>
          <w:sz w:val="24"/>
          <w:szCs w:val="24"/>
        </w:rPr>
        <w:t>осваивать</w:t>
      </w:r>
      <w:r>
        <w:rPr>
          <w:b w:val="0"/>
          <w:bCs w:val="0"/>
          <w:spacing w:val="1"/>
          <w:sz w:val="24"/>
          <w:szCs w:val="24"/>
        </w:rPr>
        <w:t xml:space="preserve"> </w:t>
      </w:r>
      <w:r>
        <w:rPr>
          <w:b w:val="0"/>
          <w:bCs w:val="0"/>
          <w:sz w:val="24"/>
          <w:szCs w:val="24"/>
        </w:rPr>
        <w:t>названия</w:t>
      </w:r>
      <w:r>
        <w:rPr>
          <w:b w:val="0"/>
          <w:bCs w:val="0"/>
          <w:spacing w:val="1"/>
          <w:sz w:val="24"/>
          <w:szCs w:val="24"/>
        </w:rPr>
        <w:t xml:space="preserve"> </w:t>
      </w:r>
      <w:r>
        <w:rPr>
          <w:b w:val="0"/>
          <w:bCs w:val="0"/>
          <w:sz w:val="24"/>
          <w:szCs w:val="24"/>
        </w:rPr>
        <w:t>окружающих</w:t>
      </w:r>
      <w:r>
        <w:rPr>
          <w:b w:val="0"/>
          <w:bCs w:val="0"/>
          <w:spacing w:val="1"/>
          <w:sz w:val="24"/>
          <w:szCs w:val="24"/>
        </w:rPr>
        <w:t xml:space="preserve"> </w:t>
      </w:r>
      <w:r>
        <w:rPr>
          <w:b w:val="0"/>
          <w:bCs w:val="0"/>
          <w:sz w:val="24"/>
          <w:szCs w:val="24"/>
        </w:rPr>
        <w:t>предметов,</w:t>
      </w:r>
      <w:r>
        <w:rPr>
          <w:b w:val="0"/>
          <w:bCs w:val="0"/>
          <w:spacing w:val="1"/>
          <w:sz w:val="24"/>
          <w:szCs w:val="24"/>
        </w:rPr>
        <w:t xml:space="preserve"> </w:t>
      </w:r>
      <w:r>
        <w:rPr>
          <w:b w:val="0"/>
          <w:bCs w:val="0"/>
          <w:sz w:val="24"/>
          <w:szCs w:val="24"/>
        </w:rPr>
        <w:t>учатся</w:t>
      </w:r>
      <w:r>
        <w:rPr>
          <w:b w:val="0"/>
          <w:bCs w:val="0"/>
          <w:spacing w:val="1"/>
          <w:sz w:val="24"/>
          <w:szCs w:val="24"/>
        </w:rPr>
        <w:t xml:space="preserve"> </w:t>
      </w:r>
      <w:r>
        <w:rPr>
          <w:b w:val="0"/>
          <w:bCs w:val="0"/>
          <w:sz w:val="24"/>
          <w:szCs w:val="24"/>
        </w:rPr>
        <w:t>выполнять</w:t>
      </w:r>
      <w:r>
        <w:rPr>
          <w:b w:val="0"/>
          <w:bCs w:val="0"/>
          <w:spacing w:val="1"/>
          <w:sz w:val="24"/>
          <w:szCs w:val="24"/>
        </w:rPr>
        <w:t xml:space="preserve"> </w:t>
      </w:r>
      <w:r>
        <w:rPr>
          <w:b w:val="0"/>
          <w:bCs w:val="0"/>
          <w:sz w:val="24"/>
          <w:szCs w:val="24"/>
        </w:rPr>
        <w:t>простые</w:t>
      </w:r>
      <w:r>
        <w:rPr>
          <w:b w:val="0"/>
          <w:bCs w:val="0"/>
          <w:spacing w:val="1"/>
          <w:sz w:val="24"/>
          <w:szCs w:val="24"/>
        </w:rPr>
        <w:t xml:space="preserve"> </w:t>
      </w:r>
      <w:r>
        <w:rPr>
          <w:b w:val="0"/>
          <w:bCs w:val="0"/>
          <w:sz w:val="24"/>
          <w:szCs w:val="24"/>
        </w:rPr>
        <w:t>словесные</w:t>
      </w:r>
      <w:r>
        <w:rPr>
          <w:b w:val="0"/>
          <w:bCs w:val="0"/>
          <w:spacing w:val="1"/>
          <w:sz w:val="24"/>
          <w:szCs w:val="24"/>
        </w:rPr>
        <w:t xml:space="preserve"> </w:t>
      </w:r>
      <w:r>
        <w:rPr>
          <w:b w:val="0"/>
          <w:bCs w:val="0"/>
          <w:sz w:val="24"/>
          <w:szCs w:val="24"/>
        </w:rPr>
        <w:t>просьбы</w:t>
      </w:r>
      <w:r>
        <w:rPr>
          <w:b w:val="0"/>
          <w:bCs w:val="0"/>
          <w:spacing w:val="1"/>
          <w:sz w:val="24"/>
          <w:szCs w:val="24"/>
        </w:rPr>
        <w:t xml:space="preserve"> </w:t>
      </w:r>
      <w:r>
        <w:rPr>
          <w:b w:val="0"/>
          <w:bCs w:val="0"/>
          <w:sz w:val="24"/>
          <w:szCs w:val="24"/>
        </w:rPr>
        <w:t>взрослых</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пределах</w:t>
      </w:r>
      <w:r>
        <w:rPr>
          <w:b w:val="0"/>
          <w:bCs w:val="0"/>
          <w:spacing w:val="61"/>
          <w:sz w:val="24"/>
          <w:szCs w:val="24"/>
        </w:rPr>
        <w:t xml:space="preserve"> </w:t>
      </w:r>
      <w:r>
        <w:rPr>
          <w:b w:val="0"/>
          <w:bCs w:val="0"/>
          <w:sz w:val="24"/>
          <w:szCs w:val="24"/>
        </w:rPr>
        <w:t>видимой</w:t>
      </w:r>
      <w:r>
        <w:rPr>
          <w:b w:val="0"/>
          <w:bCs w:val="0"/>
          <w:spacing w:val="-57"/>
          <w:sz w:val="24"/>
          <w:szCs w:val="24"/>
        </w:rPr>
        <w:t xml:space="preserve"> </w:t>
      </w:r>
      <w:r>
        <w:rPr>
          <w:b w:val="0"/>
          <w:bCs w:val="0"/>
          <w:sz w:val="24"/>
          <w:szCs w:val="24"/>
        </w:rPr>
        <w:t>наглядной ситуации. Количество понимаемых</w:t>
      </w:r>
      <w:r>
        <w:rPr>
          <w:b w:val="0"/>
          <w:bCs w:val="0"/>
          <w:spacing w:val="1"/>
          <w:sz w:val="24"/>
          <w:szCs w:val="24"/>
        </w:rPr>
        <w:t xml:space="preserve"> </w:t>
      </w:r>
      <w:r>
        <w:rPr>
          <w:b w:val="0"/>
          <w:bCs w:val="0"/>
          <w:sz w:val="24"/>
          <w:szCs w:val="24"/>
        </w:rPr>
        <w:t>слов значительно возрастает. Совершенствуется</w:t>
      </w:r>
      <w:r>
        <w:rPr>
          <w:b w:val="0"/>
          <w:bCs w:val="0"/>
          <w:spacing w:val="1"/>
          <w:sz w:val="24"/>
          <w:szCs w:val="24"/>
        </w:rPr>
        <w:t xml:space="preserve"> </w:t>
      </w:r>
      <w:r>
        <w:rPr>
          <w:b w:val="0"/>
          <w:bCs w:val="0"/>
          <w:sz w:val="24"/>
          <w:szCs w:val="24"/>
        </w:rPr>
        <w:t>регуляция поведения в результате обращения взрослых к ребенку, который начинает понимать не</w:t>
      </w:r>
      <w:r>
        <w:rPr>
          <w:b w:val="0"/>
          <w:bCs w:val="0"/>
          <w:spacing w:val="1"/>
          <w:sz w:val="24"/>
          <w:szCs w:val="24"/>
        </w:rPr>
        <w:t xml:space="preserve"> </w:t>
      </w:r>
      <w:r>
        <w:rPr>
          <w:b w:val="0"/>
          <w:bCs w:val="0"/>
          <w:sz w:val="24"/>
          <w:szCs w:val="24"/>
        </w:rPr>
        <w:t>только</w:t>
      </w:r>
      <w:r>
        <w:rPr>
          <w:b w:val="0"/>
          <w:bCs w:val="0"/>
          <w:spacing w:val="-4"/>
          <w:sz w:val="24"/>
          <w:szCs w:val="24"/>
        </w:rPr>
        <w:t xml:space="preserve"> </w:t>
      </w:r>
      <w:r>
        <w:rPr>
          <w:b w:val="0"/>
          <w:bCs w:val="0"/>
          <w:sz w:val="24"/>
          <w:szCs w:val="24"/>
        </w:rPr>
        <w:t>инструкцию, но</w:t>
      </w:r>
      <w:r>
        <w:rPr>
          <w:b w:val="0"/>
          <w:bCs w:val="0"/>
          <w:spacing w:val="-3"/>
          <w:sz w:val="24"/>
          <w:szCs w:val="24"/>
        </w:rPr>
        <w:t xml:space="preserve"> </w:t>
      </w:r>
      <w:r>
        <w:rPr>
          <w:b w:val="0"/>
          <w:bCs w:val="0"/>
          <w:sz w:val="24"/>
          <w:szCs w:val="24"/>
        </w:rPr>
        <w:t>и рассказ взрослых.</w:t>
      </w:r>
    </w:p>
    <w:p w:rsidR="00BC3181" w:rsidRDefault="00AC24CB">
      <w:pPr>
        <w:pStyle w:val="af1"/>
        <w:ind w:firstLineChars="100" w:firstLine="240"/>
        <w:jc w:val="both"/>
        <w:rPr>
          <w:b w:val="0"/>
          <w:bCs w:val="0"/>
          <w:sz w:val="24"/>
          <w:szCs w:val="24"/>
        </w:rPr>
      </w:pPr>
      <w:r>
        <w:rPr>
          <w:b w:val="0"/>
          <w:bCs w:val="0"/>
          <w:sz w:val="24"/>
          <w:szCs w:val="24"/>
        </w:rPr>
        <w:t>Интенсивно</w:t>
      </w:r>
      <w:r>
        <w:rPr>
          <w:b w:val="0"/>
          <w:bCs w:val="0"/>
          <w:spacing w:val="1"/>
          <w:sz w:val="24"/>
          <w:szCs w:val="24"/>
        </w:rPr>
        <w:t xml:space="preserve"> </w:t>
      </w:r>
      <w:r>
        <w:rPr>
          <w:b w:val="0"/>
          <w:bCs w:val="0"/>
          <w:sz w:val="24"/>
          <w:szCs w:val="24"/>
        </w:rPr>
        <w:t>развивается</w:t>
      </w:r>
      <w:r>
        <w:rPr>
          <w:b w:val="0"/>
          <w:bCs w:val="0"/>
          <w:spacing w:val="1"/>
          <w:sz w:val="24"/>
          <w:szCs w:val="24"/>
        </w:rPr>
        <w:t xml:space="preserve"> </w:t>
      </w:r>
      <w:r>
        <w:rPr>
          <w:b w:val="0"/>
          <w:bCs w:val="0"/>
          <w:sz w:val="24"/>
          <w:szCs w:val="24"/>
        </w:rPr>
        <w:t>активная</w:t>
      </w:r>
      <w:r>
        <w:rPr>
          <w:b w:val="0"/>
          <w:bCs w:val="0"/>
          <w:spacing w:val="1"/>
          <w:sz w:val="24"/>
          <w:szCs w:val="24"/>
        </w:rPr>
        <w:t xml:space="preserve"> </w:t>
      </w:r>
      <w:r>
        <w:rPr>
          <w:b w:val="0"/>
          <w:bCs w:val="0"/>
          <w:sz w:val="24"/>
          <w:szCs w:val="24"/>
        </w:rPr>
        <w:t>речь</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К</w:t>
      </w:r>
      <w:r>
        <w:rPr>
          <w:b w:val="0"/>
          <w:bCs w:val="0"/>
          <w:spacing w:val="1"/>
          <w:sz w:val="24"/>
          <w:szCs w:val="24"/>
        </w:rPr>
        <w:t xml:space="preserve"> </w:t>
      </w:r>
      <w:r>
        <w:rPr>
          <w:b w:val="0"/>
          <w:bCs w:val="0"/>
          <w:sz w:val="24"/>
          <w:szCs w:val="24"/>
        </w:rPr>
        <w:t>трем</w:t>
      </w:r>
      <w:r>
        <w:rPr>
          <w:b w:val="0"/>
          <w:bCs w:val="0"/>
          <w:spacing w:val="1"/>
          <w:sz w:val="24"/>
          <w:szCs w:val="24"/>
        </w:rPr>
        <w:t xml:space="preserve"> </w:t>
      </w:r>
      <w:r>
        <w:rPr>
          <w:b w:val="0"/>
          <w:bCs w:val="0"/>
          <w:sz w:val="24"/>
          <w:szCs w:val="24"/>
        </w:rPr>
        <w:t>годам</w:t>
      </w:r>
      <w:r>
        <w:rPr>
          <w:b w:val="0"/>
          <w:bCs w:val="0"/>
          <w:spacing w:val="1"/>
          <w:sz w:val="24"/>
          <w:szCs w:val="24"/>
        </w:rPr>
        <w:t xml:space="preserve"> </w:t>
      </w:r>
      <w:r>
        <w:rPr>
          <w:b w:val="0"/>
          <w:bCs w:val="0"/>
          <w:sz w:val="24"/>
          <w:szCs w:val="24"/>
        </w:rPr>
        <w:t>они</w:t>
      </w:r>
      <w:r>
        <w:rPr>
          <w:b w:val="0"/>
          <w:bCs w:val="0"/>
          <w:spacing w:val="1"/>
          <w:sz w:val="24"/>
          <w:szCs w:val="24"/>
        </w:rPr>
        <w:t xml:space="preserve"> </w:t>
      </w:r>
      <w:r>
        <w:rPr>
          <w:b w:val="0"/>
          <w:bCs w:val="0"/>
          <w:sz w:val="24"/>
          <w:szCs w:val="24"/>
        </w:rPr>
        <w:t>осваивают</w:t>
      </w:r>
      <w:r>
        <w:rPr>
          <w:b w:val="0"/>
          <w:bCs w:val="0"/>
          <w:spacing w:val="1"/>
          <w:sz w:val="24"/>
          <w:szCs w:val="24"/>
        </w:rPr>
        <w:t xml:space="preserve"> </w:t>
      </w:r>
      <w:r>
        <w:rPr>
          <w:b w:val="0"/>
          <w:bCs w:val="0"/>
          <w:sz w:val="24"/>
          <w:szCs w:val="24"/>
        </w:rPr>
        <w:t>основные</w:t>
      </w:r>
      <w:r>
        <w:rPr>
          <w:b w:val="0"/>
          <w:bCs w:val="0"/>
          <w:spacing w:val="1"/>
          <w:sz w:val="24"/>
          <w:szCs w:val="24"/>
        </w:rPr>
        <w:t xml:space="preserve"> </w:t>
      </w:r>
      <w:r>
        <w:rPr>
          <w:b w:val="0"/>
          <w:bCs w:val="0"/>
          <w:sz w:val="24"/>
          <w:szCs w:val="24"/>
        </w:rPr>
        <w:t>грамматические структуры, пытаются строить простые предложения, в разговоре со взрослым</w:t>
      </w:r>
      <w:r>
        <w:rPr>
          <w:b w:val="0"/>
          <w:bCs w:val="0"/>
          <w:spacing w:val="1"/>
          <w:sz w:val="24"/>
          <w:szCs w:val="24"/>
        </w:rPr>
        <w:t xml:space="preserve"> </w:t>
      </w:r>
      <w:r>
        <w:rPr>
          <w:b w:val="0"/>
          <w:bCs w:val="0"/>
          <w:sz w:val="24"/>
          <w:szCs w:val="24"/>
        </w:rPr>
        <w:t xml:space="preserve">используют практически все части речи. Активный словарь достигает примерно </w:t>
      </w:r>
      <w:r>
        <w:rPr>
          <w:b w:val="0"/>
          <w:bCs w:val="0"/>
          <w:sz w:val="24"/>
          <w:szCs w:val="24"/>
        </w:rPr>
        <w:lastRenderedPageBreak/>
        <w:t>1000-1500 слов. К</w:t>
      </w:r>
      <w:r>
        <w:rPr>
          <w:b w:val="0"/>
          <w:bCs w:val="0"/>
          <w:spacing w:val="-57"/>
          <w:sz w:val="24"/>
          <w:szCs w:val="24"/>
        </w:rPr>
        <w:t xml:space="preserve"> </w:t>
      </w:r>
      <w:r>
        <w:rPr>
          <w:b w:val="0"/>
          <w:bCs w:val="0"/>
          <w:sz w:val="24"/>
          <w:szCs w:val="24"/>
        </w:rPr>
        <w:t>концу</w:t>
      </w:r>
      <w:r>
        <w:rPr>
          <w:b w:val="0"/>
          <w:bCs w:val="0"/>
          <w:spacing w:val="-9"/>
          <w:sz w:val="24"/>
          <w:szCs w:val="24"/>
        </w:rPr>
        <w:t xml:space="preserve"> </w:t>
      </w:r>
      <w:r>
        <w:rPr>
          <w:b w:val="0"/>
          <w:bCs w:val="0"/>
          <w:sz w:val="24"/>
          <w:szCs w:val="24"/>
        </w:rPr>
        <w:t>третьего</w:t>
      </w:r>
      <w:r>
        <w:rPr>
          <w:b w:val="0"/>
          <w:bCs w:val="0"/>
          <w:spacing w:val="-2"/>
          <w:sz w:val="24"/>
          <w:szCs w:val="24"/>
        </w:rPr>
        <w:t xml:space="preserve"> </w:t>
      </w:r>
      <w:r>
        <w:rPr>
          <w:b w:val="0"/>
          <w:bCs w:val="0"/>
          <w:sz w:val="24"/>
          <w:szCs w:val="24"/>
        </w:rPr>
        <w:t>года</w:t>
      </w:r>
      <w:r>
        <w:rPr>
          <w:b w:val="0"/>
          <w:bCs w:val="0"/>
          <w:spacing w:val="-1"/>
          <w:sz w:val="24"/>
          <w:szCs w:val="24"/>
        </w:rPr>
        <w:t xml:space="preserve"> </w:t>
      </w:r>
      <w:r>
        <w:rPr>
          <w:b w:val="0"/>
          <w:bCs w:val="0"/>
          <w:sz w:val="24"/>
          <w:szCs w:val="24"/>
        </w:rPr>
        <w:t>жизни</w:t>
      </w:r>
      <w:r>
        <w:rPr>
          <w:b w:val="0"/>
          <w:bCs w:val="0"/>
          <w:spacing w:val="-1"/>
          <w:sz w:val="24"/>
          <w:szCs w:val="24"/>
        </w:rPr>
        <w:t xml:space="preserve"> </w:t>
      </w:r>
      <w:r>
        <w:rPr>
          <w:b w:val="0"/>
          <w:bCs w:val="0"/>
          <w:sz w:val="24"/>
          <w:szCs w:val="24"/>
        </w:rPr>
        <w:t>речь становится</w:t>
      </w:r>
      <w:r>
        <w:rPr>
          <w:b w:val="0"/>
          <w:bCs w:val="0"/>
          <w:spacing w:val="-1"/>
          <w:sz w:val="24"/>
          <w:szCs w:val="24"/>
        </w:rPr>
        <w:t xml:space="preserve"> </w:t>
      </w:r>
      <w:r>
        <w:rPr>
          <w:b w:val="0"/>
          <w:bCs w:val="0"/>
          <w:sz w:val="24"/>
          <w:szCs w:val="24"/>
        </w:rPr>
        <w:t>средством общения</w:t>
      </w:r>
      <w:r>
        <w:rPr>
          <w:b w:val="0"/>
          <w:bCs w:val="0"/>
          <w:spacing w:val="-1"/>
          <w:sz w:val="24"/>
          <w:szCs w:val="24"/>
        </w:rPr>
        <w:t xml:space="preserve"> </w:t>
      </w:r>
      <w:r>
        <w:rPr>
          <w:b w:val="0"/>
          <w:bCs w:val="0"/>
          <w:sz w:val="24"/>
          <w:szCs w:val="24"/>
        </w:rPr>
        <w:t>ребенка</w:t>
      </w:r>
      <w:r>
        <w:rPr>
          <w:b w:val="0"/>
          <w:bCs w:val="0"/>
          <w:spacing w:val="-1"/>
          <w:sz w:val="24"/>
          <w:szCs w:val="24"/>
        </w:rPr>
        <w:t xml:space="preserve"> </w:t>
      </w:r>
      <w:r>
        <w:rPr>
          <w:b w:val="0"/>
          <w:bCs w:val="0"/>
          <w:sz w:val="24"/>
          <w:szCs w:val="24"/>
        </w:rPr>
        <w:t>со</w:t>
      </w:r>
      <w:r>
        <w:rPr>
          <w:b w:val="0"/>
          <w:bCs w:val="0"/>
          <w:spacing w:val="-1"/>
          <w:sz w:val="24"/>
          <w:szCs w:val="24"/>
        </w:rPr>
        <w:t xml:space="preserve"> </w:t>
      </w:r>
      <w:r>
        <w:rPr>
          <w:b w:val="0"/>
          <w:bCs w:val="0"/>
          <w:sz w:val="24"/>
          <w:szCs w:val="24"/>
        </w:rPr>
        <w:t>сверстниками.</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третьему</w:t>
      </w:r>
      <w:r>
        <w:rPr>
          <w:rFonts w:ascii="Times New Roman" w:hAnsi="Times New Roman"/>
          <w:spacing w:val="1"/>
          <w:sz w:val="24"/>
          <w:szCs w:val="24"/>
        </w:rPr>
        <w:t xml:space="preserve"> </w:t>
      </w:r>
      <w:r>
        <w:rPr>
          <w:rFonts w:ascii="Times New Roman" w:hAnsi="Times New Roman"/>
          <w:sz w:val="24"/>
          <w:szCs w:val="24"/>
        </w:rPr>
        <w:t>году</w:t>
      </w:r>
      <w:r>
        <w:rPr>
          <w:rFonts w:ascii="Times New Roman" w:hAnsi="Times New Roman"/>
          <w:spacing w:val="1"/>
          <w:sz w:val="24"/>
          <w:szCs w:val="24"/>
        </w:rPr>
        <w:t xml:space="preserve"> </w:t>
      </w:r>
      <w:r>
        <w:rPr>
          <w:rFonts w:ascii="Times New Roman" w:hAnsi="Times New Roman"/>
          <w:sz w:val="24"/>
          <w:szCs w:val="24"/>
        </w:rPr>
        <w:t>жизни</w:t>
      </w:r>
      <w:r>
        <w:rPr>
          <w:rFonts w:ascii="Times New Roman" w:hAnsi="Times New Roman"/>
          <w:spacing w:val="1"/>
          <w:sz w:val="24"/>
          <w:szCs w:val="24"/>
        </w:rPr>
        <w:t xml:space="preserve"> </w:t>
      </w:r>
      <w:r>
        <w:rPr>
          <w:rFonts w:ascii="Times New Roman" w:hAnsi="Times New Roman"/>
          <w:sz w:val="24"/>
          <w:szCs w:val="24"/>
        </w:rPr>
        <w:t>совершенствуются</w:t>
      </w:r>
      <w:r>
        <w:rPr>
          <w:rFonts w:ascii="Times New Roman" w:hAnsi="Times New Roman"/>
          <w:spacing w:val="1"/>
          <w:sz w:val="24"/>
          <w:szCs w:val="24"/>
        </w:rPr>
        <w:t xml:space="preserve"> </w:t>
      </w:r>
      <w:r>
        <w:rPr>
          <w:rFonts w:ascii="Times New Roman" w:hAnsi="Times New Roman"/>
          <w:sz w:val="24"/>
          <w:szCs w:val="24"/>
        </w:rPr>
        <w:t>зрительные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слуховые</w:t>
      </w:r>
      <w:r>
        <w:rPr>
          <w:rFonts w:ascii="Times New Roman" w:hAnsi="Times New Roman"/>
          <w:spacing w:val="1"/>
          <w:sz w:val="24"/>
          <w:szCs w:val="24"/>
        </w:rPr>
        <w:t xml:space="preserve"> </w:t>
      </w:r>
      <w:r>
        <w:rPr>
          <w:rFonts w:ascii="Times New Roman" w:hAnsi="Times New Roman"/>
          <w:sz w:val="24"/>
          <w:szCs w:val="24"/>
        </w:rPr>
        <w:t>ориентировки,</w:t>
      </w:r>
      <w:r>
        <w:rPr>
          <w:rFonts w:ascii="Times New Roman" w:hAnsi="Times New Roman"/>
          <w:spacing w:val="1"/>
          <w:sz w:val="24"/>
          <w:szCs w:val="24"/>
        </w:rPr>
        <w:t xml:space="preserve"> </w:t>
      </w:r>
      <w:r>
        <w:rPr>
          <w:rFonts w:ascii="Times New Roman" w:hAnsi="Times New Roman"/>
          <w:sz w:val="24"/>
          <w:szCs w:val="24"/>
        </w:rPr>
        <w:t>что</w:t>
      </w:r>
      <w:r>
        <w:rPr>
          <w:rFonts w:ascii="Times New Roman" w:hAnsi="Times New Roman"/>
          <w:spacing w:val="1"/>
          <w:sz w:val="24"/>
          <w:szCs w:val="24"/>
        </w:rPr>
        <w:t xml:space="preserve"> </w:t>
      </w:r>
      <w:r>
        <w:rPr>
          <w:rFonts w:ascii="Times New Roman" w:hAnsi="Times New Roman"/>
          <w:sz w:val="24"/>
          <w:szCs w:val="24"/>
        </w:rPr>
        <w:t>позволяет</w:t>
      </w:r>
      <w:r>
        <w:rPr>
          <w:rFonts w:ascii="Times New Roman" w:hAnsi="Times New Roman"/>
          <w:spacing w:val="1"/>
          <w:sz w:val="24"/>
          <w:szCs w:val="24"/>
        </w:rPr>
        <w:t xml:space="preserve"> </w:t>
      </w:r>
      <w:r>
        <w:rPr>
          <w:rFonts w:ascii="Times New Roman" w:hAnsi="Times New Roman"/>
          <w:sz w:val="24"/>
          <w:szCs w:val="24"/>
        </w:rPr>
        <w:t>детям</w:t>
      </w:r>
      <w:r>
        <w:rPr>
          <w:rFonts w:ascii="Times New Roman" w:hAnsi="Times New Roman"/>
          <w:spacing w:val="1"/>
          <w:sz w:val="24"/>
          <w:szCs w:val="24"/>
        </w:rPr>
        <w:t xml:space="preserve"> </w:t>
      </w:r>
      <w:r>
        <w:rPr>
          <w:rFonts w:ascii="Times New Roman" w:hAnsi="Times New Roman"/>
          <w:sz w:val="24"/>
          <w:szCs w:val="24"/>
        </w:rPr>
        <w:t>безошибочно</w:t>
      </w:r>
      <w:r>
        <w:rPr>
          <w:rFonts w:ascii="Times New Roman" w:hAnsi="Times New Roman"/>
          <w:spacing w:val="1"/>
          <w:sz w:val="24"/>
          <w:szCs w:val="24"/>
        </w:rPr>
        <w:t xml:space="preserve"> </w:t>
      </w:r>
      <w:r>
        <w:rPr>
          <w:rFonts w:ascii="Times New Roman" w:hAnsi="Times New Roman"/>
          <w:sz w:val="24"/>
          <w:szCs w:val="24"/>
        </w:rPr>
        <w:t>выполнять</w:t>
      </w:r>
      <w:r>
        <w:rPr>
          <w:rFonts w:ascii="Times New Roman" w:hAnsi="Times New Roman"/>
          <w:spacing w:val="1"/>
          <w:sz w:val="24"/>
          <w:szCs w:val="24"/>
        </w:rPr>
        <w:t xml:space="preserve"> </w:t>
      </w:r>
      <w:r>
        <w:rPr>
          <w:rFonts w:ascii="Times New Roman" w:hAnsi="Times New Roman"/>
          <w:sz w:val="24"/>
          <w:szCs w:val="24"/>
        </w:rPr>
        <w:t>ряд</w:t>
      </w:r>
      <w:r>
        <w:rPr>
          <w:rFonts w:ascii="Times New Roman" w:hAnsi="Times New Roman"/>
          <w:spacing w:val="1"/>
          <w:sz w:val="24"/>
          <w:szCs w:val="24"/>
        </w:rPr>
        <w:t xml:space="preserve"> </w:t>
      </w:r>
      <w:r>
        <w:rPr>
          <w:rFonts w:ascii="Times New Roman" w:hAnsi="Times New Roman"/>
          <w:sz w:val="24"/>
          <w:szCs w:val="24"/>
        </w:rPr>
        <w:t>заданий:</w:t>
      </w:r>
      <w:r>
        <w:rPr>
          <w:rFonts w:ascii="Times New Roman" w:hAnsi="Times New Roman"/>
          <w:spacing w:val="1"/>
          <w:sz w:val="24"/>
          <w:szCs w:val="24"/>
        </w:rPr>
        <w:t xml:space="preserve"> </w:t>
      </w:r>
      <w:r>
        <w:rPr>
          <w:rFonts w:ascii="Times New Roman" w:hAnsi="Times New Roman"/>
          <w:sz w:val="24"/>
          <w:szCs w:val="24"/>
        </w:rPr>
        <w:t>осуществлять</w:t>
      </w:r>
      <w:r>
        <w:rPr>
          <w:rFonts w:ascii="Times New Roman" w:hAnsi="Times New Roman"/>
          <w:spacing w:val="1"/>
          <w:sz w:val="24"/>
          <w:szCs w:val="24"/>
        </w:rPr>
        <w:t xml:space="preserve"> </w:t>
      </w:r>
      <w:r>
        <w:rPr>
          <w:rFonts w:ascii="Times New Roman" w:hAnsi="Times New Roman"/>
          <w:sz w:val="24"/>
          <w:szCs w:val="24"/>
        </w:rPr>
        <w:t>выбор</w:t>
      </w:r>
      <w:r>
        <w:rPr>
          <w:rFonts w:ascii="Times New Roman" w:hAnsi="Times New Roman"/>
          <w:spacing w:val="1"/>
          <w:sz w:val="24"/>
          <w:szCs w:val="24"/>
        </w:rPr>
        <w:t xml:space="preserve"> </w:t>
      </w:r>
      <w:r>
        <w:rPr>
          <w:rFonts w:ascii="Times New Roman" w:hAnsi="Times New Roman"/>
          <w:sz w:val="24"/>
          <w:szCs w:val="24"/>
        </w:rPr>
        <w:t>из</w:t>
      </w:r>
      <w:r>
        <w:rPr>
          <w:rFonts w:ascii="Times New Roman" w:hAnsi="Times New Roman"/>
          <w:spacing w:val="61"/>
          <w:sz w:val="24"/>
          <w:szCs w:val="24"/>
        </w:rPr>
        <w:t xml:space="preserve"> </w:t>
      </w:r>
      <w:r>
        <w:rPr>
          <w:rFonts w:ascii="Times New Roman" w:hAnsi="Times New Roman"/>
          <w:sz w:val="24"/>
          <w:szCs w:val="24"/>
        </w:rPr>
        <w:t>двух-трех</w:t>
      </w:r>
      <w:r>
        <w:rPr>
          <w:rFonts w:ascii="Times New Roman" w:hAnsi="Times New Roman"/>
          <w:spacing w:val="1"/>
          <w:sz w:val="24"/>
          <w:szCs w:val="24"/>
        </w:rPr>
        <w:t xml:space="preserve"> </w:t>
      </w:r>
      <w:r>
        <w:rPr>
          <w:rFonts w:ascii="Times New Roman" w:hAnsi="Times New Roman"/>
          <w:sz w:val="24"/>
          <w:szCs w:val="24"/>
        </w:rPr>
        <w:t>предметов по форме, величине и цвету; различать мелодии; петь. Совершенствуется слуховое</w:t>
      </w:r>
      <w:r>
        <w:rPr>
          <w:rFonts w:ascii="Times New Roman" w:hAnsi="Times New Roman"/>
          <w:spacing w:val="1"/>
          <w:sz w:val="24"/>
          <w:szCs w:val="24"/>
        </w:rPr>
        <w:t xml:space="preserve"> </w:t>
      </w:r>
      <w:r>
        <w:rPr>
          <w:rFonts w:ascii="Times New Roman" w:hAnsi="Times New Roman"/>
          <w:sz w:val="24"/>
          <w:szCs w:val="24"/>
        </w:rPr>
        <w:t>восприятие,</w:t>
      </w:r>
      <w:r>
        <w:rPr>
          <w:rFonts w:ascii="Times New Roman" w:hAnsi="Times New Roman"/>
          <w:spacing w:val="1"/>
          <w:sz w:val="24"/>
          <w:szCs w:val="24"/>
        </w:rPr>
        <w:t xml:space="preserve"> </w:t>
      </w:r>
      <w:r>
        <w:rPr>
          <w:rFonts w:ascii="Times New Roman" w:hAnsi="Times New Roman"/>
          <w:sz w:val="24"/>
          <w:szCs w:val="24"/>
        </w:rPr>
        <w:t>прежде всего</w:t>
      </w:r>
      <w:r>
        <w:rPr>
          <w:rFonts w:ascii="Times New Roman" w:hAnsi="Times New Roman"/>
          <w:spacing w:val="1"/>
          <w:sz w:val="24"/>
          <w:szCs w:val="24"/>
        </w:rPr>
        <w:t xml:space="preserve"> </w:t>
      </w:r>
      <w:r>
        <w:rPr>
          <w:rFonts w:ascii="Times New Roman" w:hAnsi="Times New Roman"/>
          <w:sz w:val="24"/>
          <w:szCs w:val="24"/>
        </w:rPr>
        <w:t>фонематический</w:t>
      </w:r>
      <w:r>
        <w:rPr>
          <w:rFonts w:ascii="Times New Roman" w:hAnsi="Times New Roman"/>
          <w:spacing w:val="1"/>
          <w:sz w:val="24"/>
          <w:szCs w:val="24"/>
        </w:rPr>
        <w:t xml:space="preserve"> </w:t>
      </w:r>
      <w:r>
        <w:rPr>
          <w:rFonts w:ascii="Times New Roman" w:hAnsi="Times New Roman"/>
          <w:sz w:val="24"/>
          <w:szCs w:val="24"/>
        </w:rPr>
        <w:t>слух.</w:t>
      </w:r>
      <w:r>
        <w:rPr>
          <w:rFonts w:ascii="Times New Roman" w:hAnsi="Times New Roman"/>
          <w:spacing w:val="1"/>
          <w:sz w:val="24"/>
          <w:szCs w:val="24"/>
        </w:rPr>
        <w:t xml:space="preserve"> </w:t>
      </w:r>
      <w:r>
        <w:rPr>
          <w:rFonts w:ascii="Times New Roman" w:hAnsi="Times New Roman"/>
          <w:sz w:val="24"/>
          <w:szCs w:val="24"/>
        </w:rPr>
        <w:t>К</w:t>
      </w:r>
      <w:r>
        <w:rPr>
          <w:rFonts w:ascii="Times New Roman" w:hAnsi="Times New Roman"/>
          <w:spacing w:val="1"/>
          <w:sz w:val="24"/>
          <w:szCs w:val="24"/>
        </w:rPr>
        <w:t xml:space="preserve"> </w:t>
      </w:r>
      <w:r>
        <w:rPr>
          <w:rFonts w:ascii="Times New Roman" w:hAnsi="Times New Roman"/>
          <w:sz w:val="24"/>
          <w:szCs w:val="24"/>
        </w:rPr>
        <w:t>трем</w:t>
      </w:r>
      <w:r>
        <w:rPr>
          <w:rFonts w:ascii="Times New Roman" w:hAnsi="Times New Roman"/>
          <w:spacing w:val="1"/>
          <w:sz w:val="24"/>
          <w:szCs w:val="24"/>
        </w:rPr>
        <w:t xml:space="preserve"> </w:t>
      </w:r>
      <w:r>
        <w:rPr>
          <w:rFonts w:ascii="Times New Roman" w:hAnsi="Times New Roman"/>
          <w:sz w:val="24"/>
          <w:szCs w:val="24"/>
        </w:rPr>
        <w:t>годам</w:t>
      </w:r>
      <w:r>
        <w:rPr>
          <w:rFonts w:ascii="Times New Roman" w:hAnsi="Times New Roman"/>
          <w:spacing w:val="1"/>
          <w:sz w:val="24"/>
          <w:szCs w:val="24"/>
        </w:rPr>
        <w:t xml:space="preserve"> </w:t>
      </w:r>
      <w:r>
        <w:rPr>
          <w:rFonts w:ascii="Times New Roman" w:hAnsi="Times New Roman"/>
          <w:sz w:val="24"/>
          <w:szCs w:val="24"/>
        </w:rPr>
        <w:t>дети</w:t>
      </w:r>
      <w:r>
        <w:rPr>
          <w:rFonts w:ascii="Times New Roman" w:hAnsi="Times New Roman"/>
          <w:spacing w:val="1"/>
          <w:sz w:val="24"/>
          <w:szCs w:val="24"/>
        </w:rPr>
        <w:t xml:space="preserve"> </w:t>
      </w:r>
      <w:r>
        <w:rPr>
          <w:rFonts w:ascii="Times New Roman" w:hAnsi="Times New Roman"/>
          <w:sz w:val="24"/>
          <w:szCs w:val="24"/>
        </w:rPr>
        <w:t>воспринимают</w:t>
      </w:r>
      <w:r>
        <w:rPr>
          <w:rFonts w:ascii="Times New Roman" w:hAnsi="Times New Roman"/>
          <w:spacing w:val="1"/>
          <w:sz w:val="24"/>
          <w:szCs w:val="24"/>
        </w:rPr>
        <w:t xml:space="preserve"> </w:t>
      </w:r>
      <w:r>
        <w:rPr>
          <w:rFonts w:ascii="Times New Roman" w:hAnsi="Times New Roman"/>
          <w:sz w:val="24"/>
          <w:szCs w:val="24"/>
        </w:rPr>
        <w:t>все</w:t>
      </w:r>
      <w:r>
        <w:rPr>
          <w:rFonts w:ascii="Times New Roman" w:hAnsi="Times New Roman"/>
          <w:spacing w:val="1"/>
          <w:sz w:val="24"/>
          <w:szCs w:val="24"/>
        </w:rPr>
        <w:t xml:space="preserve"> </w:t>
      </w:r>
      <w:r>
        <w:rPr>
          <w:rFonts w:ascii="Times New Roman" w:hAnsi="Times New Roman"/>
          <w:sz w:val="24"/>
          <w:szCs w:val="24"/>
        </w:rPr>
        <w:t>звуки</w:t>
      </w:r>
      <w:r>
        <w:rPr>
          <w:rFonts w:ascii="Times New Roman" w:hAnsi="Times New Roman"/>
          <w:spacing w:val="1"/>
          <w:sz w:val="24"/>
          <w:szCs w:val="24"/>
        </w:rPr>
        <w:t xml:space="preserve"> </w:t>
      </w:r>
      <w:r>
        <w:rPr>
          <w:rFonts w:ascii="Times New Roman" w:hAnsi="Times New Roman"/>
          <w:sz w:val="24"/>
          <w:szCs w:val="24"/>
        </w:rPr>
        <w:t>родного</w:t>
      </w:r>
      <w:r>
        <w:rPr>
          <w:rFonts w:ascii="Times New Roman" w:hAnsi="Times New Roman"/>
          <w:spacing w:val="-1"/>
          <w:sz w:val="24"/>
          <w:szCs w:val="24"/>
        </w:rPr>
        <w:t xml:space="preserve"> </w:t>
      </w:r>
      <w:r>
        <w:rPr>
          <w:rFonts w:ascii="Times New Roman" w:hAnsi="Times New Roman"/>
          <w:sz w:val="24"/>
          <w:szCs w:val="24"/>
        </w:rPr>
        <w:t>языка, но</w:t>
      </w:r>
      <w:r>
        <w:rPr>
          <w:rFonts w:ascii="Times New Roman" w:hAnsi="Times New Roman"/>
          <w:spacing w:val="-2"/>
          <w:sz w:val="24"/>
          <w:szCs w:val="24"/>
        </w:rPr>
        <w:t xml:space="preserve"> </w:t>
      </w:r>
      <w:r>
        <w:rPr>
          <w:rFonts w:ascii="Times New Roman" w:hAnsi="Times New Roman"/>
          <w:sz w:val="24"/>
          <w:szCs w:val="24"/>
        </w:rPr>
        <w:t>произносят их</w:t>
      </w:r>
      <w:r>
        <w:rPr>
          <w:rFonts w:ascii="Times New Roman" w:hAnsi="Times New Roman"/>
          <w:spacing w:val="1"/>
          <w:sz w:val="24"/>
          <w:szCs w:val="24"/>
        </w:rPr>
        <w:t xml:space="preserve"> </w:t>
      </w:r>
      <w:r>
        <w:rPr>
          <w:rFonts w:ascii="Times New Roman" w:hAnsi="Times New Roman"/>
          <w:sz w:val="24"/>
          <w:szCs w:val="24"/>
        </w:rPr>
        <w:t>с</w:t>
      </w:r>
      <w:r>
        <w:rPr>
          <w:rFonts w:ascii="Times New Roman" w:hAnsi="Times New Roman"/>
          <w:spacing w:val="-2"/>
          <w:sz w:val="24"/>
          <w:szCs w:val="24"/>
        </w:rPr>
        <w:t xml:space="preserve"> </w:t>
      </w:r>
      <w:r>
        <w:rPr>
          <w:rFonts w:ascii="Times New Roman" w:hAnsi="Times New Roman"/>
          <w:sz w:val="24"/>
          <w:szCs w:val="24"/>
        </w:rPr>
        <w:t>большими</w:t>
      </w:r>
      <w:r>
        <w:rPr>
          <w:rFonts w:ascii="Times New Roman" w:hAnsi="Times New Roman"/>
          <w:spacing w:val="-2"/>
          <w:sz w:val="24"/>
          <w:szCs w:val="24"/>
        </w:rPr>
        <w:t xml:space="preserve"> </w:t>
      </w:r>
      <w:r>
        <w:rPr>
          <w:rFonts w:ascii="Times New Roman" w:hAnsi="Times New Roman"/>
          <w:sz w:val="24"/>
          <w:szCs w:val="24"/>
        </w:rPr>
        <w:t xml:space="preserve">искажениями. </w:t>
      </w:r>
    </w:p>
    <w:p w:rsidR="00BC3181" w:rsidRDefault="00AC24CB">
      <w:pPr>
        <w:pStyle w:val="af1"/>
        <w:ind w:firstLineChars="100" w:firstLine="240"/>
        <w:jc w:val="both"/>
        <w:rPr>
          <w:b w:val="0"/>
          <w:bCs w:val="0"/>
          <w:sz w:val="24"/>
          <w:szCs w:val="24"/>
        </w:rPr>
      </w:pPr>
      <w:r>
        <w:rPr>
          <w:b w:val="0"/>
          <w:bCs w:val="0"/>
          <w:sz w:val="24"/>
          <w:szCs w:val="24"/>
        </w:rPr>
        <w:t>Основной</w:t>
      </w:r>
      <w:r>
        <w:rPr>
          <w:b w:val="0"/>
          <w:bCs w:val="0"/>
          <w:spacing w:val="1"/>
          <w:sz w:val="24"/>
          <w:szCs w:val="24"/>
        </w:rPr>
        <w:t xml:space="preserve"> </w:t>
      </w:r>
      <w:r>
        <w:rPr>
          <w:b w:val="0"/>
          <w:bCs w:val="0"/>
          <w:sz w:val="24"/>
          <w:szCs w:val="24"/>
        </w:rPr>
        <w:t>формой</w:t>
      </w:r>
      <w:r>
        <w:rPr>
          <w:b w:val="0"/>
          <w:bCs w:val="0"/>
          <w:spacing w:val="1"/>
          <w:sz w:val="24"/>
          <w:szCs w:val="24"/>
        </w:rPr>
        <w:t xml:space="preserve"> </w:t>
      </w:r>
      <w:r>
        <w:rPr>
          <w:b w:val="0"/>
          <w:bCs w:val="0"/>
          <w:sz w:val="24"/>
          <w:szCs w:val="24"/>
        </w:rPr>
        <w:t>мышления</w:t>
      </w:r>
      <w:r>
        <w:rPr>
          <w:b w:val="0"/>
          <w:bCs w:val="0"/>
          <w:spacing w:val="1"/>
          <w:sz w:val="24"/>
          <w:szCs w:val="24"/>
        </w:rPr>
        <w:t xml:space="preserve"> </w:t>
      </w:r>
      <w:r>
        <w:rPr>
          <w:b w:val="0"/>
          <w:bCs w:val="0"/>
          <w:sz w:val="24"/>
          <w:szCs w:val="24"/>
        </w:rPr>
        <w:t>становится</w:t>
      </w:r>
      <w:r>
        <w:rPr>
          <w:b w:val="0"/>
          <w:bCs w:val="0"/>
          <w:spacing w:val="1"/>
          <w:sz w:val="24"/>
          <w:szCs w:val="24"/>
        </w:rPr>
        <w:t xml:space="preserve"> </w:t>
      </w:r>
      <w:r>
        <w:rPr>
          <w:b w:val="0"/>
          <w:bCs w:val="0"/>
          <w:sz w:val="24"/>
          <w:szCs w:val="24"/>
        </w:rPr>
        <w:t>наглядно-действенная.</w:t>
      </w:r>
      <w:r>
        <w:rPr>
          <w:b w:val="0"/>
          <w:bCs w:val="0"/>
          <w:spacing w:val="1"/>
          <w:sz w:val="24"/>
          <w:szCs w:val="24"/>
        </w:rPr>
        <w:t xml:space="preserve"> </w:t>
      </w:r>
      <w:r>
        <w:rPr>
          <w:b w:val="0"/>
          <w:bCs w:val="0"/>
          <w:sz w:val="24"/>
          <w:szCs w:val="24"/>
        </w:rPr>
        <w:t>Ее</w:t>
      </w:r>
      <w:r>
        <w:rPr>
          <w:b w:val="0"/>
          <w:bCs w:val="0"/>
          <w:spacing w:val="1"/>
          <w:sz w:val="24"/>
          <w:szCs w:val="24"/>
        </w:rPr>
        <w:t xml:space="preserve"> </w:t>
      </w:r>
      <w:r>
        <w:rPr>
          <w:b w:val="0"/>
          <w:bCs w:val="0"/>
          <w:sz w:val="24"/>
          <w:szCs w:val="24"/>
        </w:rPr>
        <w:t>особенность</w:t>
      </w:r>
      <w:r>
        <w:rPr>
          <w:b w:val="0"/>
          <w:bCs w:val="0"/>
          <w:spacing w:val="1"/>
          <w:sz w:val="24"/>
          <w:szCs w:val="24"/>
        </w:rPr>
        <w:t xml:space="preserve"> </w:t>
      </w:r>
      <w:r>
        <w:rPr>
          <w:b w:val="0"/>
          <w:bCs w:val="0"/>
          <w:sz w:val="24"/>
          <w:szCs w:val="24"/>
        </w:rPr>
        <w:t>заключается в том, что возникающие в жизни ребенка проблемные ситуации разрешаются путем</w:t>
      </w:r>
      <w:r>
        <w:rPr>
          <w:b w:val="0"/>
          <w:bCs w:val="0"/>
          <w:spacing w:val="1"/>
          <w:sz w:val="24"/>
          <w:szCs w:val="24"/>
        </w:rPr>
        <w:t xml:space="preserve"> </w:t>
      </w:r>
      <w:r>
        <w:rPr>
          <w:b w:val="0"/>
          <w:bCs w:val="0"/>
          <w:sz w:val="24"/>
          <w:szCs w:val="24"/>
        </w:rPr>
        <w:t>реального</w:t>
      </w:r>
      <w:r>
        <w:rPr>
          <w:b w:val="0"/>
          <w:bCs w:val="0"/>
          <w:spacing w:val="59"/>
          <w:sz w:val="24"/>
          <w:szCs w:val="24"/>
        </w:rPr>
        <w:t xml:space="preserve"> </w:t>
      </w:r>
      <w:r>
        <w:rPr>
          <w:b w:val="0"/>
          <w:bCs w:val="0"/>
          <w:sz w:val="24"/>
          <w:szCs w:val="24"/>
        </w:rPr>
        <w:t>действия с</w:t>
      </w:r>
      <w:r>
        <w:rPr>
          <w:b w:val="0"/>
          <w:bCs w:val="0"/>
          <w:spacing w:val="56"/>
          <w:sz w:val="24"/>
          <w:szCs w:val="24"/>
        </w:rPr>
        <w:t xml:space="preserve"> </w:t>
      </w:r>
      <w:r>
        <w:rPr>
          <w:b w:val="0"/>
          <w:bCs w:val="0"/>
          <w:sz w:val="24"/>
          <w:szCs w:val="24"/>
        </w:rPr>
        <w:t>предметами.  Размышляя</w:t>
      </w:r>
      <w:r>
        <w:rPr>
          <w:b w:val="0"/>
          <w:bCs w:val="0"/>
          <w:spacing w:val="58"/>
          <w:sz w:val="24"/>
          <w:szCs w:val="24"/>
        </w:rPr>
        <w:t xml:space="preserve"> </w:t>
      </w:r>
      <w:r>
        <w:rPr>
          <w:b w:val="0"/>
          <w:bCs w:val="0"/>
          <w:sz w:val="24"/>
          <w:szCs w:val="24"/>
        </w:rPr>
        <w:t>об отсутствующих</w:t>
      </w:r>
      <w:r>
        <w:rPr>
          <w:b w:val="0"/>
          <w:bCs w:val="0"/>
          <w:spacing w:val="59"/>
          <w:sz w:val="24"/>
          <w:szCs w:val="24"/>
        </w:rPr>
        <w:t xml:space="preserve"> </w:t>
      </w:r>
      <w:r>
        <w:rPr>
          <w:b w:val="0"/>
          <w:bCs w:val="0"/>
          <w:sz w:val="24"/>
          <w:szCs w:val="24"/>
        </w:rPr>
        <w:t>людях или</w:t>
      </w:r>
      <w:r>
        <w:rPr>
          <w:b w:val="0"/>
          <w:bCs w:val="0"/>
          <w:spacing w:val="57"/>
          <w:sz w:val="24"/>
          <w:szCs w:val="24"/>
        </w:rPr>
        <w:t xml:space="preserve"> </w:t>
      </w:r>
      <w:r>
        <w:rPr>
          <w:b w:val="0"/>
          <w:bCs w:val="0"/>
          <w:sz w:val="24"/>
          <w:szCs w:val="24"/>
        </w:rPr>
        <w:t>предметах,</w:t>
      </w:r>
      <w:r>
        <w:rPr>
          <w:b w:val="0"/>
          <w:bCs w:val="0"/>
          <w:spacing w:val="57"/>
          <w:sz w:val="24"/>
          <w:szCs w:val="24"/>
        </w:rPr>
        <w:t xml:space="preserve"> </w:t>
      </w:r>
      <w:r>
        <w:rPr>
          <w:b w:val="0"/>
          <w:bCs w:val="0"/>
          <w:sz w:val="24"/>
          <w:szCs w:val="24"/>
        </w:rPr>
        <w:t>дети начинают использовать их образы. Третий год жизни знаменуется появлением символического</w:t>
      </w:r>
      <w:r>
        <w:rPr>
          <w:b w:val="0"/>
          <w:bCs w:val="0"/>
          <w:spacing w:val="1"/>
          <w:sz w:val="24"/>
          <w:szCs w:val="24"/>
        </w:rPr>
        <w:t xml:space="preserve"> </w:t>
      </w:r>
      <w:r>
        <w:rPr>
          <w:b w:val="0"/>
          <w:bCs w:val="0"/>
          <w:sz w:val="24"/>
          <w:szCs w:val="24"/>
        </w:rPr>
        <w:t>мышления</w:t>
      </w:r>
      <w:r>
        <w:rPr>
          <w:b w:val="0"/>
          <w:bCs w:val="0"/>
          <w:spacing w:val="1"/>
          <w:sz w:val="24"/>
          <w:szCs w:val="24"/>
        </w:rPr>
        <w:t xml:space="preserve"> </w:t>
      </w:r>
      <w:r>
        <w:rPr>
          <w:b w:val="0"/>
          <w:bCs w:val="0"/>
          <w:sz w:val="24"/>
          <w:szCs w:val="24"/>
        </w:rPr>
        <w:t>-</w:t>
      </w:r>
      <w:r>
        <w:rPr>
          <w:b w:val="0"/>
          <w:bCs w:val="0"/>
          <w:spacing w:val="1"/>
          <w:sz w:val="24"/>
          <w:szCs w:val="24"/>
        </w:rPr>
        <w:t xml:space="preserve"> </w:t>
      </w:r>
      <w:r>
        <w:rPr>
          <w:b w:val="0"/>
          <w:bCs w:val="0"/>
          <w:sz w:val="24"/>
          <w:szCs w:val="24"/>
        </w:rPr>
        <w:t>способности</w:t>
      </w:r>
      <w:r>
        <w:rPr>
          <w:b w:val="0"/>
          <w:bCs w:val="0"/>
          <w:spacing w:val="1"/>
          <w:sz w:val="24"/>
          <w:szCs w:val="24"/>
        </w:rPr>
        <w:t xml:space="preserve"> </w:t>
      </w:r>
      <w:r>
        <w:rPr>
          <w:b w:val="0"/>
          <w:bCs w:val="0"/>
          <w:sz w:val="24"/>
          <w:szCs w:val="24"/>
        </w:rPr>
        <w:t>по</w:t>
      </w:r>
      <w:r>
        <w:rPr>
          <w:b w:val="0"/>
          <w:bCs w:val="0"/>
          <w:spacing w:val="1"/>
          <w:sz w:val="24"/>
          <w:szCs w:val="24"/>
        </w:rPr>
        <w:t xml:space="preserve"> </w:t>
      </w:r>
      <w:r>
        <w:rPr>
          <w:b w:val="0"/>
          <w:bCs w:val="0"/>
          <w:sz w:val="24"/>
          <w:szCs w:val="24"/>
        </w:rPr>
        <w:t>запечатленным</w:t>
      </w:r>
      <w:r>
        <w:rPr>
          <w:b w:val="0"/>
          <w:bCs w:val="0"/>
          <w:spacing w:val="1"/>
          <w:sz w:val="24"/>
          <w:szCs w:val="24"/>
        </w:rPr>
        <w:t xml:space="preserve"> </w:t>
      </w:r>
      <w:r>
        <w:rPr>
          <w:b w:val="0"/>
          <w:bCs w:val="0"/>
          <w:sz w:val="24"/>
          <w:szCs w:val="24"/>
        </w:rPr>
        <w:t>психологическим</w:t>
      </w:r>
      <w:r>
        <w:rPr>
          <w:b w:val="0"/>
          <w:bCs w:val="0"/>
          <w:spacing w:val="1"/>
          <w:sz w:val="24"/>
          <w:szCs w:val="24"/>
        </w:rPr>
        <w:t xml:space="preserve"> </w:t>
      </w:r>
      <w:r>
        <w:rPr>
          <w:b w:val="0"/>
          <w:bCs w:val="0"/>
          <w:sz w:val="24"/>
          <w:szCs w:val="24"/>
        </w:rPr>
        <w:t>образам-символам</w:t>
      </w:r>
      <w:r>
        <w:rPr>
          <w:b w:val="0"/>
          <w:bCs w:val="0"/>
          <w:spacing w:val="1"/>
          <w:sz w:val="24"/>
          <w:szCs w:val="24"/>
        </w:rPr>
        <w:t xml:space="preserve"> </w:t>
      </w:r>
      <w:r>
        <w:rPr>
          <w:b w:val="0"/>
          <w:bCs w:val="0"/>
          <w:sz w:val="24"/>
          <w:szCs w:val="24"/>
        </w:rPr>
        <w:t>предметов</w:t>
      </w:r>
      <w:r>
        <w:rPr>
          <w:b w:val="0"/>
          <w:bCs w:val="0"/>
          <w:spacing w:val="1"/>
          <w:sz w:val="24"/>
          <w:szCs w:val="24"/>
        </w:rPr>
        <w:t xml:space="preserve"> </w:t>
      </w:r>
      <w:r>
        <w:rPr>
          <w:b w:val="0"/>
          <w:bCs w:val="0"/>
          <w:sz w:val="24"/>
          <w:szCs w:val="24"/>
        </w:rPr>
        <w:t>воспроизводить</w:t>
      </w:r>
      <w:r>
        <w:rPr>
          <w:b w:val="0"/>
          <w:bCs w:val="0"/>
          <w:spacing w:val="4"/>
          <w:sz w:val="24"/>
          <w:szCs w:val="24"/>
        </w:rPr>
        <w:t xml:space="preserve"> </w:t>
      </w:r>
      <w:r>
        <w:rPr>
          <w:b w:val="0"/>
          <w:bCs w:val="0"/>
          <w:sz w:val="24"/>
          <w:szCs w:val="24"/>
        </w:rPr>
        <w:t>их</w:t>
      </w:r>
      <w:r>
        <w:rPr>
          <w:b w:val="0"/>
          <w:bCs w:val="0"/>
          <w:spacing w:val="8"/>
          <w:sz w:val="24"/>
          <w:szCs w:val="24"/>
        </w:rPr>
        <w:t xml:space="preserve"> </w:t>
      </w:r>
      <w:r>
        <w:rPr>
          <w:b w:val="0"/>
          <w:bCs w:val="0"/>
          <w:sz w:val="24"/>
          <w:szCs w:val="24"/>
        </w:rPr>
        <w:t>в</w:t>
      </w:r>
      <w:r>
        <w:rPr>
          <w:b w:val="0"/>
          <w:bCs w:val="0"/>
          <w:spacing w:val="3"/>
          <w:sz w:val="24"/>
          <w:szCs w:val="24"/>
        </w:rPr>
        <w:t xml:space="preserve"> </w:t>
      </w:r>
      <w:r>
        <w:rPr>
          <w:b w:val="0"/>
          <w:bCs w:val="0"/>
          <w:sz w:val="24"/>
          <w:szCs w:val="24"/>
        </w:rPr>
        <w:t>тот</w:t>
      </w:r>
      <w:r>
        <w:rPr>
          <w:b w:val="0"/>
          <w:bCs w:val="0"/>
          <w:spacing w:val="6"/>
          <w:sz w:val="24"/>
          <w:szCs w:val="24"/>
        </w:rPr>
        <w:t xml:space="preserve"> </w:t>
      </w:r>
      <w:r>
        <w:rPr>
          <w:b w:val="0"/>
          <w:bCs w:val="0"/>
          <w:sz w:val="24"/>
          <w:szCs w:val="24"/>
        </w:rPr>
        <w:t>или</w:t>
      </w:r>
      <w:r>
        <w:rPr>
          <w:b w:val="0"/>
          <w:bCs w:val="0"/>
          <w:spacing w:val="4"/>
          <w:sz w:val="24"/>
          <w:szCs w:val="24"/>
        </w:rPr>
        <w:t xml:space="preserve"> </w:t>
      </w:r>
      <w:r>
        <w:rPr>
          <w:b w:val="0"/>
          <w:bCs w:val="0"/>
          <w:sz w:val="24"/>
          <w:szCs w:val="24"/>
        </w:rPr>
        <w:t>иной</w:t>
      </w:r>
      <w:r>
        <w:rPr>
          <w:b w:val="0"/>
          <w:bCs w:val="0"/>
          <w:spacing w:val="7"/>
          <w:sz w:val="24"/>
          <w:szCs w:val="24"/>
        </w:rPr>
        <w:t xml:space="preserve"> </w:t>
      </w:r>
      <w:r>
        <w:rPr>
          <w:b w:val="0"/>
          <w:bCs w:val="0"/>
          <w:sz w:val="24"/>
          <w:szCs w:val="24"/>
        </w:rPr>
        <w:t>момент.</w:t>
      </w:r>
      <w:r>
        <w:rPr>
          <w:b w:val="0"/>
          <w:bCs w:val="0"/>
          <w:spacing w:val="7"/>
          <w:sz w:val="24"/>
          <w:szCs w:val="24"/>
        </w:rPr>
        <w:t xml:space="preserve"> </w:t>
      </w:r>
      <w:r>
        <w:rPr>
          <w:b w:val="0"/>
          <w:bCs w:val="0"/>
          <w:sz w:val="24"/>
          <w:szCs w:val="24"/>
        </w:rPr>
        <w:t>Теперь</w:t>
      </w:r>
      <w:r>
        <w:rPr>
          <w:b w:val="0"/>
          <w:bCs w:val="0"/>
          <w:spacing w:val="6"/>
          <w:sz w:val="24"/>
          <w:szCs w:val="24"/>
        </w:rPr>
        <w:t xml:space="preserve"> </w:t>
      </w:r>
      <w:r>
        <w:rPr>
          <w:b w:val="0"/>
          <w:bCs w:val="0"/>
          <w:sz w:val="24"/>
          <w:szCs w:val="24"/>
        </w:rPr>
        <w:t>они</w:t>
      </w:r>
      <w:r>
        <w:rPr>
          <w:b w:val="0"/>
          <w:bCs w:val="0"/>
          <w:spacing w:val="7"/>
          <w:sz w:val="24"/>
          <w:szCs w:val="24"/>
        </w:rPr>
        <w:t xml:space="preserve"> </w:t>
      </w:r>
      <w:r>
        <w:rPr>
          <w:b w:val="0"/>
          <w:bCs w:val="0"/>
          <w:sz w:val="24"/>
          <w:szCs w:val="24"/>
        </w:rPr>
        <w:t>могут</w:t>
      </w:r>
      <w:r>
        <w:rPr>
          <w:b w:val="0"/>
          <w:bCs w:val="0"/>
          <w:spacing w:val="7"/>
          <w:sz w:val="24"/>
          <w:szCs w:val="24"/>
        </w:rPr>
        <w:t xml:space="preserve"> </w:t>
      </w:r>
      <w:r>
        <w:rPr>
          <w:b w:val="0"/>
          <w:bCs w:val="0"/>
          <w:sz w:val="24"/>
          <w:szCs w:val="24"/>
        </w:rPr>
        <w:t>проделывать</w:t>
      </w:r>
      <w:r>
        <w:rPr>
          <w:b w:val="0"/>
          <w:bCs w:val="0"/>
          <w:spacing w:val="6"/>
          <w:sz w:val="24"/>
          <w:szCs w:val="24"/>
        </w:rPr>
        <w:t xml:space="preserve"> </w:t>
      </w:r>
      <w:r>
        <w:rPr>
          <w:b w:val="0"/>
          <w:bCs w:val="0"/>
          <w:sz w:val="24"/>
          <w:szCs w:val="24"/>
        </w:rPr>
        <w:t>некоторые</w:t>
      </w:r>
      <w:r>
        <w:rPr>
          <w:b w:val="0"/>
          <w:bCs w:val="0"/>
          <w:spacing w:val="5"/>
          <w:sz w:val="24"/>
          <w:szCs w:val="24"/>
        </w:rPr>
        <w:t xml:space="preserve"> </w:t>
      </w:r>
      <w:r>
        <w:rPr>
          <w:b w:val="0"/>
          <w:bCs w:val="0"/>
          <w:sz w:val="24"/>
          <w:szCs w:val="24"/>
        </w:rPr>
        <w:t>операции</w:t>
      </w:r>
      <w:r>
        <w:rPr>
          <w:b w:val="0"/>
          <w:bCs w:val="0"/>
          <w:spacing w:val="5"/>
          <w:sz w:val="24"/>
          <w:szCs w:val="24"/>
        </w:rPr>
        <w:t xml:space="preserve"> </w:t>
      </w:r>
      <w:r>
        <w:rPr>
          <w:b w:val="0"/>
          <w:bCs w:val="0"/>
          <w:sz w:val="24"/>
          <w:szCs w:val="24"/>
        </w:rPr>
        <w:t>не</w:t>
      </w:r>
      <w:r>
        <w:rPr>
          <w:b w:val="0"/>
          <w:bCs w:val="0"/>
          <w:spacing w:val="-58"/>
          <w:sz w:val="24"/>
          <w:szCs w:val="24"/>
        </w:rPr>
        <w:t xml:space="preserve"> </w:t>
      </w:r>
      <w:r>
        <w:rPr>
          <w:b w:val="0"/>
          <w:bCs w:val="0"/>
          <w:sz w:val="24"/>
          <w:szCs w:val="24"/>
        </w:rPr>
        <w:t>с реальными предметами, а с их образами, и эти мысленные операции - свидетельство значительно</w:t>
      </w:r>
      <w:r>
        <w:rPr>
          <w:b w:val="0"/>
          <w:bCs w:val="0"/>
          <w:spacing w:val="-57"/>
          <w:sz w:val="24"/>
          <w:szCs w:val="24"/>
        </w:rPr>
        <w:t xml:space="preserve"> </w:t>
      </w:r>
      <w:r>
        <w:rPr>
          <w:b w:val="0"/>
          <w:bCs w:val="0"/>
          <w:sz w:val="24"/>
          <w:szCs w:val="24"/>
        </w:rPr>
        <w:t>более</w:t>
      </w:r>
      <w:r>
        <w:rPr>
          <w:b w:val="0"/>
          <w:bCs w:val="0"/>
          <w:spacing w:val="58"/>
          <w:sz w:val="24"/>
          <w:szCs w:val="24"/>
        </w:rPr>
        <w:t xml:space="preserve"> </w:t>
      </w:r>
      <w:r>
        <w:rPr>
          <w:b w:val="0"/>
          <w:bCs w:val="0"/>
          <w:sz w:val="24"/>
          <w:szCs w:val="24"/>
        </w:rPr>
        <w:t>сложной,</w:t>
      </w:r>
      <w:r>
        <w:rPr>
          <w:b w:val="0"/>
          <w:bCs w:val="0"/>
          <w:spacing w:val="1"/>
          <w:sz w:val="24"/>
          <w:szCs w:val="24"/>
        </w:rPr>
        <w:t xml:space="preserve"> </w:t>
      </w:r>
      <w:r>
        <w:rPr>
          <w:b w:val="0"/>
          <w:bCs w:val="0"/>
          <w:sz w:val="24"/>
          <w:szCs w:val="24"/>
        </w:rPr>
        <w:t>чем</w:t>
      </w:r>
      <w:r>
        <w:rPr>
          <w:b w:val="0"/>
          <w:bCs w:val="0"/>
          <w:spacing w:val="59"/>
          <w:sz w:val="24"/>
          <w:szCs w:val="24"/>
        </w:rPr>
        <w:t xml:space="preserve"> </w:t>
      </w:r>
      <w:r>
        <w:rPr>
          <w:b w:val="0"/>
          <w:bCs w:val="0"/>
          <w:sz w:val="24"/>
          <w:szCs w:val="24"/>
        </w:rPr>
        <w:t>прежде,</w:t>
      </w:r>
      <w:r>
        <w:rPr>
          <w:b w:val="0"/>
          <w:bCs w:val="0"/>
          <w:spacing w:val="1"/>
          <w:sz w:val="24"/>
          <w:szCs w:val="24"/>
        </w:rPr>
        <w:t xml:space="preserve"> </w:t>
      </w:r>
      <w:r>
        <w:rPr>
          <w:b w:val="0"/>
          <w:bCs w:val="0"/>
          <w:sz w:val="24"/>
          <w:szCs w:val="24"/>
        </w:rPr>
        <w:t>работы</w:t>
      </w:r>
      <w:r>
        <w:rPr>
          <w:b w:val="0"/>
          <w:bCs w:val="0"/>
          <w:spacing w:val="59"/>
          <w:sz w:val="24"/>
          <w:szCs w:val="24"/>
        </w:rPr>
        <w:t xml:space="preserve"> </w:t>
      </w:r>
      <w:r>
        <w:rPr>
          <w:b w:val="0"/>
          <w:bCs w:val="0"/>
          <w:sz w:val="24"/>
          <w:szCs w:val="24"/>
        </w:rPr>
        <w:t>детского</w:t>
      </w:r>
      <w:r>
        <w:rPr>
          <w:b w:val="0"/>
          <w:bCs w:val="0"/>
          <w:spacing w:val="1"/>
          <w:sz w:val="24"/>
          <w:szCs w:val="24"/>
        </w:rPr>
        <w:t xml:space="preserve"> </w:t>
      </w:r>
      <w:r>
        <w:rPr>
          <w:b w:val="0"/>
          <w:bCs w:val="0"/>
          <w:sz w:val="24"/>
          <w:szCs w:val="24"/>
        </w:rPr>
        <w:t>мышления.</w:t>
      </w:r>
      <w:r>
        <w:rPr>
          <w:b w:val="0"/>
          <w:bCs w:val="0"/>
          <w:spacing w:val="1"/>
          <w:sz w:val="24"/>
          <w:szCs w:val="24"/>
        </w:rPr>
        <w:t xml:space="preserve"> </w:t>
      </w:r>
      <w:r>
        <w:rPr>
          <w:b w:val="0"/>
          <w:bCs w:val="0"/>
          <w:sz w:val="24"/>
          <w:szCs w:val="24"/>
        </w:rPr>
        <w:t>Переход</w:t>
      </w:r>
      <w:r>
        <w:rPr>
          <w:b w:val="0"/>
          <w:bCs w:val="0"/>
          <w:spacing w:val="59"/>
          <w:sz w:val="24"/>
          <w:szCs w:val="24"/>
        </w:rPr>
        <w:t xml:space="preserve"> </w:t>
      </w:r>
      <w:r>
        <w:rPr>
          <w:b w:val="0"/>
          <w:bCs w:val="0"/>
          <w:sz w:val="24"/>
          <w:szCs w:val="24"/>
        </w:rPr>
        <w:t>от</w:t>
      </w:r>
      <w:r>
        <w:rPr>
          <w:b w:val="0"/>
          <w:bCs w:val="0"/>
          <w:spacing w:val="1"/>
          <w:sz w:val="24"/>
          <w:szCs w:val="24"/>
        </w:rPr>
        <w:t xml:space="preserve"> </w:t>
      </w:r>
      <w:r>
        <w:rPr>
          <w:b w:val="0"/>
          <w:bCs w:val="0"/>
          <w:sz w:val="24"/>
          <w:szCs w:val="24"/>
        </w:rPr>
        <w:t>конкретно-чувственного</w:t>
      </w:r>
    </w:p>
    <w:p w:rsidR="00BC3181" w:rsidRDefault="00AC24CB">
      <w:pPr>
        <w:pStyle w:val="af1"/>
        <w:ind w:firstLine="567"/>
        <w:jc w:val="both"/>
        <w:rPr>
          <w:b w:val="0"/>
          <w:bCs w:val="0"/>
          <w:sz w:val="24"/>
          <w:szCs w:val="24"/>
        </w:rPr>
      </w:pPr>
      <w:r>
        <w:rPr>
          <w:b w:val="0"/>
          <w:bCs w:val="0"/>
          <w:sz w:val="24"/>
          <w:szCs w:val="24"/>
        </w:rPr>
        <w:t>«мышления»</w:t>
      </w:r>
      <w:r>
        <w:rPr>
          <w:b w:val="0"/>
          <w:bCs w:val="0"/>
          <w:spacing w:val="-10"/>
          <w:sz w:val="24"/>
          <w:szCs w:val="24"/>
        </w:rPr>
        <w:t xml:space="preserve"> </w:t>
      </w:r>
      <w:r>
        <w:rPr>
          <w:b w:val="0"/>
          <w:bCs w:val="0"/>
          <w:sz w:val="24"/>
          <w:szCs w:val="24"/>
        </w:rPr>
        <w:t>к</w:t>
      </w:r>
      <w:r>
        <w:rPr>
          <w:b w:val="0"/>
          <w:bCs w:val="0"/>
          <w:spacing w:val="-1"/>
          <w:sz w:val="24"/>
          <w:szCs w:val="24"/>
        </w:rPr>
        <w:t xml:space="preserve"> </w:t>
      </w:r>
      <w:r>
        <w:rPr>
          <w:b w:val="0"/>
          <w:bCs w:val="0"/>
          <w:sz w:val="24"/>
          <w:szCs w:val="24"/>
        </w:rPr>
        <w:t>образному</w:t>
      </w:r>
      <w:r>
        <w:rPr>
          <w:b w:val="0"/>
          <w:bCs w:val="0"/>
          <w:spacing w:val="-1"/>
          <w:sz w:val="24"/>
          <w:szCs w:val="24"/>
        </w:rPr>
        <w:t xml:space="preserve"> </w:t>
      </w:r>
      <w:r>
        <w:rPr>
          <w:b w:val="0"/>
          <w:bCs w:val="0"/>
          <w:sz w:val="24"/>
          <w:szCs w:val="24"/>
        </w:rPr>
        <w:t>может</w:t>
      </w:r>
      <w:r>
        <w:rPr>
          <w:b w:val="0"/>
          <w:bCs w:val="0"/>
          <w:spacing w:val="-2"/>
          <w:sz w:val="24"/>
          <w:szCs w:val="24"/>
        </w:rPr>
        <w:t xml:space="preserve"> </w:t>
      </w:r>
      <w:r>
        <w:rPr>
          <w:b w:val="0"/>
          <w:bCs w:val="0"/>
          <w:sz w:val="24"/>
          <w:szCs w:val="24"/>
        </w:rPr>
        <w:t>осуществляться на</w:t>
      </w:r>
      <w:r>
        <w:rPr>
          <w:b w:val="0"/>
          <w:bCs w:val="0"/>
          <w:spacing w:val="-2"/>
          <w:sz w:val="24"/>
          <w:szCs w:val="24"/>
        </w:rPr>
        <w:t xml:space="preserve"> </w:t>
      </w:r>
      <w:r>
        <w:rPr>
          <w:b w:val="0"/>
          <w:bCs w:val="0"/>
          <w:sz w:val="24"/>
          <w:szCs w:val="24"/>
        </w:rPr>
        <w:t>протяжении</w:t>
      </w:r>
      <w:r>
        <w:rPr>
          <w:b w:val="0"/>
          <w:bCs w:val="0"/>
          <w:spacing w:val="-2"/>
          <w:sz w:val="24"/>
          <w:szCs w:val="24"/>
        </w:rPr>
        <w:t xml:space="preserve"> </w:t>
      </w:r>
      <w:r>
        <w:rPr>
          <w:b w:val="0"/>
          <w:bCs w:val="0"/>
          <w:sz w:val="24"/>
          <w:szCs w:val="24"/>
        </w:rPr>
        <w:t>двух</w:t>
      </w:r>
      <w:r>
        <w:rPr>
          <w:b w:val="0"/>
          <w:bCs w:val="0"/>
          <w:spacing w:val="2"/>
          <w:sz w:val="24"/>
          <w:szCs w:val="24"/>
        </w:rPr>
        <w:t xml:space="preserve"> </w:t>
      </w:r>
      <w:r>
        <w:rPr>
          <w:b w:val="0"/>
          <w:bCs w:val="0"/>
          <w:sz w:val="24"/>
          <w:szCs w:val="24"/>
        </w:rPr>
        <w:t>лет.</w:t>
      </w:r>
    </w:p>
    <w:p w:rsidR="00BC3181" w:rsidRDefault="00AC24CB">
      <w:pPr>
        <w:pStyle w:val="af1"/>
        <w:ind w:firstLine="567"/>
        <w:jc w:val="both"/>
        <w:rPr>
          <w:b w:val="0"/>
          <w:bCs w:val="0"/>
          <w:sz w:val="24"/>
          <w:szCs w:val="24"/>
        </w:rPr>
      </w:pPr>
      <w:r>
        <w:rPr>
          <w:b w:val="0"/>
          <w:bCs w:val="0"/>
          <w:i/>
          <w:sz w:val="24"/>
          <w:szCs w:val="24"/>
        </w:rPr>
        <w:t>Детские</w:t>
      </w:r>
      <w:r>
        <w:rPr>
          <w:b w:val="0"/>
          <w:bCs w:val="0"/>
          <w:i/>
          <w:spacing w:val="1"/>
          <w:sz w:val="24"/>
          <w:szCs w:val="24"/>
        </w:rPr>
        <w:t xml:space="preserve"> </w:t>
      </w:r>
      <w:r>
        <w:rPr>
          <w:b w:val="0"/>
          <w:bCs w:val="0"/>
          <w:i/>
          <w:sz w:val="24"/>
          <w:szCs w:val="24"/>
        </w:rPr>
        <w:t>виды</w:t>
      </w:r>
      <w:r>
        <w:rPr>
          <w:b w:val="0"/>
          <w:bCs w:val="0"/>
          <w:i/>
          <w:spacing w:val="1"/>
          <w:sz w:val="24"/>
          <w:szCs w:val="24"/>
        </w:rPr>
        <w:t xml:space="preserve"> </w:t>
      </w:r>
      <w:r>
        <w:rPr>
          <w:b w:val="0"/>
          <w:bCs w:val="0"/>
          <w:i/>
          <w:sz w:val="24"/>
          <w:szCs w:val="24"/>
        </w:rPr>
        <w:t>деятельности</w:t>
      </w:r>
      <w:r>
        <w:rPr>
          <w:b w:val="0"/>
          <w:bCs w:val="0"/>
          <w:sz w:val="24"/>
          <w:szCs w:val="24"/>
        </w:rPr>
        <w:t>.</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этом</w:t>
      </w:r>
      <w:r>
        <w:rPr>
          <w:b w:val="0"/>
          <w:bCs w:val="0"/>
          <w:spacing w:val="1"/>
          <w:sz w:val="24"/>
          <w:szCs w:val="24"/>
        </w:rPr>
        <w:t xml:space="preserve"> </w:t>
      </w:r>
      <w:r>
        <w:rPr>
          <w:b w:val="0"/>
          <w:bCs w:val="0"/>
          <w:sz w:val="24"/>
          <w:szCs w:val="24"/>
        </w:rPr>
        <w:t>возрасте</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формируются</w:t>
      </w:r>
      <w:r>
        <w:rPr>
          <w:b w:val="0"/>
          <w:bCs w:val="0"/>
          <w:spacing w:val="1"/>
          <w:sz w:val="24"/>
          <w:szCs w:val="24"/>
        </w:rPr>
        <w:t xml:space="preserve"> </w:t>
      </w:r>
      <w:r>
        <w:rPr>
          <w:b w:val="0"/>
          <w:bCs w:val="0"/>
          <w:sz w:val="24"/>
          <w:szCs w:val="24"/>
        </w:rPr>
        <w:t>новые</w:t>
      </w:r>
      <w:r>
        <w:rPr>
          <w:b w:val="0"/>
          <w:bCs w:val="0"/>
          <w:spacing w:val="1"/>
          <w:sz w:val="24"/>
          <w:szCs w:val="24"/>
        </w:rPr>
        <w:t xml:space="preserve"> </w:t>
      </w:r>
      <w:r>
        <w:rPr>
          <w:b w:val="0"/>
          <w:bCs w:val="0"/>
          <w:sz w:val="24"/>
          <w:szCs w:val="24"/>
        </w:rPr>
        <w:t>виды</w:t>
      </w:r>
      <w:r>
        <w:rPr>
          <w:b w:val="0"/>
          <w:bCs w:val="0"/>
          <w:spacing w:val="1"/>
          <w:sz w:val="24"/>
          <w:szCs w:val="24"/>
        </w:rPr>
        <w:t xml:space="preserve"> </w:t>
      </w:r>
      <w:r>
        <w:rPr>
          <w:b w:val="0"/>
          <w:bCs w:val="0"/>
          <w:sz w:val="24"/>
          <w:szCs w:val="24"/>
        </w:rPr>
        <w:t>деятельности: игра, рисование, конструирование. Игра носит процессуальный характер, главное в</w:t>
      </w:r>
      <w:r>
        <w:rPr>
          <w:b w:val="0"/>
          <w:bCs w:val="0"/>
          <w:spacing w:val="1"/>
          <w:sz w:val="24"/>
          <w:szCs w:val="24"/>
        </w:rPr>
        <w:t xml:space="preserve"> </w:t>
      </w:r>
      <w:r>
        <w:rPr>
          <w:b w:val="0"/>
          <w:bCs w:val="0"/>
          <w:sz w:val="24"/>
          <w:szCs w:val="24"/>
        </w:rPr>
        <w:t>ней</w:t>
      </w:r>
      <w:r>
        <w:rPr>
          <w:b w:val="0"/>
          <w:bCs w:val="0"/>
          <w:spacing w:val="1"/>
          <w:sz w:val="24"/>
          <w:szCs w:val="24"/>
        </w:rPr>
        <w:t xml:space="preserve"> </w:t>
      </w:r>
      <w:r>
        <w:rPr>
          <w:b w:val="0"/>
          <w:bCs w:val="0"/>
          <w:sz w:val="24"/>
          <w:szCs w:val="24"/>
        </w:rPr>
        <w:t>-</w:t>
      </w:r>
      <w:r>
        <w:rPr>
          <w:b w:val="0"/>
          <w:bCs w:val="0"/>
          <w:spacing w:val="1"/>
          <w:sz w:val="24"/>
          <w:szCs w:val="24"/>
        </w:rPr>
        <w:t xml:space="preserve"> </w:t>
      </w:r>
      <w:r>
        <w:rPr>
          <w:b w:val="0"/>
          <w:bCs w:val="0"/>
          <w:sz w:val="24"/>
          <w:szCs w:val="24"/>
        </w:rPr>
        <w:t>действия.</w:t>
      </w:r>
      <w:r>
        <w:rPr>
          <w:b w:val="0"/>
          <w:bCs w:val="0"/>
          <w:spacing w:val="1"/>
          <w:sz w:val="24"/>
          <w:szCs w:val="24"/>
        </w:rPr>
        <w:t xml:space="preserve"> </w:t>
      </w:r>
      <w:r>
        <w:rPr>
          <w:b w:val="0"/>
          <w:bCs w:val="0"/>
          <w:sz w:val="24"/>
          <w:szCs w:val="24"/>
        </w:rPr>
        <w:t>Они</w:t>
      </w:r>
      <w:r>
        <w:rPr>
          <w:b w:val="0"/>
          <w:bCs w:val="0"/>
          <w:spacing w:val="1"/>
          <w:sz w:val="24"/>
          <w:szCs w:val="24"/>
        </w:rPr>
        <w:t xml:space="preserve"> </w:t>
      </w:r>
      <w:r>
        <w:rPr>
          <w:b w:val="0"/>
          <w:bCs w:val="0"/>
          <w:sz w:val="24"/>
          <w:szCs w:val="24"/>
        </w:rPr>
        <w:t>совершаются</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игровыми</w:t>
      </w:r>
      <w:r>
        <w:rPr>
          <w:b w:val="0"/>
          <w:bCs w:val="0"/>
          <w:spacing w:val="1"/>
          <w:sz w:val="24"/>
          <w:szCs w:val="24"/>
        </w:rPr>
        <w:t xml:space="preserve"> </w:t>
      </w:r>
      <w:r>
        <w:rPr>
          <w:b w:val="0"/>
          <w:bCs w:val="0"/>
          <w:sz w:val="24"/>
          <w:szCs w:val="24"/>
        </w:rPr>
        <w:t>предметами,</w:t>
      </w:r>
      <w:r>
        <w:rPr>
          <w:b w:val="0"/>
          <w:bCs w:val="0"/>
          <w:spacing w:val="1"/>
          <w:sz w:val="24"/>
          <w:szCs w:val="24"/>
        </w:rPr>
        <w:t xml:space="preserve"> </w:t>
      </w:r>
      <w:r>
        <w:rPr>
          <w:b w:val="0"/>
          <w:bCs w:val="0"/>
          <w:sz w:val="24"/>
          <w:szCs w:val="24"/>
        </w:rPr>
        <w:t>приближенными</w:t>
      </w:r>
      <w:r>
        <w:rPr>
          <w:b w:val="0"/>
          <w:bCs w:val="0"/>
          <w:spacing w:val="1"/>
          <w:sz w:val="24"/>
          <w:szCs w:val="24"/>
        </w:rPr>
        <w:t xml:space="preserve"> </w:t>
      </w:r>
      <w:r>
        <w:rPr>
          <w:b w:val="0"/>
          <w:bCs w:val="0"/>
          <w:sz w:val="24"/>
          <w:szCs w:val="24"/>
        </w:rPr>
        <w:t>к</w:t>
      </w:r>
      <w:r>
        <w:rPr>
          <w:b w:val="0"/>
          <w:bCs w:val="0"/>
          <w:spacing w:val="1"/>
          <w:sz w:val="24"/>
          <w:szCs w:val="24"/>
        </w:rPr>
        <w:t xml:space="preserve"> </w:t>
      </w:r>
      <w:r>
        <w:rPr>
          <w:b w:val="0"/>
          <w:bCs w:val="0"/>
          <w:sz w:val="24"/>
          <w:szCs w:val="24"/>
        </w:rPr>
        <w:t>реальности.</w:t>
      </w:r>
      <w:r>
        <w:rPr>
          <w:b w:val="0"/>
          <w:bCs w:val="0"/>
          <w:spacing w:val="1"/>
          <w:sz w:val="24"/>
          <w:szCs w:val="24"/>
        </w:rPr>
        <w:t xml:space="preserve"> </w:t>
      </w:r>
      <w:r>
        <w:rPr>
          <w:b w:val="0"/>
          <w:bCs w:val="0"/>
          <w:sz w:val="24"/>
          <w:szCs w:val="24"/>
        </w:rPr>
        <w:t>В</w:t>
      </w:r>
      <w:r>
        <w:rPr>
          <w:b w:val="0"/>
          <w:bCs w:val="0"/>
          <w:spacing w:val="-57"/>
          <w:sz w:val="24"/>
          <w:szCs w:val="24"/>
        </w:rPr>
        <w:t xml:space="preserve"> </w:t>
      </w:r>
      <w:r>
        <w:rPr>
          <w:b w:val="0"/>
          <w:bCs w:val="0"/>
          <w:sz w:val="24"/>
          <w:szCs w:val="24"/>
        </w:rPr>
        <w:t>середине</w:t>
      </w:r>
      <w:r>
        <w:rPr>
          <w:b w:val="0"/>
          <w:bCs w:val="0"/>
          <w:spacing w:val="-2"/>
          <w:sz w:val="24"/>
          <w:szCs w:val="24"/>
        </w:rPr>
        <w:t xml:space="preserve"> </w:t>
      </w:r>
      <w:r>
        <w:rPr>
          <w:b w:val="0"/>
          <w:bCs w:val="0"/>
          <w:sz w:val="24"/>
          <w:szCs w:val="24"/>
        </w:rPr>
        <w:t>третьего</w:t>
      </w:r>
      <w:r>
        <w:rPr>
          <w:b w:val="0"/>
          <w:bCs w:val="0"/>
          <w:spacing w:val="-1"/>
          <w:sz w:val="24"/>
          <w:szCs w:val="24"/>
        </w:rPr>
        <w:t xml:space="preserve"> </w:t>
      </w:r>
      <w:r>
        <w:rPr>
          <w:b w:val="0"/>
          <w:bCs w:val="0"/>
          <w:sz w:val="24"/>
          <w:szCs w:val="24"/>
        </w:rPr>
        <w:t>года жизни появляются действия</w:t>
      </w:r>
      <w:r>
        <w:rPr>
          <w:b w:val="0"/>
          <w:bCs w:val="0"/>
          <w:spacing w:val="-1"/>
          <w:sz w:val="24"/>
          <w:szCs w:val="24"/>
        </w:rPr>
        <w:t xml:space="preserve"> </w:t>
      </w:r>
      <w:r>
        <w:rPr>
          <w:b w:val="0"/>
          <w:bCs w:val="0"/>
          <w:sz w:val="24"/>
          <w:szCs w:val="24"/>
        </w:rPr>
        <w:t>с</w:t>
      </w:r>
      <w:r>
        <w:rPr>
          <w:b w:val="0"/>
          <w:bCs w:val="0"/>
          <w:spacing w:val="-1"/>
          <w:sz w:val="24"/>
          <w:szCs w:val="24"/>
        </w:rPr>
        <w:t xml:space="preserve"> </w:t>
      </w:r>
      <w:r>
        <w:rPr>
          <w:b w:val="0"/>
          <w:bCs w:val="0"/>
          <w:sz w:val="24"/>
          <w:szCs w:val="24"/>
        </w:rPr>
        <w:t>предметами-заместителями.</w:t>
      </w:r>
    </w:p>
    <w:p w:rsidR="00BC3181" w:rsidRDefault="00AC24CB">
      <w:pPr>
        <w:pStyle w:val="af1"/>
        <w:ind w:firstLine="567"/>
        <w:jc w:val="both"/>
        <w:rPr>
          <w:b w:val="0"/>
          <w:bCs w:val="0"/>
          <w:sz w:val="24"/>
          <w:szCs w:val="24"/>
        </w:rPr>
      </w:pPr>
      <w:r>
        <w:rPr>
          <w:b w:val="0"/>
          <w:bCs w:val="0"/>
          <w:sz w:val="24"/>
          <w:szCs w:val="24"/>
        </w:rPr>
        <w:t>Появление собственно изобразительной деятельности обусловлено тем, что ребенок уже</w:t>
      </w:r>
      <w:r>
        <w:rPr>
          <w:b w:val="0"/>
          <w:bCs w:val="0"/>
          <w:spacing w:val="1"/>
          <w:sz w:val="24"/>
          <w:szCs w:val="24"/>
        </w:rPr>
        <w:t xml:space="preserve"> </w:t>
      </w:r>
      <w:r>
        <w:rPr>
          <w:b w:val="0"/>
          <w:bCs w:val="0"/>
          <w:sz w:val="24"/>
          <w:szCs w:val="24"/>
        </w:rPr>
        <w:t>способен</w:t>
      </w:r>
      <w:r>
        <w:rPr>
          <w:b w:val="0"/>
          <w:bCs w:val="0"/>
          <w:spacing w:val="1"/>
          <w:sz w:val="24"/>
          <w:szCs w:val="24"/>
        </w:rPr>
        <w:t xml:space="preserve"> </w:t>
      </w:r>
      <w:r>
        <w:rPr>
          <w:b w:val="0"/>
          <w:bCs w:val="0"/>
          <w:sz w:val="24"/>
          <w:szCs w:val="24"/>
        </w:rPr>
        <w:t>сформулировать</w:t>
      </w:r>
      <w:r>
        <w:rPr>
          <w:b w:val="0"/>
          <w:bCs w:val="0"/>
          <w:spacing w:val="1"/>
          <w:sz w:val="24"/>
          <w:szCs w:val="24"/>
        </w:rPr>
        <w:t xml:space="preserve"> </w:t>
      </w:r>
      <w:r>
        <w:rPr>
          <w:b w:val="0"/>
          <w:bCs w:val="0"/>
          <w:sz w:val="24"/>
          <w:szCs w:val="24"/>
        </w:rPr>
        <w:t>намерение</w:t>
      </w:r>
      <w:r>
        <w:rPr>
          <w:b w:val="0"/>
          <w:bCs w:val="0"/>
          <w:spacing w:val="1"/>
          <w:sz w:val="24"/>
          <w:szCs w:val="24"/>
        </w:rPr>
        <w:t xml:space="preserve"> </w:t>
      </w:r>
      <w:r>
        <w:rPr>
          <w:b w:val="0"/>
          <w:bCs w:val="0"/>
          <w:sz w:val="24"/>
          <w:szCs w:val="24"/>
        </w:rPr>
        <w:t>изобразить</w:t>
      </w:r>
      <w:r>
        <w:rPr>
          <w:b w:val="0"/>
          <w:bCs w:val="0"/>
          <w:spacing w:val="1"/>
          <w:sz w:val="24"/>
          <w:szCs w:val="24"/>
        </w:rPr>
        <w:t xml:space="preserve"> </w:t>
      </w:r>
      <w:r>
        <w:rPr>
          <w:b w:val="0"/>
          <w:bCs w:val="0"/>
          <w:sz w:val="24"/>
          <w:szCs w:val="24"/>
        </w:rPr>
        <w:t>какой-либо</w:t>
      </w:r>
      <w:r>
        <w:rPr>
          <w:b w:val="0"/>
          <w:bCs w:val="0"/>
          <w:spacing w:val="1"/>
          <w:sz w:val="24"/>
          <w:szCs w:val="24"/>
        </w:rPr>
        <w:t xml:space="preserve"> </w:t>
      </w:r>
      <w:r>
        <w:rPr>
          <w:b w:val="0"/>
          <w:bCs w:val="0"/>
          <w:sz w:val="24"/>
          <w:szCs w:val="24"/>
        </w:rPr>
        <w:t>предмет.</w:t>
      </w:r>
      <w:r>
        <w:rPr>
          <w:b w:val="0"/>
          <w:bCs w:val="0"/>
          <w:spacing w:val="1"/>
          <w:sz w:val="24"/>
          <w:szCs w:val="24"/>
        </w:rPr>
        <w:t xml:space="preserve"> </w:t>
      </w:r>
      <w:r>
        <w:rPr>
          <w:b w:val="0"/>
          <w:bCs w:val="0"/>
          <w:sz w:val="24"/>
          <w:szCs w:val="24"/>
        </w:rPr>
        <w:t>Типичным</w:t>
      </w:r>
      <w:r>
        <w:rPr>
          <w:b w:val="0"/>
          <w:bCs w:val="0"/>
          <w:spacing w:val="1"/>
          <w:sz w:val="24"/>
          <w:szCs w:val="24"/>
        </w:rPr>
        <w:t xml:space="preserve"> </w:t>
      </w:r>
      <w:r>
        <w:rPr>
          <w:b w:val="0"/>
          <w:bCs w:val="0"/>
          <w:sz w:val="24"/>
          <w:szCs w:val="24"/>
        </w:rPr>
        <w:t>является</w:t>
      </w:r>
      <w:r>
        <w:rPr>
          <w:b w:val="0"/>
          <w:bCs w:val="0"/>
          <w:spacing w:val="1"/>
          <w:sz w:val="24"/>
          <w:szCs w:val="24"/>
        </w:rPr>
        <w:t xml:space="preserve"> </w:t>
      </w:r>
      <w:r>
        <w:rPr>
          <w:b w:val="0"/>
          <w:bCs w:val="0"/>
          <w:sz w:val="24"/>
          <w:szCs w:val="24"/>
        </w:rPr>
        <w:t>изображение</w:t>
      </w:r>
      <w:r>
        <w:rPr>
          <w:b w:val="0"/>
          <w:bCs w:val="0"/>
          <w:spacing w:val="-2"/>
          <w:sz w:val="24"/>
          <w:szCs w:val="24"/>
        </w:rPr>
        <w:t xml:space="preserve"> </w:t>
      </w:r>
      <w:r>
        <w:rPr>
          <w:b w:val="0"/>
          <w:bCs w:val="0"/>
          <w:sz w:val="24"/>
          <w:szCs w:val="24"/>
        </w:rPr>
        <w:t>человека</w:t>
      </w:r>
      <w:r>
        <w:rPr>
          <w:b w:val="0"/>
          <w:bCs w:val="0"/>
          <w:spacing w:val="-2"/>
          <w:sz w:val="24"/>
          <w:szCs w:val="24"/>
        </w:rPr>
        <w:t xml:space="preserve"> </w:t>
      </w:r>
      <w:r>
        <w:rPr>
          <w:b w:val="0"/>
          <w:bCs w:val="0"/>
          <w:sz w:val="24"/>
          <w:szCs w:val="24"/>
        </w:rPr>
        <w:t>в</w:t>
      </w:r>
      <w:r>
        <w:rPr>
          <w:b w:val="0"/>
          <w:bCs w:val="0"/>
          <w:spacing w:val="-2"/>
          <w:sz w:val="24"/>
          <w:szCs w:val="24"/>
        </w:rPr>
        <w:t xml:space="preserve"> </w:t>
      </w:r>
      <w:r>
        <w:rPr>
          <w:b w:val="0"/>
          <w:bCs w:val="0"/>
          <w:sz w:val="24"/>
          <w:szCs w:val="24"/>
        </w:rPr>
        <w:t>виде</w:t>
      </w:r>
      <w:r>
        <w:rPr>
          <w:b w:val="0"/>
          <w:bCs w:val="0"/>
          <w:spacing w:val="2"/>
          <w:sz w:val="24"/>
          <w:szCs w:val="24"/>
        </w:rPr>
        <w:t xml:space="preserve"> </w:t>
      </w:r>
      <w:r>
        <w:rPr>
          <w:b w:val="0"/>
          <w:bCs w:val="0"/>
          <w:sz w:val="24"/>
          <w:szCs w:val="24"/>
        </w:rPr>
        <w:t>«головонога»</w:t>
      </w:r>
      <w:r>
        <w:rPr>
          <w:b w:val="0"/>
          <w:bCs w:val="0"/>
          <w:spacing w:val="-2"/>
          <w:sz w:val="24"/>
          <w:szCs w:val="24"/>
        </w:rPr>
        <w:t xml:space="preserve"> </w:t>
      </w:r>
      <w:r>
        <w:rPr>
          <w:b w:val="0"/>
          <w:bCs w:val="0"/>
          <w:sz w:val="24"/>
          <w:szCs w:val="24"/>
        </w:rPr>
        <w:t>- окружности и</w:t>
      </w:r>
      <w:r>
        <w:rPr>
          <w:b w:val="0"/>
          <w:bCs w:val="0"/>
          <w:spacing w:val="-1"/>
          <w:sz w:val="24"/>
          <w:szCs w:val="24"/>
        </w:rPr>
        <w:t xml:space="preserve"> </w:t>
      </w:r>
      <w:r>
        <w:rPr>
          <w:b w:val="0"/>
          <w:bCs w:val="0"/>
          <w:sz w:val="24"/>
          <w:szCs w:val="24"/>
        </w:rPr>
        <w:t>отходящих</w:t>
      </w:r>
      <w:r>
        <w:rPr>
          <w:b w:val="0"/>
          <w:bCs w:val="0"/>
          <w:spacing w:val="2"/>
          <w:sz w:val="24"/>
          <w:szCs w:val="24"/>
        </w:rPr>
        <w:t xml:space="preserve"> </w:t>
      </w:r>
      <w:r>
        <w:rPr>
          <w:b w:val="0"/>
          <w:bCs w:val="0"/>
          <w:sz w:val="24"/>
          <w:szCs w:val="24"/>
        </w:rPr>
        <w:t>от</w:t>
      </w:r>
      <w:r>
        <w:rPr>
          <w:b w:val="0"/>
          <w:bCs w:val="0"/>
          <w:spacing w:val="-3"/>
          <w:sz w:val="24"/>
          <w:szCs w:val="24"/>
        </w:rPr>
        <w:t xml:space="preserve"> </w:t>
      </w:r>
      <w:r>
        <w:rPr>
          <w:b w:val="0"/>
          <w:bCs w:val="0"/>
          <w:sz w:val="24"/>
          <w:szCs w:val="24"/>
        </w:rPr>
        <w:t>нее</w:t>
      </w:r>
      <w:r>
        <w:rPr>
          <w:b w:val="0"/>
          <w:bCs w:val="0"/>
          <w:spacing w:val="-2"/>
          <w:sz w:val="24"/>
          <w:szCs w:val="24"/>
        </w:rPr>
        <w:t xml:space="preserve"> </w:t>
      </w:r>
      <w:r>
        <w:rPr>
          <w:b w:val="0"/>
          <w:bCs w:val="0"/>
          <w:sz w:val="24"/>
          <w:szCs w:val="24"/>
        </w:rPr>
        <w:t>линий.</w:t>
      </w:r>
    </w:p>
    <w:p w:rsidR="00BC3181" w:rsidRDefault="00AC24CB">
      <w:pPr>
        <w:pStyle w:val="af1"/>
        <w:ind w:firstLine="567"/>
        <w:jc w:val="both"/>
        <w:rPr>
          <w:b w:val="0"/>
          <w:bCs w:val="0"/>
          <w:sz w:val="24"/>
          <w:szCs w:val="24"/>
        </w:rPr>
      </w:pPr>
      <w:r>
        <w:rPr>
          <w:b w:val="0"/>
          <w:bCs w:val="0"/>
          <w:i/>
          <w:sz w:val="24"/>
          <w:szCs w:val="24"/>
        </w:rPr>
        <w:t>Коммуникация</w:t>
      </w:r>
      <w:r>
        <w:rPr>
          <w:b w:val="0"/>
          <w:bCs w:val="0"/>
          <w:i/>
          <w:spacing w:val="1"/>
          <w:sz w:val="24"/>
          <w:szCs w:val="24"/>
        </w:rPr>
        <w:t xml:space="preserve"> </w:t>
      </w:r>
      <w:r>
        <w:rPr>
          <w:b w:val="0"/>
          <w:bCs w:val="0"/>
          <w:i/>
          <w:sz w:val="24"/>
          <w:szCs w:val="24"/>
        </w:rPr>
        <w:t>и</w:t>
      </w:r>
      <w:r>
        <w:rPr>
          <w:b w:val="0"/>
          <w:bCs w:val="0"/>
          <w:i/>
          <w:spacing w:val="1"/>
          <w:sz w:val="24"/>
          <w:szCs w:val="24"/>
        </w:rPr>
        <w:t xml:space="preserve"> </w:t>
      </w:r>
      <w:r>
        <w:rPr>
          <w:b w:val="0"/>
          <w:bCs w:val="0"/>
          <w:i/>
          <w:sz w:val="24"/>
          <w:szCs w:val="24"/>
        </w:rPr>
        <w:t>социализация</w:t>
      </w:r>
      <w:r>
        <w:rPr>
          <w:b w:val="0"/>
          <w:bCs w:val="0"/>
          <w:sz w:val="24"/>
          <w:szCs w:val="24"/>
        </w:rPr>
        <w:t>.</w:t>
      </w:r>
      <w:r>
        <w:rPr>
          <w:b w:val="0"/>
          <w:bCs w:val="0"/>
          <w:spacing w:val="1"/>
          <w:sz w:val="24"/>
          <w:szCs w:val="24"/>
        </w:rPr>
        <w:t xml:space="preserve"> </w:t>
      </w:r>
      <w:r>
        <w:rPr>
          <w:b w:val="0"/>
          <w:bCs w:val="0"/>
          <w:sz w:val="24"/>
          <w:szCs w:val="24"/>
        </w:rPr>
        <w:t>На</w:t>
      </w:r>
      <w:r>
        <w:rPr>
          <w:b w:val="0"/>
          <w:bCs w:val="0"/>
          <w:spacing w:val="1"/>
          <w:sz w:val="24"/>
          <w:szCs w:val="24"/>
        </w:rPr>
        <w:t xml:space="preserve"> </w:t>
      </w:r>
      <w:r>
        <w:rPr>
          <w:b w:val="0"/>
          <w:bCs w:val="0"/>
          <w:sz w:val="24"/>
          <w:szCs w:val="24"/>
        </w:rPr>
        <w:t>третьем</w:t>
      </w:r>
      <w:r>
        <w:rPr>
          <w:b w:val="0"/>
          <w:bCs w:val="0"/>
          <w:spacing w:val="1"/>
          <w:sz w:val="24"/>
          <w:szCs w:val="24"/>
        </w:rPr>
        <w:t xml:space="preserve"> </w:t>
      </w:r>
      <w:r>
        <w:rPr>
          <w:b w:val="0"/>
          <w:bCs w:val="0"/>
          <w:sz w:val="24"/>
          <w:szCs w:val="24"/>
        </w:rPr>
        <w:t>году жизни</w:t>
      </w:r>
      <w:r>
        <w:rPr>
          <w:b w:val="0"/>
          <w:bCs w:val="0"/>
          <w:spacing w:val="1"/>
          <w:sz w:val="24"/>
          <w:szCs w:val="24"/>
        </w:rPr>
        <w:t xml:space="preserve"> </w:t>
      </w:r>
      <w:r>
        <w:rPr>
          <w:b w:val="0"/>
          <w:bCs w:val="0"/>
          <w:sz w:val="24"/>
          <w:szCs w:val="24"/>
        </w:rPr>
        <w:t>отмечается</w:t>
      </w:r>
      <w:r>
        <w:rPr>
          <w:b w:val="0"/>
          <w:bCs w:val="0"/>
          <w:spacing w:val="1"/>
          <w:sz w:val="24"/>
          <w:szCs w:val="24"/>
        </w:rPr>
        <w:t xml:space="preserve"> </w:t>
      </w:r>
      <w:r>
        <w:rPr>
          <w:b w:val="0"/>
          <w:bCs w:val="0"/>
          <w:sz w:val="24"/>
          <w:szCs w:val="24"/>
        </w:rPr>
        <w:t>рост</w:t>
      </w:r>
      <w:r>
        <w:rPr>
          <w:b w:val="0"/>
          <w:bCs w:val="0"/>
          <w:spacing w:val="1"/>
          <w:sz w:val="24"/>
          <w:szCs w:val="24"/>
        </w:rPr>
        <w:t xml:space="preserve"> </w:t>
      </w:r>
      <w:r>
        <w:rPr>
          <w:b w:val="0"/>
          <w:bCs w:val="0"/>
          <w:sz w:val="24"/>
          <w:szCs w:val="24"/>
        </w:rPr>
        <w:t>автономии</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изменение отношений со взрослым, дети становятся самостоятельнее. Начинает формироваться</w:t>
      </w:r>
      <w:r>
        <w:rPr>
          <w:b w:val="0"/>
          <w:bCs w:val="0"/>
          <w:spacing w:val="1"/>
          <w:sz w:val="24"/>
          <w:szCs w:val="24"/>
        </w:rPr>
        <w:t xml:space="preserve"> </w:t>
      </w:r>
      <w:r>
        <w:rPr>
          <w:b w:val="0"/>
          <w:bCs w:val="0"/>
          <w:sz w:val="24"/>
          <w:szCs w:val="24"/>
        </w:rPr>
        <w:t>критичность</w:t>
      </w:r>
      <w:r>
        <w:rPr>
          <w:b w:val="0"/>
          <w:bCs w:val="0"/>
          <w:spacing w:val="-2"/>
          <w:sz w:val="24"/>
          <w:szCs w:val="24"/>
        </w:rPr>
        <w:t xml:space="preserve"> </w:t>
      </w:r>
      <w:r>
        <w:rPr>
          <w:b w:val="0"/>
          <w:bCs w:val="0"/>
          <w:sz w:val="24"/>
          <w:szCs w:val="24"/>
        </w:rPr>
        <w:t>к собственным</w:t>
      </w:r>
      <w:r>
        <w:rPr>
          <w:b w:val="0"/>
          <w:bCs w:val="0"/>
          <w:spacing w:val="-2"/>
          <w:sz w:val="24"/>
          <w:szCs w:val="24"/>
        </w:rPr>
        <w:t xml:space="preserve"> </w:t>
      </w:r>
      <w:r>
        <w:rPr>
          <w:b w:val="0"/>
          <w:bCs w:val="0"/>
          <w:sz w:val="24"/>
          <w:szCs w:val="24"/>
        </w:rPr>
        <w:t>действиям.</w:t>
      </w:r>
    </w:p>
    <w:p w:rsidR="00BC3181" w:rsidRDefault="00AC24CB">
      <w:pPr>
        <w:pStyle w:val="af1"/>
        <w:ind w:firstLine="567"/>
        <w:jc w:val="both"/>
        <w:rPr>
          <w:b w:val="0"/>
          <w:bCs w:val="0"/>
          <w:sz w:val="24"/>
          <w:szCs w:val="24"/>
        </w:rPr>
      </w:pPr>
      <w:r>
        <w:rPr>
          <w:b w:val="0"/>
          <w:bCs w:val="0"/>
          <w:i/>
          <w:sz w:val="24"/>
          <w:szCs w:val="24"/>
        </w:rPr>
        <w:t>Саморегуляция</w:t>
      </w:r>
      <w:r>
        <w:rPr>
          <w:b w:val="0"/>
          <w:bCs w:val="0"/>
          <w:sz w:val="24"/>
          <w:szCs w:val="24"/>
        </w:rPr>
        <w:t>.</w:t>
      </w:r>
      <w:r>
        <w:rPr>
          <w:b w:val="0"/>
          <w:bCs w:val="0"/>
          <w:spacing w:val="1"/>
          <w:sz w:val="24"/>
          <w:szCs w:val="24"/>
        </w:rPr>
        <w:t xml:space="preserve"> </w:t>
      </w:r>
      <w:r>
        <w:rPr>
          <w:b w:val="0"/>
          <w:bCs w:val="0"/>
          <w:sz w:val="24"/>
          <w:szCs w:val="24"/>
        </w:rPr>
        <w:t>Для</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этого</w:t>
      </w:r>
      <w:r>
        <w:rPr>
          <w:b w:val="0"/>
          <w:bCs w:val="0"/>
          <w:spacing w:val="1"/>
          <w:sz w:val="24"/>
          <w:szCs w:val="24"/>
        </w:rPr>
        <w:t xml:space="preserve"> </w:t>
      </w:r>
      <w:r>
        <w:rPr>
          <w:b w:val="0"/>
          <w:bCs w:val="0"/>
          <w:sz w:val="24"/>
          <w:szCs w:val="24"/>
        </w:rPr>
        <w:t>возраста</w:t>
      </w:r>
      <w:r>
        <w:rPr>
          <w:b w:val="0"/>
          <w:bCs w:val="0"/>
          <w:spacing w:val="1"/>
          <w:sz w:val="24"/>
          <w:szCs w:val="24"/>
        </w:rPr>
        <w:t xml:space="preserve"> </w:t>
      </w:r>
      <w:r>
        <w:rPr>
          <w:b w:val="0"/>
          <w:bCs w:val="0"/>
          <w:sz w:val="24"/>
          <w:szCs w:val="24"/>
        </w:rPr>
        <w:t>характерна</w:t>
      </w:r>
      <w:r>
        <w:rPr>
          <w:b w:val="0"/>
          <w:bCs w:val="0"/>
          <w:spacing w:val="1"/>
          <w:sz w:val="24"/>
          <w:szCs w:val="24"/>
        </w:rPr>
        <w:t xml:space="preserve"> </w:t>
      </w:r>
      <w:r>
        <w:rPr>
          <w:b w:val="0"/>
          <w:bCs w:val="0"/>
          <w:sz w:val="24"/>
          <w:szCs w:val="24"/>
        </w:rPr>
        <w:t>неосознанность</w:t>
      </w:r>
      <w:r>
        <w:rPr>
          <w:b w:val="0"/>
          <w:bCs w:val="0"/>
          <w:spacing w:val="1"/>
          <w:sz w:val="24"/>
          <w:szCs w:val="24"/>
        </w:rPr>
        <w:t xml:space="preserve"> </w:t>
      </w:r>
      <w:r>
        <w:rPr>
          <w:b w:val="0"/>
          <w:bCs w:val="0"/>
          <w:sz w:val="24"/>
          <w:szCs w:val="24"/>
        </w:rPr>
        <w:t>мотивов,</w:t>
      </w:r>
      <w:r>
        <w:rPr>
          <w:b w:val="0"/>
          <w:bCs w:val="0"/>
          <w:spacing w:val="1"/>
          <w:sz w:val="24"/>
          <w:szCs w:val="24"/>
        </w:rPr>
        <w:t xml:space="preserve"> </w:t>
      </w:r>
      <w:r>
        <w:rPr>
          <w:b w:val="0"/>
          <w:bCs w:val="0"/>
          <w:sz w:val="24"/>
          <w:szCs w:val="24"/>
        </w:rPr>
        <w:t>импульсивность</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зависимость</w:t>
      </w:r>
      <w:r>
        <w:rPr>
          <w:b w:val="0"/>
          <w:bCs w:val="0"/>
          <w:spacing w:val="1"/>
          <w:sz w:val="24"/>
          <w:szCs w:val="24"/>
        </w:rPr>
        <w:t xml:space="preserve"> </w:t>
      </w:r>
      <w:r>
        <w:rPr>
          <w:b w:val="0"/>
          <w:bCs w:val="0"/>
          <w:sz w:val="24"/>
          <w:szCs w:val="24"/>
        </w:rPr>
        <w:t>чувств</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желаний</w:t>
      </w:r>
      <w:r>
        <w:rPr>
          <w:b w:val="0"/>
          <w:bCs w:val="0"/>
          <w:spacing w:val="1"/>
          <w:sz w:val="24"/>
          <w:szCs w:val="24"/>
        </w:rPr>
        <w:t xml:space="preserve"> </w:t>
      </w:r>
      <w:r>
        <w:rPr>
          <w:b w:val="0"/>
          <w:bCs w:val="0"/>
          <w:sz w:val="24"/>
          <w:szCs w:val="24"/>
        </w:rPr>
        <w:t>от</w:t>
      </w:r>
      <w:r>
        <w:rPr>
          <w:b w:val="0"/>
          <w:bCs w:val="0"/>
          <w:spacing w:val="1"/>
          <w:sz w:val="24"/>
          <w:szCs w:val="24"/>
        </w:rPr>
        <w:t xml:space="preserve"> </w:t>
      </w:r>
      <w:r>
        <w:rPr>
          <w:b w:val="0"/>
          <w:bCs w:val="0"/>
          <w:sz w:val="24"/>
          <w:szCs w:val="24"/>
        </w:rPr>
        <w:t>ситуации.</w:t>
      </w:r>
      <w:r>
        <w:rPr>
          <w:b w:val="0"/>
          <w:bCs w:val="0"/>
          <w:spacing w:val="1"/>
          <w:sz w:val="24"/>
          <w:szCs w:val="24"/>
        </w:rPr>
        <w:t xml:space="preserve"> </w:t>
      </w:r>
      <w:r>
        <w:rPr>
          <w:b w:val="0"/>
          <w:bCs w:val="0"/>
          <w:sz w:val="24"/>
          <w:szCs w:val="24"/>
        </w:rPr>
        <w:t>Дети</w:t>
      </w:r>
      <w:r>
        <w:rPr>
          <w:b w:val="0"/>
          <w:bCs w:val="0"/>
          <w:spacing w:val="1"/>
          <w:sz w:val="24"/>
          <w:szCs w:val="24"/>
        </w:rPr>
        <w:t xml:space="preserve"> </w:t>
      </w:r>
      <w:r>
        <w:rPr>
          <w:b w:val="0"/>
          <w:bCs w:val="0"/>
          <w:sz w:val="24"/>
          <w:szCs w:val="24"/>
        </w:rPr>
        <w:t>легко</w:t>
      </w:r>
      <w:r>
        <w:rPr>
          <w:b w:val="0"/>
          <w:bCs w:val="0"/>
          <w:spacing w:val="1"/>
          <w:sz w:val="24"/>
          <w:szCs w:val="24"/>
        </w:rPr>
        <w:t xml:space="preserve"> </w:t>
      </w:r>
      <w:r>
        <w:rPr>
          <w:b w:val="0"/>
          <w:bCs w:val="0"/>
          <w:sz w:val="24"/>
          <w:szCs w:val="24"/>
        </w:rPr>
        <w:t>заражаются</w:t>
      </w:r>
      <w:r>
        <w:rPr>
          <w:b w:val="0"/>
          <w:bCs w:val="0"/>
          <w:spacing w:val="1"/>
          <w:sz w:val="24"/>
          <w:szCs w:val="24"/>
        </w:rPr>
        <w:t xml:space="preserve"> </w:t>
      </w:r>
      <w:r>
        <w:rPr>
          <w:b w:val="0"/>
          <w:bCs w:val="0"/>
          <w:sz w:val="24"/>
          <w:szCs w:val="24"/>
        </w:rPr>
        <w:t>эмоциональным</w:t>
      </w:r>
      <w:r>
        <w:rPr>
          <w:b w:val="0"/>
          <w:bCs w:val="0"/>
          <w:spacing w:val="1"/>
          <w:sz w:val="24"/>
          <w:szCs w:val="24"/>
        </w:rPr>
        <w:t xml:space="preserve"> </w:t>
      </w:r>
      <w:r>
        <w:rPr>
          <w:b w:val="0"/>
          <w:bCs w:val="0"/>
          <w:sz w:val="24"/>
          <w:szCs w:val="24"/>
        </w:rPr>
        <w:t>состоянием</w:t>
      </w:r>
      <w:r>
        <w:rPr>
          <w:b w:val="0"/>
          <w:bCs w:val="0"/>
          <w:spacing w:val="1"/>
          <w:sz w:val="24"/>
          <w:szCs w:val="24"/>
        </w:rPr>
        <w:t xml:space="preserve"> </w:t>
      </w:r>
      <w:r>
        <w:rPr>
          <w:b w:val="0"/>
          <w:bCs w:val="0"/>
          <w:sz w:val="24"/>
          <w:szCs w:val="24"/>
        </w:rPr>
        <w:t>сверстников.</w:t>
      </w:r>
      <w:r>
        <w:rPr>
          <w:b w:val="0"/>
          <w:bCs w:val="0"/>
          <w:spacing w:val="1"/>
          <w:sz w:val="24"/>
          <w:szCs w:val="24"/>
        </w:rPr>
        <w:t xml:space="preserve"> </w:t>
      </w:r>
      <w:r>
        <w:rPr>
          <w:b w:val="0"/>
          <w:bCs w:val="0"/>
          <w:sz w:val="24"/>
          <w:szCs w:val="24"/>
        </w:rPr>
        <w:t>Однако</w:t>
      </w:r>
      <w:r>
        <w:rPr>
          <w:b w:val="0"/>
          <w:bCs w:val="0"/>
          <w:spacing w:val="1"/>
          <w:sz w:val="24"/>
          <w:szCs w:val="24"/>
        </w:rPr>
        <w:t xml:space="preserve"> </w:t>
      </w:r>
      <w:r>
        <w:rPr>
          <w:b w:val="0"/>
          <w:bCs w:val="0"/>
          <w:sz w:val="24"/>
          <w:szCs w:val="24"/>
        </w:rPr>
        <w:t>в</w:t>
      </w:r>
      <w:r>
        <w:rPr>
          <w:b w:val="0"/>
          <w:bCs w:val="0"/>
          <w:spacing w:val="1"/>
          <w:sz w:val="24"/>
          <w:szCs w:val="24"/>
        </w:rPr>
        <w:t xml:space="preserve"> </w:t>
      </w:r>
      <w:r>
        <w:rPr>
          <w:b w:val="0"/>
          <w:bCs w:val="0"/>
          <w:sz w:val="24"/>
          <w:szCs w:val="24"/>
        </w:rPr>
        <w:t>этот</w:t>
      </w:r>
      <w:r>
        <w:rPr>
          <w:b w:val="0"/>
          <w:bCs w:val="0"/>
          <w:spacing w:val="1"/>
          <w:sz w:val="24"/>
          <w:szCs w:val="24"/>
        </w:rPr>
        <w:t xml:space="preserve"> </w:t>
      </w:r>
      <w:r>
        <w:rPr>
          <w:b w:val="0"/>
          <w:bCs w:val="0"/>
          <w:sz w:val="24"/>
          <w:szCs w:val="24"/>
        </w:rPr>
        <w:t>период</w:t>
      </w:r>
      <w:r>
        <w:rPr>
          <w:b w:val="0"/>
          <w:bCs w:val="0"/>
          <w:spacing w:val="1"/>
          <w:sz w:val="24"/>
          <w:szCs w:val="24"/>
        </w:rPr>
        <w:t xml:space="preserve"> </w:t>
      </w:r>
      <w:r>
        <w:rPr>
          <w:b w:val="0"/>
          <w:bCs w:val="0"/>
          <w:sz w:val="24"/>
          <w:szCs w:val="24"/>
        </w:rPr>
        <w:t>начинает</w:t>
      </w:r>
      <w:r>
        <w:rPr>
          <w:b w:val="0"/>
          <w:bCs w:val="0"/>
          <w:spacing w:val="1"/>
          <w:sz w:val="24"/>
          <w:szCs w:val="24"/>
        </w:rPr>
        <w:t xml:space="preserve"> </w:t>
      </w:r>
      <w:r>
        <w:rPr>
          <w:b w:val="0"/>
          <w:bCs w:val="0"/>
          <w:sz w:val="24"/>
          <w:szCs w:val="24"/>
        </w:rPr>
        <w:t>складываться</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произвольность</w:t>
      </w:r>
      <w:r>
        <w:rPr>
          <w:b w:val="0"/>
          <w:bCs w:val="0"/>
          <w:spacing w:val="-2"/>
          <w:sz w:val="24"/>
          <w:szCs w:val="24"/>
        </w:rPr>
        <w:t xml:space="preserve"> </w:t>
      </w:r>
      <w:r>
        <w:rPr>
          <w:b w:val="0"/>
          <w:bCs w:val="0"/>
          <w:sz w:val="24"/>
          <w:szCs w:val="24"/>
        </w:rPr>
        <w:t>поведения.</w:t>
      </w:r>
      <w:r>
        <w:rPr>
          <w:b w:val="0"/>
          <w:bCs w:val="0"/>
          <w:spacing w:val="-1"/>
          <w:sz w:val="24"/>
          <w:szCs w:val="24"/>
        </w:rPr>
        <w:t xml:space="preserve"> </w:t>
      </w:r>
      <w:r>
        <w:rPr>
          <w:b w:val="0"/>
          <w:bCs w:val="0"/>
          <w:sz w:val="24"/>
          <w:szCs w:val="24"/>
        </w:rPr>
        <w:t>Она</w:t>
      </w:r>
      <w:r>
        <w:rPr>
          <w:b w:val="0"/>
          <w:bCs w:val="0"/>
          <w:spacing w:val="-1"/>
          <w:sz w:val="24"/>
          <w:szCs w:val="24"/>
        </w:rPr>
        <w:t xml:space="preserve"> </w:t>
      </w:r>
      <w:r>
        <w:rPr>
          <w:b w:val="0"/>
          <w:bCs w:val="0"/>
          <w:sz w:val="24"/>
          <w:szCs w:val="24"/>
        </w:rPr>
        <w:t>обусловлена</w:t>
      </w:r>
      <w:r>
        <w:rPr>
          <w:b w:val="0"/>
          <w:bCs w:val="0"/>
          <w:spacing w:val="-2"/>
          <w:sz w:val="24"/>
          <w:szCs w:val="24"/>
        </w:rPr>
        <w:t xml:space="preserve"> </w:t>
      </w:r>
      <w:r>
        <w:rPr>
          <w:b w:val="0"/>
          <w:bCs w:val="0"/>
          <w:sz w:val="24"/>
          <w:szCs w:val="24"/>
        </w:rPr>
        <w:t>развитием</w:t>
      </w:r>
      <w:r>
        <w:rPr>
          <w:b w:val="0"/>
          <w:bCs w:val="0"/>
          <w:spacing w:val="-2"/>
          <w:sz w:val="24"/>
          <w:szCs w:val="24"/>
        </w:rPr>
        <w:t xml:space="preserve"> </w:t>
      </w:r>
      <w:r>
        <w:rPr>
          <w:b w:val="0"/>
          <w:bCs w:val="0"/>
          <w:sz w:val="24"/>
          <w:szCs w:val="24"/>
        </w:rPr>
        <w:t>орудийных</w:t>
      </w:r>
      <w:r>
        <w:rPr>
          <w:b w:val="0"/>
          <w:bCs w:val="0"/>
          <w:spacing w:val="1"/>
          <w:sz w:val="24"/>
          <w:szCs w:val="24"/>
        </w:rPr>
        <w:t xml:space="preserve"> </w:t>
      </w:r>
      <w:r>
        <w:rPr>
          <w:b w:val="0"/>
          <w:bCs w:val="0"/>
          <w:sz w:val="24"/>
          <w:szCs w:val="24"/>
        </w:rPr>
        <w:t>действий</w:t>
      </w:r>
      <w:r>
        <w:rPr>
          <w:b w:val="0"/>
          <w:bCs w:val="0"/>
          <w:spacing w:val="-3"/>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речи.</w:t>
      </w:r>
    </w:p>
    <w:p w:rsidR="00BC3181" w:rsidRDefault="00AC24CB">
      <w:pPr>
        <w:pStyle w:val="af1"/>
        <w:ind w:firstLine="567"/>
        <w:jc w:val="both"/>
        <w:rPr>
          <w:b w:val="0"/>
          <w:bCs w:val="0"/>
          <w:sz w:val="24"/>
          <w:szCs w:val="24"/>
        </w:rPr>
      </w:pPr>
      <w:r>
        <w:rPr>
          <w:b w:val="0"/>
          <w:bCs w:val="0"/>
          <w:i/>
          <w:sz w:val="24"/>
          <w:szCs w:val="24"/>
        </w:rPr>
        <w:t>Личность.</w:t>
      </w:r>
      <w:r>
        <w:rPr>
          <w:b w:val="0"/>
          <w:bCs w:val="0"/>
          <w:i/>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детей</w:t>
      </w:r>
      <w:r>
        <w:rPr>
          <w:b w:val="0"/>
          <w:bCs w:val="0"/>
          <w:spacing w:val="1"/>
          <w:sz w:val="24"/>
          <w:szCs w:val="24"/>
        </w:rPr>
        <w:t xml:space="preserve"> </w:t>
      </w:r>
      <w:r>
        <w:rPr>
          <w:b w:val="0"/>
          <w:bCs w:val="0"/>
          <w:sz w:val="24"/>
          <w:szCs w:val="24"/>
        </w:rPr>
        <w:t>появляются</w:t>
      </w:r>
      <w:r>
        <w:rPr>
          <w:b w:val="0"/>
          <w:bCs w:val="0"/>
          <w:spacing w:val="1"/>
          <w:sz w:val="24"/>
          <w:szCs w:val="24"/>
        </w:rPr>
        <w:t xml:space="preserve"> </w:t>
      </w:r>
      <w:r>
        <w:rPr>
          <w:b w:val="0"/>
          <w:bCs w:val="0"/>
          <w:sz w:val="24"/>
          <w:szCs w:val="24"/>
        </w:rPr>
        <w:t>чувства</w:t>
      </w:r>
      <w:r>
        <w:rPr>
          <w:b w:val="0"/>
          <w:bCs w:val="0"/>
          <w:spacing w:val="1"/>
          <w:sz w:val="24"/>
          <w:szCs w:val="24"/>
        </w:rPr>
        <w:t xml:space="preserve"> </w:t>
      </w:r>
      <w:r>
        <w:rPr>
          <w:b w:val="0"/>
          <w:bCs w:val="0"/>
          <w:sz w:val="24"/>
          <w:szCs w:val="24"/>
        </w:rPr>
        <w:t>гордости</w:t>
      </w:r>
      <w:r>
        <w:rPr>
          <w:b w:val="0"/>
          <w:bCs w:val="0"/>
          <w:spacing w:val="1"/>
          <w:sz w:val="24"/>
          <w:szCs w:val="24"/>
        </w:rPr>
        <w:t xml:space="preserve"> </w:t>
      </w:r>
      <w:r>
        <w:rPr>
          <w:b w:val="0"/>
          <w:bCs w:val="0"/>
          <w:sz w:val="24"/>
          <w:szCs w:val="24"/>
        </w:rPr>
        <w:t>и</w:t>
      </w:r>
      <w:r>
        <w:rPr>
          <w:b w:val="0"/>
          <w:bCs w:val="0"/>
          <w:spacing w:val="1"/>
          <w:sz w:val="24"/>
          <w:szCs w:val="24"/>
        </w:rPr>
        <w:t xml:space="preserve"> </w:t>
      </w:r>
      <w:r>
        <w:rPr>
          <w:b w:val="0"/>
          <w:bCs w:val="0"/>
          <w:sz w:val="24"/>
          <w:szCs w:val="24"/>
        </w:rPr>
        <w:t>стыда,</w:t>
      </w:r>
      <w:r>
        <w:rPr>
          <w:b w:val="0"/>
          <w:bCs w:val="0"/>
          <w:spacing w:val="1"/>
          <w:sz w:val="24"/>
          <w:szCs w:val="24"/>
        </w:rPr>
        <w:t xml:space="preserve"> </w:t>
      </w:r>
      <w:r>
        <w:rPr>
          <w:b w:val="0"/>
          <w:bCs w:val="0"/>
          <w:sz w:val="24"/>
          <w:szCs w:val="24"/>
        </w:rPr>
        <w:t>начинают</w:t>
      </w:r>
      <w:r>
        <w:rPr>
          <w:b w:val="0"/>
          <w:bCs w:val="0"/>
          <w:spacing w:val="1"/>
          <w:sz w:val="24"/>
          <w:szCs w:val="24"/>
        </w:rPr>
        <w:t xml:space="preserve"> </w:t>
      </w:r>
      <w:r>
        <w:rPr>
          <w:b w:val="0"/>
          <w:bCs w:val="0"/>
          <w:sz w:val="24"/>
          <w:szCs w:val="24"/>
        </w:rPr>
        <w:t>формироваться</w:t>
      </w:r>
      <w:r>
        <w:rPr>
          <w:b w:val="0"/>
          <w:bCs w:val="0"/>
          <w:spacing w:val="1"/>
          <w:sz w:val="24"/>
          <w:szCs w:val="24"/>
        </w:rPr>
        <w:t xml:space="preserve"> </w:t>
      </w:r>
      <w:r>
        <w:rPr>
          <w:b w:val="0"/>
          <w:bCs w:val="0"/>
          <w:sz w:val="24"/>
          <w:szCs w:val="24"/>
        </w:rPr>
        <w:t>элементы</w:t>
      </w:r>
      <w:r>
        <w:rPr>
          <w:b w:val="0"/>
          <w:bCs w:val="0"/>
          <w:spacing w:val="27"/>
          <w:sz w:val="24"/>
          <w:szCs w:val="24"/>
        </w:rPr>
        <w:t xml:space="preserve"> </w:t>
      </w:r>
      <w:r>
        <w:rPr>
          <w:b w:val="0"/>
          <w:bCs w:val="0"/>
          <w:sz w:val="24"/>
          <w:szCs w:val="24"/>
        </w:rPr>
        <w:t>самосознания,</w:t>
      </w:r>
      <w:r>
        <w:rPr>
          <w:b w:val="0"/>
          <w:bCs w:val="0"/>
          <w:spacing w:val="27"/>
          <w:sz w:val="24"/>
          <w:szCs w:val="24"/>
        </w:rPr>
        <w:t xml:space="preserve"> </w:t>
      </w:r>
      <w:r>
        <w:rPr>
          <w:b w:val="0"/>
          <w:bCs w:val="0"/>
          <w:sz w:val="24"/>
          <w:szCs w:val="24"/>
        </w:rPr>
        <w:t>связанные</w:t>
      </w:r>
      <w:r>
        <w:rPr>
          <w:b w:val="0"/>
          <w:bCs w:val="0"/>
          <w:spacing w:val="26"/>
          <w:sz w:val="24"/>
          <w:szCs w:val="24"/>
        </w:rPr>
        <w:t xml:space="preserve"> </w:t>
      </w:r>
      <w:r>
        <w:rPr>
          <w:b w:val="0"/>
          <w:bCs w:val="0"/>
          <w:sz w:val="24"/>
          <w:szCs w:val="24"/>
        </w:rPr>
        <w:t>с</w:t>
      </w:r>
      <w:r>
        <w:rPr>
          <w:b w:val="0"/>
          <w:bCs w:val="0"/>
          <w:spacing w:val="27"/>
          <w:sz w:val="24"/>
          <w:szCs w:val="24"/>
        </w:rPr>
        <w:t xml:space="preserve"> </w:t>
      </w:r>
      <w:r>
        <w:rPr>
          <w:b w:val="0"/>
          <w:bCs w:val="0"/>
          <w:sz w:val="24"/>
          <w:szCs w:val="24"/>
        </w:rPr>
        <w:t>идентификацией</w:t>
      </w:r>
      <w:r>
        <w:rPr>
          <w:b w:val="0"/>
          <w:bCs w:val="0"/>
          <w:spacing w:val="28"/>
          <w:sz w:val="24"/>
          <w:szCs w:val="24"/>
        </w:rPr>
        <w:t xml:space="preserve"> </w:t>
      </w:r>
      <w:r>
        <w:rPr>
          <w:b w:val="0"/>
          <w:bCs w:val="0"/>
          <w:sz w:val="24"/>
          <w:szCs w:val="24"/>
        </w:rPr>
        <w:t>с</w:t>
      </w:r>
      <w:r>
        <w:rPr>
          <w:b w:val="0"/>
          <w:bCs w:val="0"/>
          <w:spacing w:val="27"/>
          <w:sz w:val="24"/>
          <w:szCs w:val="24"/>
        </w:rPr>
        <w:t xml:space="preserve"> </w:t>
      </w:r>
      <w:r>
        <w:rPr>
          <w:b w:val="0"/>
          <w:bCs w:val="0"/>
          <w:sz w:val="24"/>
          <w:szCs w:val="24"/>
        </w:rPr>
        <w:t>именем</w:t>
      </w:r>
      <w:r>
        <w:rPr>
          <w:b w:val="0"/>
          <w:bCs w:val="0"/>
          <w:spacing w:val="27"/>
          <w:sz w:val="24"/>
          <w:szCs w:val="24"/>
        </w:rPr>
        <w:t xml:space="preserve"> </w:t>
      </w:r>
      <w:r>
        <w:rPr>
          <w:b w:val="0"/>
          <w:bCs w:val="0"/>
          <w:sz w:val="24"/>
          <w:szCs w:val="24"/>
        </w:rPr>
        <w:t>и</w:t>
      </w:r>
      <w:r>
        <w:rPr>
          <w:b w:val="0"/>
          <w:bCs w:val="0"/>
          <w:spacing w:val="26"/>
          <w:sz w:val="24"/>
          <w:szCs w:val="24"/>
        </w:rPr>
        <w:t xml:space="preserve"> </w:t>
      </w:r>
      <w:r>
        <w:rPr>
          <w:b w:val="0"/>
          <w:bCs w:val="0"/>
          <w:sz w:val="24"/>
          <w:szCs w:val="24"/>
        </w:rPr>
        <w:t>полом.</w:t>
      </w:r>
      <w:r>
        <w:rPr>
          <w:b w:val="0"/>
          <w:bCs w:val="0"/>
          <w:spacing w:val="27"/>
          <w:sz w:val="24"/>
          <w:szCs w:val="24"/>
        </w:rPr>
        <w:t xml:space="preserve"> </w:t>
      </w:r>
      <w:r>
        <w:rPr>
          <w:b w:val="0"/>
          <w:bCs w:val="0"/>
          <w:sz w:val="24"/>
          <w:szCs w:val="24"/>
        </w:rPr>
        <w:t>Ребенок</w:t>
      </w:r>
      <w:r>
        <w:rPr>
          <w:b w:val="0"/>
          <w:bCs w:val="0"/>
          <w:spacing w:val="28"/>
          <w:sz w:val="24"/>
          <w:szCs w:val="24"/>
        </w:rPr>
        <w:t xml:space="preserve"> </w:t>
      </w:r>
      <w:r>
        <w:rPr>
          <w:b w:val="0"/>
          <w:bCs w:val="0"/>
          <w:sz w:val="24"/>
          <w:szCs w:val="24"/>
        </w:rPr>
        <w:t>осознает</w:t>
      </w:r>
      <w:r>
        <w:rPr>
          <w:b w:val="0"/>
          <w:bCs w:val="0"/>
          <w:spacing w:val="28"/>
          <w:sz w:val="24"/>
          <w:szCs w:val="24"/>
        </w:rPr>
        <w:t xml:space="preserve"> </w:t>
      </w:r>
      <w:r>
        <w:rPr>
          <w:b w:val="0"/>
          <w:bCs w:val="0"/>
          <w:sz w:val="24"/>
          <w:szCs w:val="24"/>
        </w:rPr>
        <w:t>себя</w:t>
      </w:r>
      <w:r>
        <w:rPr>
          <w:b w:val="0"/>
          <w:bCs w:val="0"/>
          <w:spacing w:val="-57"/>
          <w:sz w:val="24"/>
          <w:szCs w:val="24"/>
        </w:rPr>
        <w:t xml:space="preserve"> </w:t>
      </w:r>
      <w:r>
        <w:rPr>
          <w:b w:val="0"/>
          <w:bCs w:val="0"/>
          <w:sz w:val="24"/>
          <w:szCs w:val="24"/>
        </w:rPr>
        <w:t>как</w:t>
      </w:r>
      <w:r>
        <w:rPr>
          <w:b w:val="0"/>
          <w:bCs w:val="0"/>
          <w:spacing w:val="1"/>
          <w:sz w:val="24"/>
          <w:szCs w:val="24"/>
        </w:rPr>
        <w:t xml:space="preserve"> </w:t>
      </w:r>
      <w:r>
        <w:rPr>
          <w:b w:val="0"/>
          <w:bCs w:val="0"/>
          <w:sz w:val="24"/>
          <w:szCs w:val="24"/>
        </w:rPr>
        <w:t>отдельного</w:t>
      </w:r>
      <w:r>
        <w:rPr>
          <w:b w:val="0"/>
          <w:bCs w:val="0"/>
          <w:spacing w:val="1"/>
          <w:sz w:val="24"/>
          <w:szCs w:val="24"/>
        </w:rPr>
        <w:t xml:space="preserve"> </w:t>
      </w:r>
      <w:r>
        <w:rPr>
          <w:b w:val="0"/>
          <w:bCs w:val="0"/>
          <w:sz w:val="24"/>
          <w:szCs w:val="24"/>
        </w:rPr>
        <w:t>человека,</w:t>
      </w:r>
      <w:r>
        <w:rPr>
          <w:b w:val="0"/>
          <w:bCs w:val="0"/>
          <w:spacing w:val="1"/>
          <w:sz w:val="24"/>
          <w:szCs w:val="24"/>
        </w:rPr>
        <w:t xml:space="preserve"> </w:t>
      </w:r>
      <w:r>
        <w:rPr>
          <w:b w:val="0"/>
          <w:bCs w:val="0"/>
          <w:sz w:val="24"/>
          <w:szCs w:val="24"/>
        </w:rPr>
        <w:t>отличного</w:t>
      </w:r>
      <w:r>
        <w:rPr>
          <w:b w:val="0"/>
          <w:bCs w:val="0"/>
          <w:spacing w:val="1"/>
          <w:sz w:val="24"/>
          <w:szCs w:val="24"/>
        </w:rPr>
        <w:t xml:space="preserve"> </w:t>
      </w:r>
      <w:r>
        <w:rPr>
          <w:b w:val="0"/>
          <w:bCs w:val="0"/>
          <w:sz w:val="24"/>
          <w:szCs w:val="24"/>
        </w:rPr>
        <w:t>от</w:t>
      </w:r>
      <w:r>
        <w:rPr>
          <w:b w:val="0"/>
          <w:bCs w:val="0"/>
          <w:spacing w:val="1"/>
          <w:sz w:val="24"/>
          <w:szCs w:val="24"/>
        </w:rPr>
        <w:t xml:space="preserve"> </w:t>
      </w:r>
      <w:r>
        <w:rPr>
          <w:b w:val="0"/>
          <w:bCs w:val="0"/>
          <w:sz w:val="24"/>
          <w:szCs w:val="24"/>
        </w:rPr>
        <w:t>взрослого.</w:t>
      </w:r>
      <w:r>
        <w:rPr>
          <w:b w:val="0"/>
          <w:bCs w:val="0"/>
          <w:spacing w:val="1"/>
          <w:sz w:val="24"/>
          <w:szCs w:val="24"/>
        </w:rPr>
        <w:t xml:space="preserve"> </w:t>
      </w:r>
      <w:r>
        <w:rPr>
          <w:b w:val="0"/>
          <w:bCs w:val="0"/>
          <w:sz w:val="24"/>
          <w:szCs w:val="24"/>
        </w:rPr>
        <w:t>У</w:t>
      </w:r>
      <w:r>
        <w:rPr>
          <w:b w:val="0"/>
          <w:bCs w:val="0"/>
          <w:spacing w:val="1"/>
          <w:sz w:val="24"/>
          <w:szCs w:val="24"/>
        </w:rPr>
        <w:t xml:space="preserve"> </w:t>
      </w:r>
      <w:r>
        <w:rPr>
          <w:b w:val="0"/>
          <w:bCs w:val="0"/>
          <w:sz w:val="24"/>
          <w:szCs w:val="24"/>
        </w:rPr>
        <w:t>него</w:t>
      </w:r>
      <w:r>
        <w:rPr>
          <w:b w:val="0"/>
          <w:bCs w:val="0"/>
          <w:spacing w:val="1"/>
          <w:sz w:val="24"/>
          <w:szCs w:val="24"/>
        </w:rPr>
        <w:t xml:space="preserve"> </w:t>
      </w:r>
      <w:r>
        <w:rPr>
          <w:b w:val="0"/>
          <w:bCs w:val="0"/>
          <w:sz w:val="24"/>
          <w:szCs w:val="24"/>
        </w:rPr>
        <w:t>формируется</w:t>
      </w:r>
      <w:r>
        <w:rPr>
          <w:b w:val="0"/>
          <w:bCs w:val="0"/>
          <w:spacing w:val="1"/>
          <w:sz w:val="24"/>
          <w:szCs w:val="24"/>
        </w:rPr>
        <w:t xml:space="preserve"> </w:t>
      </w:r>
      <w:r>
        <w:rPr>
          <w:b w:val="0"/>
          <w:bCs w:val="0"/>
          <w:sz w:val="24"/>
          <w:szCs w:val="24"/>
        </w:rPr>
        <w:t>образ</w:t>
      </w:r>
      <w:r>
        <w:rPr>
          <w:b w:val="0"/>
          <w:bCs w:val="0"/>
          <w:spacing w:val="1"/>
          <w:sz w:val="24"/>
          <w:szCs w:val="24"/>
        </w:rPr>
        <w:t xml:space="preserve"> </w:t>
      </w:r>
      <w:r>
        <w:rPr>
          <w:b w:val="0"/>
          <w:bCs w:val="0"/>
          <w:sz w:val="24"/>
          <w:szCs w:val="24"/>
        </w:rPr>
        <w:t>Я.</w:t>
      </w:r>
      <w:r>
        <w:rPr>
          <w:b w:val="0"/>
          <w:bCs w:val="0"/>
          <w:spacing w:val="1"/>
          <w:sz w:val="24"/>
          <w:szCs w:val="24"/>
        </w:rPr>
        <w:t xml:space="preserve"> </w:t>
      </w:r>
      <w:r>
        <w:rPr>
          <w:b w:val="0"/>
          <w:bCs w:val="0"/>
          <w:sz w:val="24"/>
          <w:szCs w:val="24"/>
        </w:rPr>
        <w:t>Завершается</w:t>
      </w:r>
      <w:r>
        <w:rPr>
          <w:b w:val="0"/>
          <w:bCs w:val="0"/>
          <w:spacing w:val="-57"/>
          <w:sz w:val="24"/>
          <w:szCs w:val="24"/>
        </w:rPr>
        <w:t xml:space="preserve"> </w:t>
      </w:r>
      <w:r>
        <w:rPr>
          <w:b w:val="0"/>
          <w:bCs w:val="0"/>
          <w:sz w:val="24"/>
          <w:szCs w:val="24"/>
        </w:rPr>
        <w:t>ранний</w:t>
      </w:r>
      <w:r>
        <w:rPr>
          <w:b w:val="0"/>
          <w:bCs w:val="0"/>
          <w:spacing w:val="1"/>
          <w:sz w:val="24"/>
          <w:szCs w:val="24"/>
        </w:rPr>
        <w:t xml:space="preserve"> </w:t>
      </w:r>
      <w:r>
        <w:rPr>
          <w:b w:val="0"/>
          <w:bCs w:val="0"/>
          <w:sz w:val="24"/>
          <w:szCs w:val="24"/>
        </w:rPr>
        <w:t>возраст</w:t>
      </w:r>
      <w:r>
        <w:rPr>
          <w:b w:val="0"/>
          <w:bCs w:val="0"/>
          <w:spacing w:val="1"/>
          <w:sz w:val="24"/>
          <w:szCs w:val="24"/>
        </w:rPr>
        <w:t xml:space="preserve"> </w:t>
      </w:r>
      <w:r>
        <w:rPr>
          <w:b w:val="0"/>
          <w:bCs w:val="0"/>
          <w:sz w:val="24"/>
          <w:szCs w:val="24"/>
        </w:rPr>
        <w:t>кризисом</w:t>
      </w:r>
      <w:r>
        <w:rPr>
          <w:b w:val="0"/>
          <w:bCs w:val="0"/>
          <w:spacing w:val="1"/>
          <w:sz w:val="24"/>
          <w:szCs w:val="24"/>
        </w:rPr>
        <w:t xml:space="preserve"> </w:t>
      </w:r>
      <w:r>
        <w:rPr>
          <w:b w:val="0"/>
          <w:bCs w:val="0"/>
          <w:sz w:val="24"/>
          <w:szCs w:val="24"/>
        </w:rPr>
        <w:t>трех</w:t>
      </w:r>
      <w:r>
        <w:rPr>
          <w:b w:val="0"/>
          <w:bCs w:val="0"/>
          <w:spacing w:val="1"/>
          <w:sz w:val="24"/>
          <w:szCs w:val="24"/>
        </w:rPr>
        <w:t xml:space="preserve"> </w:t>
      </w:r>
      <w:r>
        <w:rPr>
          <w:b w:val="0"/>
          <w:bCs w:val="0"/>
          <w:sz w:val="24"/>
          <w:szCs w:val="24"/>
        </w:rPr>
        <w:t>лет,</w:t>
      </w:r>
      <w:r>
        <w:rPr>
          <w:b w:val="0"/>
          <w:bCs w:val="0"/>
          <w:spacing w:val="1"/>
          <w:sz w:val="24"/>
          <w:szCs w:val="24"/>
        </w:rPr>
        <w:t xml:space="preserve"> </w:t>
      </w:r>
      <w:r>
        <w:rPr>
          <w:b w:val="0"/>
          <w:bCs w:val="0"/>
          <w:sz w:val="24"/>
          <w:szCs w:val="24"/>
        </w:rPr>
        <w:t>который</w:t>
      </w:r>
      <w:r>
        <w:rPr>
          <w:b w:val="0"/>
          <w:bCs w:val="0"/>
          <w:spacing w:val="1"/>
          <w:sz w:val="24"/>
          <w:szCs w:val="24"/>
        </w:rPr>
        <w:t xml:space="preserve"> </w:t>
      </w:r>
      <w:r>
        <w:rPr>
          <w:b w:val="0"/>
          <w:bCs w:val="0"/>
          <w:sz w:val="24"/>
          <w:szCs w:val="24"/>
        </w:rPr>
        <w:t>часто</w:t>
      </w:r>
      <w:r>
        <w:rPr>
          <w:b w:val="0"/>
          <w:bCs w:val="0"/>
          <w:spacing w:val="1"/>
          <w:sz w:val="24"/>
          <w:szCs w:val="24"/>
        </w:rPr>
        <w:t xml:space="preserve"> </w:t>
      </w:r>
      <w:r>
        <w:rPr>
          <w:b w:val="0"/>
          <w:bCs w:val="0"/>
          <w:sz w:val="24"/>
          <w:szCs w:val="24"/>
        </w:rPr>
        <w:t>сопровождается</w:t>
      </w:r>
      <w:r>
        <w:rPr>
          <w:b w:val="0"/>
          <w:bCs w:val="0"/>
          <w:spacing w:val="1"/>
          <w:sz w:val="24"/>
          <w:szCs w:val="24"/>
        </w:rPr>
        <w:t xml:space="preserve"> </w:t>
      </w:r>
      <w:r>
        <w:rPr>
          <w:b w:val="0"/>
          <w:bCs w:val="0"/>
          <w:sz w:val="24"/>
          <w:szCs w:val="24"/>
        </w:rPr>
        <w:t>рядом</w:t>
      </w:r>
      <w:r>
        <w:rPr>
          <w:b w:val="0"/>
          <w:bCs w:val="0"/>
          <w:spacing w:val="1"/>
          <w:sz w:val="24"/>
          <w:szCs w:val="24"/>
        </w:rPr>
        <w:t xml:space="preserve"> </w:t>
      </w:r>
      <w:r>
        <w:rPr>
          <w:b w:val="0"/>
          <w:bCs w:val="0"/>
          <w:sz w:val="24"/>
          <w:szCs w:val="24"/>
        </w:rPr>
        <w:t>отрицательных</w:t>
      </w:r>
      <w:r>
        <w:rPr>
          <w:b w:val="0"/>
          <w:bCs w:val="0"/>
          <w:spacing w:val="-57"/>
          <w:sz w:val="24"/>
          <w:szCs w:val="24"/>
        </w:rPr>
        <w:t xml:space="preserve"> </w:t>
      </w:r>
      <w:r>
        <w:rPr>
          <w:b w:val="0"/>
          <w:bCs w:val="0"/>
          <w:sz w:val="24"/>
          <w:szCs w:val="24"/>
        </w:rPr>
        <w:t>проявлений: негативизмом, упрямством, нарушением общения со взрослым и др. Кризис может</w:t>
      </w:r>
      <w:r>
        <w:rPr>
          <w:b w:val="0"/>
          <w:bCs w:val="0"/>
          <w:spacing w:val="1"/>
          <w:sz w:val="24"/>
          <w:szCs w:val="24"/>
        </w:rPr>
        <w:t xml:space="preserve"> </w:t>
      </w:r>
      <w:r>
        <w:rPr>
          <w:b w:val="0"/>
          <w:bCs w:val="0"/>
          <w:sz w:val="24"/>
          <w:szCs w:val="24"/>
        </w:rPr>
        <w:t>продолжаться</w:t>
      </w:r>
      <w:r>
        <w:rPr>
          <w:b w:val="0"/>
          <w:bCs w:val="0"/>
          <w:spacing w:val="-1"/>
          <w:sz w:val="24"/>
          <w:szCs w:val="24"/>
        </w:rPr>
        <w:t xml:space="preserve"> </w:t>
      </w:r>
      <w:r>
        <w:rPr>
          <w:b w:val="0"/>
          <w:bCs w:val="0"/>
          <w:sz w:val="24"/>
          <w:szCs w:val="24"/>
        </w:rPr>
        <w:t>от нескольких</w:t>
      </w:r>
      <w:r>
        <w:rPr>
          <w:b w:val="0"/>
          <w:bCs w:val="0"/>
          <w:spacing w:val="2"/>
          <w:sz w:val="24"/>
          <w:szCs w:val="24"/>
        </w:rPr>
        <w:t xml:space="preserve"> </w:t>
      </w:r>
      <w:r>
        <w:rPr>
          <w:b w:val="0"/>
          <w:bCs w:val="0"/>
          <w:sz w:val="24"/>
          <w:szCs w:val="24"/>
        </w:rPr>
        <w:t>месяцев</w:t>
      </w:r>
      <w:r>
        <w:rPr>
          <w:b w:val="0"/>
          <w:bCs w:val="0"/>
          <w:spacing w:val="-1"/>
          <w:sz w:val="24"/>
          <w:szCs w:val="24"/>
        </w:rPr>
        <w:t xml:space="preserve"> </w:t>
      </w:r>
      <w:r>
        <w:rPr>
          <w:b w:val="0"/>
          <w:bCs w:val="0"/>
          <w:sz w:val="24"/>
          <w:szCs w:val="24"/>
        </w:rPr>
        <w:t>до</w:t>
      </w:r>
      <w:r>
        <w:rPr>
          <w:b w:val="0"/>
          <w:bCs w:val="0"/>
          <w:spacing w:val="-1"/>
          <w:sz w:val="24"/>
          <w:szCs w:val="24"/>
        </w:rPr>
        <w:t xml:space="preserve"> </w:t>
      </w:r>
      <w:r>
        <w:rPr>
          <w:b w:val="0"/>
          <w:bCs w:val="0"/>
          <w:sz w:val="24"/>
          <w:szCs w:val="24"/>
        </w:rPr>
        <w:t>двух</w:t>
      </w:r>
      <w:r>
        <w:rPr>
          <w:b w:val="0"/>
          <w:bCs w:val="0"/>
          <w:spacing w:val="4"/>
          <w:sz w:val="24"/>
          <w:szCs w:val="24"/>
        </w:rPr>
        <w:t xml:space="preserve"> </w:t>
      </w:r>
      <w:r>
        <w:rPr>
          <w:b w:val="0"/>
          <w:bCs w:val="0"/>
          <w:sz w:val="24"/>
          <w:szCs w:val="24"/>
        </w:rPr>
        <w:t>лет.</w:t>
      </w:r>
    </w:p>
    <w:p w:rsidR="00BC3181" w:rsidRDefault="00AC24CB">
      <w:pPr>
        <w:pStyle w:val="afb"/>
        <w:spacing w:after="0" w:line="240" w:lineRule="auto"/>
        <w:ind w:left="-284" w:firstLine="568"/>
        <w:jc w:val="both"/>
        <w:rPr>
          <w:rFonts w:ascii="Times New Roman" w:hAnsi="Times New Roman"/>
          <w:sz w:val="24"/>
          <w:szCs w:val="24"/>
        </w:rPr>
      </w:pPr>
      <w:r>
        <w:rPr>
          <w:rFonts w:ascii="Times New Roman" w:hAnsi="Times New Roman"/>
          <w:sz w:val="24"/>
          <w:szCs w:val="24"/>
        </w:rPr>
        <w:br w:type="page"/>
      </w:r>
      <w:r>
        <w:rPr>
          <w:rFonts w:ascii="Times New Roman" w:hAnsi="Times New Roman"/>
          <w:b/>
          <w:sz w:val="24"/>
          <w:szCs w:val="24"/>
          <w:lang w:val="en-US"/>
        </w:rPr>
        <w:lastRenderedPageBreak/>
        <w:t>II</w:t>
      </w:r>
      <w:r>
        <w:rPr>
          <w:rFonts w:ascii="Times New Roman" w:hAnsi="Times New Roman"/>
          <w:b/>
          <w:sz w:val="24"/>
          <w:szCs w:val="24"/>
        </w:rPr>
        <w:t>. СОДЕРЖАТЕЛЬНЫЙ РАЗДЕЛ</w:t>
      </w:r>
    </w:p>
    <w:p w:rsidR="00BC3181" w:rsidRDefault="00AC24CB">
      <w:pPr>
        <w:pStyle w:val="afb"/>
        <w:spacing w:after="0" w:line="240" w:lineRule="auto"/>
        <w:ind w:left="0" w:firstLine="567"/>
        <w:jc w:val="both"/>
        <w:rPr>
          <w:rFonts w:ascii="Times New Roman" w:hAnsi="Times New Roman"/>
          <w:sz w:val="24"/>
          <w:szCs w:val="24"/>
        </w:rPr>
      </w:pPr>
      <w:r>
        <w:rPr>
          <w:noProof/>
          <w:lang w:eastAsia="ru-RU"/>
        </w:rPr>
        <mc:AlternateContent>
          <mc:Choice Requires="wps">
            <w:drawing>
              <wp:anchor distT="0" distB="0" distL="114300" distR="114300" simplePos="0" relativeHeight="251659776" behindDoc="0" locked="0" layoutInCell="1" allowOverlap="1">
                <wp:simplePos x="0" y="0"/>
                <wp:positionH relativeFrom="column">
                  <wp:posOffset>1743075</wp:posOffset>
                </wp:positionH>
                <wp:positionV relativeFrom="paragraph">
                  <wp:posOffset>411480</wp:posOffset>
                </wp:positionV>
                <wp:extent cx="733425" cy="3049905"/>
                <wp:effectExtent l="0" t="15240" r="32385" b="51435"/>
                <wp:wrapNone/>
                <wp:docPr id="15" name=" 2"/>
                <wp:cNvGraphicFramePr/>
                <a:graphic xmlns:a="http://schemas.openxmlformats.org/drawingml/2006/main">
                  <a:graphicData uri="http://schemas.microsoft.com/office/word/2010/wordprocessingShape">
                    <wps:wsp>
                      <wps:cNvSpPr/>
                      <wps:spPr bwMode="auto">
                        <a:xfrm rot="5400000">
                          <a:off x="0" y="0"/>
                          <a:ext cx="733425" cy="3049905"/>
                        </a:xfrm>
                        <a:prstGeom prst="curvedRightArrow">
                          <a:avLst>
                            <a:gd name="adj1" fmla="val 83169"/>
                            <a:gd name="adj2" fmla="val 166338"/>
                            <a:gd name="adj3" fmla="val 33333"/>
                          </a:avLst>
                        </a:prstGeom>
                        <a:solidFill>
                          <a:srgbClr val="C0504D"/>
                        </a:solidFill>
                        <a:ln w="38100">
                          <a:solidFill>
                            <a:srgbClr val="000000"/>
                          </a:solidFill>
                          <a:miter lim="800000"/>
                        </a:ln>
                        <a:effectLst>
                          <a:outerShdw dist="28398" dir="3806097" algn="ctr" rotWithShape="0">
                            <a:srgbClr val="622423">
                              <a:alpha val="50000"/>
                            </a:srgbClr>
                          </a:outerShdw>
                        </a:effectLst>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 2" o:spid="_x0000_s1026" type="#_x0000_t102" style="position:absolute;left:0;text-align:left;margin-left:137.25pt;margin-top:32.4pt;width:57.75pt;height:240.15pt;rotation:90;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" fillcolor="#c0504d" strokeweight="3pt">
                <v:shadow on="t" color="#622423" opacity=".5" offset="1pt"/>
                <v:textbox>
                  <w:txbxContent>
                    <w:p w:rsidR="00BC3181" w:rsidRDefault="00BC3181">
                      <w:pPr>
                        <w:jc w:val="center"/>
                      </w:pPr>
                    </w:p>
                  </w:txbxContent>
                </v:textbox>
              </v:shape>
            </w:pict>
          </mc:Fallback>
        </mc:AlternateContent>
      </w:r>
      <w:r>
        <w:rPr>
          <w:rFonts w:ascii="Times New Roman" w:hAnsi="Times New Roman"/>
          <w:sz w:val="24"/>
          <w:szCs w:val="24"/>
        </w:rPr>
        <w:t>Дошкольное образование в ДОО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BC3181" w:rsidRDefault="00AC24CB">
      <w:pPr>
        <w:pStyle w:val="afb"/>
        <w:spacing w:after="0" w:line="240" w:lineRule="auto"/>
        <w:ind w:left="0" w:firstLine="567"/>
        <w:jc w:val="both"/>
        <w:rPr>
          <w:rFonts w:ascii="Times New Roman" w:hAnsi="Times New Roman"/>
          <w:sz w:val="24"/>
          <w:szCs w:val="24"/>
        </w:rPr>
      </w:pPr>
      <w:r>
        <w:rPr>
          <w:rFonts w:ascii="Times New Roman" w:hAnsi="Times New Roman"/>
          <w:sz w:val="24"/>
          <w:szCs w:val="24"/>
        </w:rPr>
        <w:t>Содержание РП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BC3181" w:rsidRDefault="00BC3181">
      <w:pPr>
        <w:pStyle w:val="afb"/>
        <w:spacing w:after="0" w:line="240" w:lineRule="auto"/>
        <w:ind w:left="142" w:firstLine="567"/>
        <w:jc w:val="both"/>
        <w:rPr>
          <w:rFonts w:ascii="Times New Roman" w:hAnsi="Times New Roman"/>
          <w:sz w:val="24"/>
          <w:szCs w:val="24"/>
        </w:rPr>
      </w:pPr>
    </w:p>
    <w:p w:rsidR="00BC3181" w:rsidRDefault="00BC3181">
      <w:pPr>
        <w:pStyle w:val="afb"/>
        <w:spacing w:after="0" w:line="240" w:lineRule="auto"/>
        <w:ind w:left="142" w:firstLine="567"/>
        <w:jc w:val="both"/>
        <w:rPr>
          <w:rFonts w:ascii="Times New Roman" w:hAnsi="Times New Roman"/>
          <w:sz w:val="24"/>
          <w:szCs w:val="24"/>
        </w:rPr>
      </w:pPr>
    </w:p>
    <w:p w:rsidR="00BC3181" w:rsidRDefault="00BC3181">
      <w:pPr>
        <w:pStyle w:val="afb"/>
        <w:spacing w:after="0" w:line="240" w:lineRule="auto"/>
        <w:ind w:left="142" w:firstLine="567"/>
        <w:jc w:val="both"/>
        <w:rPr>
          <w:rFonts w:ascii="Times New Roman" w:hAnsi="Times New Roman"/>
          <w:sz w:val="24"/>
          <w:szCs w:val="24"/>
        </w:rPr>
      </w:pPr>
    </w:p>
    <w:p w:rsidR="00BC3181" w:rsidRDefault="00BC3181">
      <w:pPr>
        <w:pStyle w:val="afb"/>
        <w:spacing w:after="0" w:line="240" w:lineRule="auto"/>
        <w:ind w:left="142" w:firstLine="567"/>
        <w:jc w:val="both"/>
        <w:rPr>
          <w:rFonts w:ascii="Times New Roman" w:hAnsi="Times New Roman"/>
          <w:sz w:val="24"/>
          <w:szCs w:val="24"/>
        </w:rPr>
      </w:pPr>
    </w:p>
    <w:p w:rsidR="00BC3181" w:rsidRDefault="00BC3181">
      <w:pPr>
        <w:pStyle w:val="afb"/>
        <w:spacing w:after="0" w:line="240" w:lineRule="auto"/>
        <w:ind w:left="142" w:firstLine="567"/>
        <w:jc w:val="both"/>
        <w:rPr>
          <w:rFonts w:ascii="Times New Roman" w:hAnsi="Times New Roman"/>
          <w:sz w:val="24"/>
          <w:szCs w:val="24"/>
        </w:rPr>
      </w:pPr>
    </w:p>
    <w:p w:rsidR="00BC3181" w:rsidRDefault="00AC24CB">
      <w:pPr>
        <w:pStyle w:val="afb"/>
        <w:spacing w:after="0" w:line="240" w:lineRule="auto"/>
        <w:ind w:left="142" w:firstLine="567"/>
        <w:jc w:val="both"/>
        <w:rPr>
          <w:rFonts w:ascii="Times New Roman" w:hAnsi="Times New Roman"/>
          <w:sz w:val="24"/>
          <w:szCs w:val="24"/>
        </w:rPr>
      </w:pPr>
      <w:r>
        <w:rPr>
          <w:noProof/>
          <w:lang w:eastAsia="ru-RU"/>
        </w:rPr>
        <mc:AlternateContent>
          <mc:Choice Requires="wps">
            <w:drawing>
              <wp:anchor distT="0" distB="0" distL="114300" distR="114300" simplePos="0" relativeHeight="251664896" behindDoc="0" locked="0" layoutInCell="1" allowOverlap="1">
                <wp:simplePos x="0" y="0"/>
                <wp:positionH relativeFrom="column">
                  <wp:posOffset>3754120</wp:posOffset>
                </wp:positionH>
                <wp:positionV relativeFrom="paragraph">
                  <wp:posOffset>160020</wp:posOffset>
                </wp:positionV>
                <wp:extent cx="918845" cy="942975"/>
                <wp:effectExtent l="0" t="0" r="0" b="0"/>
                <wp:wrapNone/>
                <wp:docPr id="14" name=" 3"/>
                <wp:cNvGraphicFramePr/>
                <a:graphic xmlns:a="http://schemas.openxmlformats.org/drawingml/2006/main">
                  <a:graphicData uri="http://schemas.microsoft.com/office/word/2010/wordprocessingShape">
                    <wps:wsp>
                      <wps:cNvSpPr txBox="1"/>
                      <wps:spPr bwMode="auto">
                        <a:xfrm>
                          <a:off x="0" y="0"/>
                          <a:ext cx="918845" cy="942975"/>
                        </a:xfrm>
                        <a:prstGeom prst="rect">
                          <a:avLst/>
                        </a:prstGeom>
                        <a:solidFill>
                          <a:srgbClr val="7030A0"/>
                        </a:solidFill>
                        <a:ln>
                          <a:noFill/>
                        </a:ln>
                      </wps:spPr>
                      <wps:txb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Физическое развитие</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 3" o:spid="_x0000_s1027" type="#_x0000_t202" style="position:absolute;left:0;text-align:left;margin-left:295.6pt;margin-top:12.6pt;width:72.35pt;height:74.2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" fillcolor="#7030a0" stroked="f">
                <v:textbo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Физическое развитие</w:t>
                      </w:r>
                    </w:p>
                  </w:txbxContent>
                </v:textbox>
              </v:shape>
            </w:pict>
          </mc:Fallback>
        </mc:AlternateContent>
      </w:r>
      <w:r>
        <w:rPr>
          <w:noProof/>
          <w:lang w:eastAsia="ru-RU"/>
        </w:rPr>
        <mc:AlternateContent>
          <mc:Choice Requires="wps">
            <w:drawing>
              <wp:anchor distT="0" distB="0" distL="114300" distR="114300" simplePos="0" relativeHeight="251661824" behindDoc="0" locked="0" layoutInCell="1" allowOverlap="1">
                <wp:simplePos x="0" y="0"/>
                <wp:positionH relativeFrom="column">
                  <wp:posOffset>1043940</wp:posOffset>
                </wp:positionH>
                <wp:positionV relativeFrom="paragraph">
                  <wp:posOffset>160020</wp:posOffset>
                </wp:positionV>
                <wp:extent cx="771525" cy="942975"/>
                <wp:effectExtent l="0" t="0" r="0" b="0"/>
                <wp:wrapNone/>
                <wp:docPr id="13" name=" 4"/>
                <wp:cNvGraphicFramePr/>
                <a:graphic xmlns:a="http://schemas.openxmlformats.org/drawingml/2006/main">
                  <a:graphicData uri="http://schemas.microsoft.com/office/word/2010/wordprocessingShape">
                    <wps:wsp>
                      <wps:cNvSpPr txBox="1"/>
                      <wps:spPr bwMode="auto">
                        <a:xfrm>
                          <a:off x="0" y="0"/>
                          <a:ext cx="771525" cy="942975"/>
                        </a:xfrm>
                        <a:prstGeom prst="rect">
                          <a:avLst/>
                        </a:prstGeom>
                        <a:solidFill>
                          <a:srgbClr val="FFC000"/>
                        </a:solidFill>
                        <a:ln>
                          <a:noFill/>
                        </a:ln>
                      </wps:spPr>
                      <wps:txb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Познавательное развитие</w:t>
                            </w:r>
                          </w:p>
                        </w:txbxContent>
                      </wps:txbx>
                      <wps:bodyPr rot="0" vert="horz" wrap="square" lIns="91440" tIns="45720" rIns="91440" bIns="45720" anchor="t" anchorCtr="0" upright="1">
                        <a:noAutofit/>
                      </wps:bodyPr>
                    </wps:wsp>
                  </a:graphicData>
                </a:graphic>
              </wp:anchor>
            </w:drawing>
          </mc:Choice>
          <mc:Fallback>
            <w:pict>
              <v:shape id=" 4" o:spid="_x0000_s1028" type="#_x0000_t202" style="position:absolute;left:0;text-align:left;margin-left:82.2pt;margin-top:12.6pt;width:60.75pt;height:74.2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" fillcolor="#ffc000" stroked="f">
                <v:textbo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Познавательное развитие</w:t>
                      </w:r>
                    </w:p>
                  </w:txbxContent>
                </v:textbox>
              </v:shape>
            </w:pict>
          </mc:Fallback>
        </mc:AlternateContent>
      </w:r>
      <w:r>
        <w:rPr>
          <w:noProof/>
          <w:lang w:eastAsia="ru-RU"/>
        </w:rPr>
        <mc:AlternateContent>
          <mc:Choice Requires="wps">
            <w:drawing>
              <wp:anchor distT="0" distB="0" distL="114300" distR="114300" simplePos="0" relativeHeight="251651584" behindDoc="0" locked="0" layoutInCell="1" allowOverlap="1">
                <wp:simplePos x="0" y="0"/>
                <wp:positionH relativeFrom="column">
                  <wp:posOffset>967740</wp:posOffset>
                </wp:positionH>
                <wp:positionV relativeFrom="paragraph">
                  <wp:posOffset>47625</wp:posOffset>
                </wp:positionV>
                <wp:extent cx="962025" cy="1123950"/>
                <wp:effectExtent l="0" t="0" r="9525" b="0"/>
                <wp:wrapNone/>
                <wp:docPr id="12" name=" 5"/>
                <wp:cNvGraphicFramePr/>
                <a:graphic xmlns:a="http://schemas.openxmlformats.org/drawingml/2006/main">
                  <a:graphicData uri="http://schemas.microsoft.com/office/word/2010/wordprocessingShape">
                    <wps:wsp>
                      <wps:cNvSpPr/>
                      <wps:spPr bwMode="auto">
                        <a:xfrm>
                          <a:off x="0" y="0"/>
                          <a:ext cx="962025" cy="1123950"/>
                        </a:xfrm>
                        <a:prstGeom prst="roundRect">
                          <a:avLst>
                            <a:gd name="adj" fmla="val 16667"/>
                          </a:avLst>
                        </a:prstGeom>
                        <a:solidFill>
                          <a:srgbClr val="FFC000"/>
                        </a:solidFill>
                        <a:ln w="9525">
                          <a:solidFill>
                            <a:srgbClr val="000000"/>
                          </a:solidFill>
                          <a:round/>
                        </a:ln>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roundrect id=" 5" o:spid="_x0000_s1029" style="position:absolute;left:0;text-align:left;margin-left:76.2pt;margin-top:3.75pt;width:75.75pt;height:88.5pt;z-index:2516515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" fillcolor="#ffc000">
                <v:textbox>
                  <w:txbxContent>
                    <w:p w:rsidR="00BC3181" w:rsidRDefault="00BC3181">
                      <w:pPr>
                        <w:jc w:val="center"/>
                      </w:pPr>
                    </w:p>
                  </w:txbxContent>
                </v:textbox>
              </v:roundrect>
            </w:pict>
          </mc:Fallback>
        </mc:AlternateContent>
      </w:r>
      <w:r>
        <w:rPr>
          <w:noProof/>
          <w:lang w:eastAsia="ru-RU"/>
        </w:rPr>
        <mc:AlternateContent>
          <mc:Choice Requires="wps">
            <w:drawing>
              <wp:anchor distT="0" distB="0" distL="114300" distR="114300" simplePos="0" relativeHeight="251657728" behindDoc="0" locked="0" layoutInCell="1" allowOverlap="1">
                <wp:simplePos x="0" y="0"/>
                <wp:positionH relativeFrom="column">
                  <wp:posOffset>2386965</wp:posOffset>
                </wp:positionH>
                <wp:positionV relativeFrom="paragraph">
                  <wp:posOffset>1171575</wp:posOffset>
                </wp:positionV>
                <wp:extent cx="1038225" cy="379095"/>
                <wp:effectExtent l="19050" t="38100" r="47625" b="40005"/>
                <wp:wrapNone/>
                <wp:docPr id="11" name=" 6"/>
                <wp:cNvGraphicFramePr/>
                <a:graphic xmlns:a="http://schemas.openxmlformats.org/drawingml/2006/main">
                  <a:graphicData uri="http://schemas.microsoft.com/office/word/2010/wordprocessingShape">
                    <wps:wsp>
                      <wps:cNvSpPr/>
                      <wps:spPr bwMode="auto">
                        <a:xfrm>
                          <a:off x="0" y="0"/>
                          <a:ext cx="1038225" cy="379095"/>
                        </a:xfrm>
                        <a:prstGeom prst="curvedUpArrow">
                          <a:avLst>
                            <a:gd name="adj1" fmla="val 54774"/>
                            <a:gd name="adj2" fmla="val 109548"/>
                            <a:gd name="adj3" fmla="val 33333"/>
                          </a:avLst>
                        </a:prstGeom>
                        <a:solidFill>
                          <a:srgbClr val="FF0000"/>
                        </a:solidFill>
                        <a:ln w="38100">
                          <a:solidFill>
                            <a:srgbClr val="000000"/>
                          </a:solidFill>
                          <a:miter lim="800000"/>
                        </a:ln>
                        <a:effectLst>
                          <a:outerShdw dist="28398" dir="3806097" algn="ctr" rotWithShape="0">
                            <a:srgbClr val="974706">
                              <a:alpha val="50000"/>
                            </a:srgbClr>
                          </a:outerShdw>
                        </a:effectLst>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 6" o:spid="_x0000_s1030" type="#_x0000_t104" style="position:absolute;left:0;text-align:left;margin-left:187.95pt;margin-top:92.25pt;width:81.75pt;height:29.8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" fillcolor="red" strokeweight="3pt">
                <v:shadow on="t" color="#974706" opacity=".5" offset="1pt"/>
                <v:textbox>
                  <w:txbxContent>
                    <w:p w:rsidR="00BC3181" w:rsidRDefault="00BC3181">
                      <w:pPr>
                        <w:jc w:val="center"/>
                      </w:pPr>
                    </w:p>
                  </w:txbxContent>
                </v:textbox>
              </v:shape>
            </w:pict>
          </mc:Fallback>
        </mc:AlternateContent>
      </w:r>
      <w:r>
        <w:rPr>
          <w:noProof/>
          <w:lang w:eastAsia="ru-RU"/>
        </w:rPr>
        <mc:AlternateContent>
          <mc:Choice Requires="wps">
            <w:drawing>
              <wp:anchor distT="0" distB="0" distL="114300" distR="114300" simplePos="0" relativeHeight="251658752" behindDoc="0" locked="0" layoutInCell="1" allowOverlap="1">
                <wp:simplePos x="0" y="0"/>
                <wp:positionH relativeFrom="column">
                  <wp:posOffset>3425190</wp:posOffset>
                </wp:positionH>
                <wp:positionV relativeFrom="paragraph">
                  <wp:posOffset>1171575</wp:posOffset>
                </wp:positionV>
                <wp:extent cx="1148080" cy="379095"/>
                <wp:effectExtent l="19050" t="38100" r="33020" b="40005"/>
                <wp:wrapNone/>
                <wp:docPr id="10" name=" 7"/>
                <wp:cNvGraphicFramePr/>
                <a:graphic xmlns:a="http://schemas.openxmlformats.org/drawingml/2006/main">
                  <a:graphicData uri="http://schemas.microsoft.com/office/word/2010/wordprocessingShape">
                    <wps:wsp>
                      <wps:cNvSpPr/>
                      <wps:spPr bwMode="auto">
                        <a:xfrm>
                          <a:off x="0" y="0"/>
                          <a:ext cx="1148080" cy="379095"/>
                        </a:xfrm>
                        <a:prstGeom prst="curvedUpArrow">
                          <a:avLst>
                            <a:gd name="adj1" fmla="val 60570"/>
                            <a:gd name="adj2" fmla="val 121139"/>
                            <a:gd name="adj3" fmla="val 33333"/>
                          </a:avLst>
                        </a:prstGeom>
                        <a:solidFill>
                          <a:srgbClr val="00B0F0"/>
                        </a:solidFill>
                        <a:ln w="38100">
                          <a:solidFill>
                            <a:srgbClr val="000000"/>
                          </a:solidFill>
                          <a:miter lim="800000"/>
                        </a:ln>
                        <a:effectLst>
                          <a:outerShdw dist="28398" dir="3806097" algn="ctr" rotWithShape="0">
                            <a:srgbClr val="3F3151">
                              <a:alpha val="50000"/>
                            </a:srgbClr>
                          </a:outerShdw>
                        </a:effectLst>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shape id=" 7" o:spid="_x0000_s1031" type="#_x0000_t104" style="position:absolute;left:0;text-align:left;margin-left:269.7pt;margin-top:92.25pt;width:90.4pt;height:29.8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" fillcolor="#00b0f0" strokeweight="3pt">
                <v:shadow on="t" color="#3f3151" opacity=".5" offset="1pt"/>
                <v:textbox>
                  <w:txbxContent>
                    <w:p w:rsidR="00BC3181" w:rsidRDefault="00BC3181">
                      <w:pPr>
                        <w:jc w:val="center"/>
                      </w:pPr>
                    </w:p>
                  </w:txbxContent>
                </v:textbox>
              </v:shape>
            </w:pict>
          </mc:Fallback>
        </mc:AlternateContent>
      </w:r>
      <w:r>
        <w:rPr>
          <w:noProof/>
          <w:lang w:eastAsia="ru-RU"/>
        </w:rPr>
        <mc:AlternateContent>
          <mc:Choice Requires="wps">
            <w:drawing>
              <wp:anchor distT="0" distB="0" distL="114300" distR="114300" simplePos="0" relativeHeight="251655680" behindDoc="0" locked="0" layoutInCell="1" allowOverlap="1">
                <wp:simplePos x="0" y="0"/>
                <wp:positionH relativeFrom="column">
                  <wp:posOffset>233680</wp:posOffset>
                </wp:positionH>
                <wp:positionV relativeFrom="paragraph">
                  <wp:posOffset>1171575</wp:posOffset>
                </wp:positionV>
                <wp:extent cx="1119505" cy="321945"/>
                <wp:effectExtent l="19050" t="38100" r="61595" b="40005"/>
                <wp:wrapNone/>
                <wp:docPr id="9" name=" 8"/>
                <wp:cNvGraphicFramePr/>
                <a:graphic xmlns:a="http://schemas.openxmlformats.org/drawingml/2006/main">
                  <a:graphicData uri="http://schemas.microsoft.com/office/word/2010/wordprocessingShape">
                    <wps:wsp>
                      <wps:cNvSpPr/>
                      <wps:spPr bwMode="auto">
                        <a:xfrm>
                          <a:off x="0" y="0"/>
                          <a:ext cx="1119505" cy="321945"/>
                        </a:xfrm>
                        <a:prstGeom prst="curvedUpArrow">
                          <a:avLst>
                            <a:gd name="adj1" fmla="val 69546"/>
                            <a:gd name="adj2" fmla="val 139093"/>
                            <a:gd name="adj3" fmla="val 33333"/>
                          </a:avLst>
                        </a:prstGeom>
                        <a:solidFill>
                          <a:srgbClr val="00B0F0"/>
                        </a:solidFill>
                        <a:ln w="38100">
                          <a:solidFill>
                            <a:srgbClr val="000000"/>
                          </a:solidFill>
                          <a:miter lim="800000"/>
                        </a:ln>
                        <a:effectLst>
                          <a:outerShdw dist="28398" dir="3806097" algn="ctr" rotWithShape="0">
                            <a:srgbClr val="4E6128">
                              <a:alpha val="50000"/>
                            </a:srgbClr>
                          </a:outerShdw>
                        </a:effectLst>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shape id=" 8" o:spid="_x0000_s1032" type="#_x0000_t104" style="position:absolute;left:0;text-align:left;margin-left:18.4pt;margin-top:92.25pt;width:88.15pt;height:25.3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" fillcolor="#00b0f0" strokeweight="3pt">
                <v:shadow on="t" color="#4e6128" opacity=".5" offset="1pt"/>
                <v:textbox>
                  <w:txbxContent>
                    <w:p w:rsidR="00BC3181" w:rsidRDefault="00BC3181">
                      <w:pPr>
                        <w:jc w:val="center"/>
                      </w:pPr>
                    </w:p>
                  </w:txbxContent>
                </v:textbox>
              </v:shape>
            </w:pict>
          </mc:Fallback>
        </mc:AlternateContent>
      </w:r>
      <w:r>
        <w:rPr>
          <w:noProof/>
          <w:lang w:eastAsia="ru-RU"/>
        </w:rPr>
        <mc:AlternateContent>
          <mc:Choice Requires="wps">
            <w:drawing>
              <wp:anchor distT="0" distB="0" distL="114300" distR="114300" simplePos="0" relativeHeight="251656704" behindDoc="0" locked="0" layoutInCell="1" allowOverlap="1">
                <wp:simplePos x="0" y="0"/>
                <wp:positionH relativeFrom="column">
                  <wp:posOffset>1353185</wp:posOffset>
                </wp:positionH>
                <wp:positionV relativeFrom="paragraph">
                  <wp:posOffset>1171575</wp:posOffset>
                </wp:positionV>
                <wp:extent cx="1100455" cy="321945"/>
                <wp:effectExtent l="19050" t="38100" r="61595" b="40005"/>
                <wp:wrapNone/>
                <wp:docPr id="8" name=" 9"/>
                <wp:cNvGraphicFramePr/>
                <a:graphic xmlns:a="http://schemas.openxmlformats.org/drawingml/2006/main">
                  <a:graphicData uri="http://schemas.microsoft.com/office/word/2010/wordprocessingShape">
                    <wps:wsp>
                      <wps:cNvSpPr/>
                      <wps:spPr bwMode="auto">
                        <a:xfrm>
                          <a:off x="0" y="0"/>
                          <a:ext cx="1100455" cy="321945"/>
                        </a:xfrm>
                        <a:prstGeom prst="curvedUpArrow">
                          <a:avLst>
                            <a:gd name="adj1" fmla="val 68363"/>
                            <a:gd name="adj2" fmla="val 136726"/>
                            <a:gd name="adj3" fmla="val 33333"/>
                          </a:avLst>
                        </a:prstGeom>
                        <a:solidFill>
                          <a:srgbClr val="FFFF00"/>
                        </a:solidFill>
                        <a:ln w="38100">
                          <a:solidFill>
                            <a:srgbClr val="000000"/>
                          </a:solidFill>
                          <a:miter lim="800000"/>
                        </a:ln>
                        <a:effectLst>
                          <a:outerShdw dist="28398" dir="3806097" algn="ctr" rotWithShape="0">
                            <a:srgbClr val="243F60">
                              <a:alpha val="50000"/>
                            </a:srgbClr>
                          </a:outerShdw>
                        </a:effectLst>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shape id=" 9" o:spid="_x0000_s1033" type="#_x0000_t104" style="position:absolute;left:0;text-align:left;margin-left:106.55pt;margin-top:92.25pt;width:86.65pt;height:25.3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" fillcolor="yellow" strokeweight="3pt">
                <v:shadow on="t" color="#243f60" opacity=".5" offset="1pt"/>
                <v:textbox>
                  <w:txbxContent>
                    <w:p w:rsidR="00BC3181" w:rsidRDefault="00BC3181">
                      <w:pPr>
                        <w:jc w:val="center"/>
                      </w:pPr>
                    </w:p>
                  </w:txbxContent>
                </v:textbox>
              </v:shape>
            </w:pict>
          </mc:Fallback>
        </mc:AlternateContent>
      </w:r>
      <w:r>
        <w:rPr>
          <w:noProof/>
          <w:lang w:eastAsia="ru-RU"/>
        </w:rPr>
        <mc:AlternateContent>
          <mc:Choice Requires="wps">
            <w:drawing>
              <wp:anchor distT="0" distB="0" distL="114300" distR="114300" simplePos="0" relativeHeight="251654656" behindDoc="0" locked="0" layoutInCell="1" allowOverlap="1">
                <wp:simplePos x="0" y="0"/>
                <wp:positionH relativeFrom="column">
                  <wp:posOffset>3701415</wp:posOffset>
                </wp:positionH>
                <wp:positionV relativeFrom="paragraph">
                  <wp:posOffset>47625</wp:posOffset>
                </wp:positionV>
                <wp:extent cx="1038225" cy="1123950"/>
                <wp:effectExtent l="0" t="0" r="9525" b="0"/>
                <wp:wrapNone/>
                <wp:docPr id="7" name=" 10"/>
                <wp:cNvGraphicFramePr/>
                <a:graphic xmlns:a="http://schemas.openxmlformats.org/drawingml/2006/main">
                  <a:graphicData uri="http://schemas.microsoft.com/office/word/2010/wordprocessingShape">
                    <wps:wsp>
                      <wps:cNvSpPr/>
                      <wps:spPr bwMode="auto">
                        <a:xfrm>
                          <a:off x="0" y="0"/>
                          <a:ext cx="1038225" cy="1123950"/>
                        </a:xfrm>
                        <a:prstGeom prst="roundRect">
                          <a:avLst>
                            <a:gd name="adj" fmla="val 16667"/>
                          </a:avLst>
                        </a:prstGeom>
                        <a:solidFill>
                          <a:srgbClr val="7030A0"/>
                        </a:solidFill>
                        <a:ln w="9525">
                          <a:solidFill>
                            <a:srgbClr val="000000"/>
                          </a:solidFill>
                          <a:round/>
                        </a:ln>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roundrect id=" 10" o:spid="_x0000_s1034" style="position:absolute;left:0;text-align:left;margin-left:291.45pt;margin-top:3.75pt;width:81.75pt;height:88.5pt;z-index:2516546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" fillcolor="#7030a0">
                <v:textbox>
                  <w:txbxContent>
                    <w:p w:rsidR="00BC3181" w:rsidRDefault="00BC3181">
                      <w:pPr>
                        <w:jc w:val="center"/>
                      </w:pPr>
                    </w:p>
                  </w:txbxContent>
                </v:textbox>
              </v:roundrect>
            </w:pict>
          </mc:Fallback>
        </mc:AlternateContent>
      </w:r>
      <w:r>
        <w:rPr>
          <w:noProof/>
          <w:lang w:eastAsia="ru-RU"/>
        </w:rPr>
        <mc:AlternateContent>
          <mc:Choice Requires="wps">
            <w:drawing>
              <wp:anchor distT="0" distB="0" distL="114300" distR="114300" simplePos="0" relativeHeight="251653632" behindDoc="0" locked="0" layoutInCell="1" allowOverlap="1">
                <wp:simplePos x="0" y="0"/>
                <wp:positionH relativeFrom="column">
                  <wp:posOffset>2806065</wp:posOffset>
                </wp:positionH>
                <wp:positionV relativeFrom="paragraph">
                  <wp:posOffset>47625</wp:posOffset>
                </wp:positionV>
                <wp:extent cx="948055" cy="1123950"/>
                <wp:effectExtent l="0" t="0" r="4445" b="0"/>
                <wp:wrapNone/>
                <wp:docPr id="6" name=" 11"/>
                <wp:cNvGraphicFramePr/>
                <a:graphic xmlns:a="http://schemas.openxmlformats.org/drawingml/2006/main">
                  <a:graphicData uri="http://schemas.microsoft.com/office/word/2010/wordprocessingShape">
                    <wps:wsp>
                      <wps:cNvSpPr/>
                      <wps:spPr bwMode="auto">
                        <a:xfrm>
                          <a:off x="0" y="0"/>
                          <a:ext cx="948055" cy="1123950"/>
                        </a:xfrm>
                        <a:prstGeom prst="roundRect">
                          <a:avLst>
                            <a:gd name="adj" fmla="val 16667"/>
                          </a:avLst>
                        </a:prstGeom>
                        <a:solidFill>
                          <a:srgbClr val="00B0F0"/>
                        </a:solidFill>
                        <a:ln w="9525">
                          <a:solidFill>
                            <a:srgbClr val="000000"/>
                          </a:solidFill>
                          <a:round/>
                        </a:ln>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roundrect id=" 11" o:spid="_x0000_s1035" style="position:absolute;left:0;text-align:left;margin-left:220.95pt;margin-top:3.75pt;width:74.65pt;height:88.5pt;z-index:2516536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" fillcolor="#00b0f0">
                <v:textbox>
                  <w:txbxContent>
                    <w:p w:rsidR="00BC3181" w:rsidRDefault="00BC3181">
                      <w:pPr>
                        <w:jc w:val="center"/>
                      </w:pPr>
                    </w:p>
                  </w:txbxContent>
                </v:textbox>
              </v:roundrect>
            </w:pict>
          </mc:Fallback>
        </mc:AlternateContent>
      </w:r>
      <w:r>
        <w:rPr>
          <w:noProof/>
          <w:lang w:eastAsia="ru-RU"/>
        </w:rPr>
        <mc:AlternateContent>
          <mc:Choice Requires="wps">
            <w:drawing>
              <wp:anchor distT="0" distB="0" distL="114300" distR="114300" simplePos="0" relativeHeight="251652608" behindDoc="0" locked="0" layoutInCell="1" allowOverlap="1">
                <wp:simplePos x="0" y="0"/>
                <wp:positionH relativeFrom="column">
                  <wp:posOffset>1872615</wp:posOffset>
                </wp:positionH>
                <wp:positionV relativeFrom="paragraph">
                  <wp:posOffset>47625</wp:posOffset>
                </wp:positionV>
                <wp:extent cx="981075" cy="1123950"/>
                <wp:effectExtent l="0" t="0" r="9525" b="0"/>
                <wp:wrapNone/>
                <wp:docPr id="5" name=" 12"/>
                <wp:cNvGraphicFramePr/>
                <a:graphic xmlns:a="http://schemas.openxmlformats.org/drawingml/2006/main">
                  <a:graphicData uri="http://schemas.microsoft.com/office/word/2010/wordprocessingShape">
                    <wps:wsp>
                      <wps:cNvSpPr/>
                      <wps:spPr bwMode="auto">
                        <a:xfrm>
                          <a:off x="0" y="0"/>
                          <a:ext cx="981075" cy="1123950"/>
                        </a:xfrm>
                        <a:prstGeom prst="roundRect">
                          <a:avLst>
                            <a:gd name="adj" fmla="val 16667"/>
                          </a:avLst>
                        </a:prstGeom>
                        <a:solidFill>
                          <a:srgbClr val="92D050"/>
                        </a:solidFill>
                        <a:ln w="9525">
                          <a:solidFill>
                            <a:srgbClr val="000000"/>
                          </a:solidFill>
                          <a:round/>
                        </a:ln>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roundrect id=" 12" o:spid="_x0000_s1036" style="position:absolute;left:0;text-align:left;margin-left:147.45pt;margin-top:3.75pt;width:77.25pt;height:88.5pt;z-index:2516526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" fillcolor="#92d050">
                <v:textbox>
                  <w:txbxContent>
                    <w:p w:rsidR="00BC3181" w:rsidRDefault="00BC3181">
                      <w:pPr>
                        <w:jc w:val="center"/>
                      </w:pPr>
                    </w:p>
                  </w:txbxContent>
                </v:textbox>
              </v:roundrect>
            </w:pict>
          </mc:Fallback>
        </mc:AlternateContent>
      </w:r>
      <w:r>
        <w:rPr>
          <w:noProof/>
          <w:lang w:eastAsia="ru-RU"/>
        </w:rPr>
        <mc:AlternateContent>
          <mc:Choice Requires="wps">
            <w:drawing>
              <wp:anchor distT="0" distB="0" distL="114300" distR="114300" simplePos="0" relativeHeight="251663872" behindDoc="0" locked="0" layoutInCell="1" allowOverlap="1">
                <wp:simplePos x="0" y="0"/>
                <wp:positionH relativeFrom="column">
                  <wp:posOffset>2806065</wp:posOffset>
                </wp:positionH>
                <wp:positionV relativeFrom="paragraph">
                  <wp:posOffset>160020</wp:posOffset>
                </wp:positionV>
                <wp:extent cx="895350" cy="942975"/>
                <wp:effectExtent l="0" t="0" r="0" b="0"/>
                <wp:wrapNone/>
                <wp:docPr id="4" name=" 13"/>
                <wp:cNvGraphicFramePr/>
                <a:graphic xmlns:a="http://schemas.openxmlformats.org/drawingml/2006/main">
                  <a:graphicData uri="http://schemas.microsoft.com/office/word/2010/wordprocessingShape">
                    <wps:wsp>
                      <wps:cNvSpPr txBox="1"/>
                      <wps:spPr bwMode="auto">
                        <a:xfrm>
                          <a:off x="0" y="0"/>
                          <a:ext cx="895350" cy="942975"/>
                        </a:xfrm>
                        <a:prstGeom prst="rect">
                          <a:avLst/>
                        </a:prstGeom>
                        <a:solidFill>
                          <a:srgbClr val="00B0F0"/>
                        </a:solidFill>
                        <a:ln>
                          <a:noFill/>
                        </a:ln>
                      </wps:spPr>
                      <wps:txbx>
                        <w:txbxContent>
                          <w:p w:rsidR="00BC3181" w:rsidRDefault="00AC24CB">
                            <w:pPr>
                              <w:spacing w:line="240" w:lineRule="auto"/>
                              <w:jc w:val="center"/>
                              <w:rPr>
                                <w:rFonts w:ascii="Times New Roman" w:hAnsi="Times New Roman"/>
                                <w:b/>
                              </w:rPr>
                            </w:pPr>
                            <w:r>
                              <w:rPr>
                                <w:rFonts w:ascii="Times New Roman" w:hAnsi="Times New Roman"/>
                                <w:b/>
                              </w:rPr>
                              <w:t>Художественно - эстетическое развитие</w:t>
                            </w:r>
                          </w:p>
                        </w:txbxContent>
                      </wps:txbx>
                      <wps:bodyPr rot="0" vert="horz" wrap="square" lIns="91440" tIns="45720" rIns="91440" bIns="45720" anchor="t" anchorCtr="0" upright="1">
                        <a:noAutofit/>
                      </wps:bodyPr>
                    </wps:wsp>
                  </a:graphicData>
                </a:graphic>
              </wp:anchor>
            </w:drawing>
          </mc:Choice>
          <mc:Fallback>
            <w:pict>
              <v:shape id=" 13" o:spid="_x0000_s1037" type="#_x0000_t202" style="position:absolute;left:0;text-align:left;margin-left:220.95pt;margin-top:12.6pt;width:70.5pt;height:74.2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" fillcolor="#00b0f0" stroked="f">
                <v:textbox>
                  <w:txbxContent>
                    <w:p w:rsidR="00BC3181" w:rsidRDefault="00AC24CB">
                      <w:pPr>
                        <w:spacing w:line="240" w:lineRule="auto"/>
                        <w:jc w:val="center"/>
                        <w:rPr>
                          <w:rFonts w:ascii="Times New Roman" w:hAnsi="Times New Roman"/>
                          <w:b/>
                        </w:rPr>
                      </w:pPr>
                      <w:r>
                        <w:rPr>
                          <w:rFonts w:ascii="Times New Roman" w:hAnsi="Times New Roman"/>
                          <w:b/>
                        </w:rPr>
                        <w:t>Художественно - эстетическое развитие</w:t>
                      </w:r>
                    </w:p>
                  </w:txbxContent>
                </v:textbox>
              </v:shape>
            </w:pict>
          </mc:Fallback>
        </mc:AlternateContent>
      </w:r>
      <w:r>
        <w:rPr>
          <w:noProof/>
          <w:lang w:eastAsia="ru-RU"/>
        </w:rPr>
        <mc:AlternateContent>
          <mc:Choice Requires="wps">
            <w:drawing>
              <wp:anchor distT="0" distB="0" distL="114300" distR="114300" simplePos="0" relativeHeight="251662848" behindDoc="0" locked="0" layoutInCell="1" allowOverlap="1">
                <wp:simplePos x="0" y="0"/>
                <wp:positionH relativeFrom="column">
                  <wp:posOffset>1929765</wp:posOffset>
                </wp:positionH>
                <wp:positionV relativeFrom="paragraph">
                  <wp:posOffset>160020</wp:posOffset>
                </wp:positionV>
                <wp:extent cx="819150" cy="942975"/>
                <wp:effectExtent l="0" t="0" r="0" b="0"/>
                <wp:wrapNone/>
                <wp:docPr id="3" name=" 14"/>
                <wp:cNvGraphicFramePr/>
                <a:graphic xmlns:a="http://schemas.openxmlformats.org/drawingml/2006/main">
                  <a:graphicData uri="http://schemas.microsoft.com/office/word/2010/wordprocessingShape">
                    <wps:wsp>
                      <wps:cNvSpPr txBox="1"/>
                      <wps:spPr bwMode="auto">
                        <a:xfrm>
                          <a:off x="0" y="0"/>
                          <a:ext cx="819150" cy="942975"/>
                        </a:xfrm>
                        <a:prstGeom prst="rect">
                          <a:avLst/>
                        </a:prstGeom>
                        <a:solidFill>
                          <a:srgbClr val="92D050"/>
                        </a:solidFill>
                        <a:ln>
                          <a:noFill/>
                        </a:ln>
                      </wps:spPr>
                      <wps:txb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Речевое развитие</w:t>
                            </w:r>
                          </w:p>
                        </w:txbxContent>
                      </wps:txbx>
                      <wps:bodyPr rot="0" vert="horz" wrap="square" lIns="91440" tIns="45720" rIns="91440" bIns="45720" anchor="t" anchorCtr="0" upright="1">
                        <a:noAutofit/>
                      </wps:bodyPr>
                    </wps:wsp>
                  </a:graphicData>
                </a:graphic>
              </wp:anchor>
            </w:drawing>
          </mc:Choice>
          <mc:Fallback>
            <w:pict>
              <v:shape id=" 14" o:spid="_x0000_s1038" type="#_x0000_t202" style="position:absolute;left:0;text-align:left;margin-left:151.95pt;margin-top:12.6pt;width:64.5pt;height:74.2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" fillcolor="#92d050" stroked="f">
                <v:textbox>
                  <w:txbxContent>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Речевое развитие</w:t>
                      </w:r>
                    </w:p>
                  </w:txbxContent>
                </v:textbox>
              </v:shape>
            </w:pict>
          </mc:Fallback>
        </mc:AlternateContent>
      </w:r>
      <w:r>
        <w:rPr>
          <w:noProof/>
          <w:lang w:eastAsia="ru-RU"/>
        </w:rPr>
        <mc:AlternateContent>
          <mc:Choice Requires="wps">
            <w:drawing>
              <wp:anchor distT="0" distB="0" distL="114300" distR="114300" simplePos="0" relativeHeight="251660800" behindDoc="0" locked="0" layoutInCell="1" allowOverlap="1">
                <wp:simplePos x="0" y="0"/>
                <wp:positionH relativeFrom="column">
                  <wp:posOffset>62865</wp:posOffset>
                </wp:positionH>
                <wp:positionV relativeFrom="paragraph">
                  <wp:posOffset>160020</wp:posOffset>
                </wp:positionV>
                <wp:extent cx="762000" cy="876300"/>
                <wp:effectExtent l="0" t="0" r="0" b="0"/>
                <wp:wrapNone/>
                <wp:docPr id="2" name=" 15"/>
                <wp:cNvGraphicFramePr/>
                <a:graphic xmlns:a="http://schemas.openxmlformats.org/drawingml/2006/main">
                  <a:graphicData uri="http://schemas.microsoft.com/office/word/2010/wordprocessingShape">
                    <wps:wsp>
                      <wps:cNvSpPr txBox="1"/>
                      <wps:spPr bwMode="auto">
                        <a:xfrm>
                          <a:off x="0" y="0"/>
                          <a:ext cx="762000" cy="876300"/>
                        </a:xfrm>
                        <a:prstGeom prst="rect">
                          <a:avLst/>
                        </a:prstGeom>
                        <a:solidFill>
                          <a:srgbClr val="FF0000"/>
                        </a:solidFill>
                        <a:ln>
                          <a:noFill/>
                        </a:ln>
                      </wps:spPr>
                      <wps:txbx>
                        <w:txbxContent>
                          <w:p w:rsidR="00BC3181" w:rsidRDefault="00AC24CB">
                            <w:pPr>
                              <w:spacing w:line="240" w:lineRule="auto"/>
                              <w:jc w:val="center"/>
                              <w:rPr>
                                <w:rFonts w:ascii="Times New Roman" w:hAnsi="Times New Roman"/>
                                <w:b/>
                              </w:rPr>
                            </w:pPr>
                            <w:r>
                              <w:rPr>
                                <w:rFonts w:ascii="Times New Roman" w:hAnsi="Times New Roman"/>
                                <w:b/>
                              </w:rPr>
                              <w:t>Социаль-но - коммуникативное развитие</w:t>
                            </w:r>
                          </w:p>
                        </w:txbxContent>
                      </wps:txbx>
                      <wps:bodyPr rot="0" vert="horz" wrap="square" lIns="91440" tIns="45720" rIns="91440" bIns="45720" anchor="t" anchorCtr="0" upright="1">
                        <a:noAutofit/>
                      </wps:bodyPr>
                    </wps:wsp>
                  </a:graphicData>
                </a:graphic>
              </wp:anchor>
            </w:drawing>
          </mc:Choice>
          <mc:Fallback>
            <w:pict>
              <v:shape id=" 15" o:spid="_x0000_s1039" type="#_x0000_t202" style="position:absolute;left:0;text-align:left;margin-left:4.95pt;margin-top:12.6pt;width:60pt;height:69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" fillcolor="red" stroked="f">
                <v:textbox>
                  <w:txbxContent>
                    <w:p w:rsidR="00BC3181" w:rsidRDefault="00AC24CB">
                      <w:pPr>
                        <w:spacing w:line="240" w:lineRule="auto"/>
                        <w:jc w:val="center"/>
                        <w:rPr>
                          <w:rFonts w:ascii="Times New Roman" w:hAnsi="Times New Roman"/>
                          <w:b/>
                        </w:rPr>
                      </w:pPr>
                      <w:r>
                        <w:rPr>
                          <w:rFonts w:ascii="Times New Roman" w:hAnsi="Times New Roman"/>
                          <w:b/>
                        </w:rPr>
                        <w:t>Социаль-но - коммуникативное развитие</w:t>
                      </w:r>
                    </w:p>
                  </w:txbxContent>
                </v:textbox>
              </v:shape>
            </w:pict>
          </mc:Fallback>
        </mc:AlternateContent>
      </w:r>
      <w:r>
        <w:rPr>
          <w:noProof/>
          <w:lang w:eastAsia="ru-RU"/>
        </w:rPr>
        <mc:AlternateContent>
          <mc:Choice Requires="wps">
            <w:drawing>
              <wp:anchor distT="0" distB="0" distL="114300" distR="114300" simplePos="0" relativeHeight="251650560" behindDoc="0" locked="0" layoutInCell="1" allowOverlap="1">
                <wp:simplePos x="0" y="0"/>
                <wp:positionH relativeFrom="column">
                  <wp:posOffset>5715</wp:posOffset>
                </wp:positionH>
                <wp:positionV relativeFrom="paragraph">
                  <wp:posOffset>47625</wp:posOffset>
                </wp:positionV>
                <wp:extent cx="1038225" cy="1123950"/>
                <wp:effectExtent l="0" t="0" r="9525" b="0"/>
                <wp:wrapNone/>
                <wp:docPr id="1" name=" 16"/>
                <wp:cNvGraphicFramePr/>
                <a:graphic xmlns:a="http://schemas.openxmlformats.org/drawingml/2006/main">
                  <a:graphicData uri="http://schemas.microsoft.com/office/word/2010/wordprocessingShape">
                    <wps:wsp>
                      <wps:cNvSpPr/>
                      <wps:spPr bwMode="auto">
                        <a:xfrm>
                          <a:off x="0" y="0"/>
                          <a:ext cx="1038225" cy="1123950"/>
                        </a:xfrm>
                        <a:prstGeom prst="roundRect">
                          <a:avLst>
                            <a:gd name="adj" fmla="val 16667"/>
                          </a:avLst>
                        </a:prstGeom>
                        <a:solidFill>
                          <a:srgbClr val="FF0000"/>
                        </a:solidFill>
                        <a:ln w="9525">
                          <a:solidFill>
                            <a:srgbClr val="000000"/>
                          </a:solidFill>
                          <a:round/>
                        </a:ln>
                      </wps:spPr>
                      <wps:txbx>
                        <w:txbxContent>
                          <w:p w:rsidR="00BC3181" w:rsidRDefault="00BC3181">
                            <w:pPr>
                              <w:jc w:val="center"/>
                            </w:pPr>
                          </w:p>
                        </w:txbxContent>
                      </wps:txbx>
                      <wps:bodyPr rot="0" vert="horz" wrap="square" lIns="91440" tIns="45720" rIns="91440" bIns="45720" anchor="t" anchorCtr="0" upright="1">
                        <a:noAutofit/>
                      </wps:bodyPr>
                    </wps:wsp>
                  </a:graphicData>
                </a:graphic>
              </wp:anchor>
            </w:drawing>
          </mc:Choice>
          <mc:Fallback>
            <w:pict>
              <v:roundrect id=" 16" o:spid="_x0000_s1040" style="position:absolute;left:0;text-align:left;margin-left:.45pt;margin-top:3.75pt;width:81.75pt;height:88.5pt;z-index:2516505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" fillcolor="red">
                <v:textbox>
                  <w:txbxContent>
                    <w:p w:rsidR="00BC3181" w:rsidRDefault="00BC3181">
                      <w:pPr>
                        <w:jc w:val="center"/>
                      </w:pPr>
                    </w:p>
                  </w:txbxContent>
                </v:textbox>
              </v:roundrect>
            </w:pict>
          </mc:Fallback>
        </mc:AlternateContent>
      </w:r>
    </w:p>
    <w:p w:rsidR="00BC3181" w:rsidRDefault="00BC3181">
      <w:pPr>
        <w:spacing w:line="240" w:lineRule="auto"/>
        <w:ind w:left="142"/>
      </w:pPr>
    </w:p>
    <w:p w:rsidR="00BC3181" w:rsidRDefault="00BC3181">
      <w:pPr>
        <w:spacing w:line="240" w:lineRule="auto"/>
        <w:ind w:left="142"/>
      </w:pPr>
    </w:p>
    <w:p w:rsidR="00BC3181" w:rsidRDefault="00BC3181">
      <w:pPr>
        <w:spacing w:line="240" w:lineRule="auto"/>
        <w:ind w:left="142"/>
      </w:pPr>
    </w:p>
    <w:p w:rsidR="00BC3181" w:rsidRDefault="00BC3181">
      <w:pPr>
        <w:spacing w:line="240" w:lineRule="auto"/>
        <w:ind w:left="142"/>
      </w:pPr>
    </w:p>
    <w:p w:rsidR="00BC3181" w:rsidRDefault="00BC3181">
      <w:pPr>
        <w:spacing w:line="240" w:lineRule="auto"/>
        <w:ind w:left="142"/>
      </w:pPr>
    </w:p>
    <w:p w:rsidR="00BC3181" w:rsidRDefault="00AC24CB">
      <w:pPr>
        <w:pStyle w:val="afb"/>
        <w:numPr>
          <w:ilvl w:val="0"/>
          <w:numId w:val="12"/>
        </w:numPr>
        <w:spacing w:line="240" w:lineRule="auto"/>
        <w:ind w:left="0" w:firstLine="709"/>
        <w:rPr>
          <w:rFonts w:ascii="Times New Roman" w:hAnsi="Times New Roman"/>
          <w:b/>
        </w:rPr>
      </w:pPr>
      <w:r>
        <w:rPr>
          <w:rFonts w:ascii="Times New Roman" w:hAnsi="Times New Roman"/>
          <w:b/>
        </w:rPr>
        <w:t>Социально – коммуникативное развитие.</w:t>
      </w:r>
    </w:p>
    <w:p w:rsidR="00BC3181" w:rsidRDefault="00AC24CB">
      <w:pPr>
        <w:pStyle w:val="afb"/>
        <w:spacing w:line="240" w:lineRule="auto"/>
        <w:ind w:left="0" w:firstLine="709"/>
        <w:jc w:val="both"/>
        <w:rPr>
          <w:rFonts w:ascii="Times New Roman" w:hAnsi="Times New Roman"/>
        </w:rPr>
      </w:pPr>
      <w:r>
        <w:rPr>
          <w:rFonts w:ascii="Times New Roman" w:hAnsi="Times New Roman"/>
        </w:rPr>
        <w:t>Социально – коммуникативное развитие направлено на усвоение норм и ценностей, приятных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BC3181" w:rsidRDefault="00AC24CB">
      <w:pPr>
        <w:pStyle w:val="afb"/>
        <w:numPr>
          <w:ilvl w:val="0"/>
          <w:numId w:val="12"/>
        </w:numPr>
        <w:spacing w:line="240" w:lineRule="auto"/>
        <w:ind w:left="0" w:firstLine="709"/>
        <w:jc w:val="both"/>
        <w:rPr>
          <w:rFonts w:ascii="Times New Roman" w:hAnsi="Times New Roman"/>
          <w:b/>
          <w:sz w:val="24"/>
          <w:szCs w:val="24"/>
        </w:rPr>
      </w:pPr>
      <w:r>
        <w:rPr>
          <w:rFonts w:ascii="Times New Roman" w:hAnsi="Times New Roman"/>
          <w:b/>
          <w:sz w:val="24"/>
          <w:szCs w:val="24"/>
        </w:rPr>
        <w:t>Познавательное развитие</w:t>
      </w:r>
    </w:p>
    <w:p w:rsidR="00BC3181" w:rsidRDefault="00AC24CB">
      <w:pPr>
        <w:pStyle w:val="afb"/>
        <w:spacing w:line="240" w:lineRule="auto"/>
        <w:ind w:left="0" w:firstLine="709"/>
        <w:jc w:val="both"/>
        <w:rPr>
          <w:rFonts w:ascii="Times New Roman" w:hAnsi="Times New Roman"/>
          <w:sz w:val="24"/>
          <w:szCs w:val="24"/>
        </w:rPr>
      </w:pPr>
      <w:r>
        <w:rPr>
          <w:rFonts w:ascii="Times New Roman" w:hAnsi="Times New Roman"/>
          <w:sz w:val="24"/>
          <w:szCs w:val="24"/>
        </w:rPr>
        <w:t>Познавательное развитие предполагает развитие интересов детей, любознательности и познавательной мотивации:  развитие воображения и творческой активности: формирование первичных представлений о себе, других людях, объектах окружающего мира (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BC3181" w:rsidRDefault="00AC24CB">
      <w:pPr>
        <w:pStyle w:val="afb"/>
        <w:numPr>
          <w:ilvl w:val="0"/>
          <w:numId w:val="12"/>
        </w:numPr>
        <w:spacing w:line="240" w:lineRule="auto"/>
        <w:ind w:left="0" w:firstLine="709"/>
        <w:jc w:val="both"/>
        <w:rPr>
          <w:rFonts w:ascii="Times New Roman" w:hAnsi="Times New Roman"/>
          <w:b/>
          <w:sz w:val="24"/>
          <w:szCs w:val="24"/>
        </w:rPr>
      </w:pPr>
      <w:r>
        <w:rPr>
          <w:rFonts w:ascii="Times New Roman" w:hAnsi="Times New Roman"/>
          <w:b/>
          <w:sz w:val="24"/>
          <w:szCs w:val="24"/>
        </w:rPr>
        <w:t>Речевое развитие</w:t>
      </w:r>
    </w:p>
    <w:p w:rsidR="00BC3181" w:rsidRDefault="00AC24CB">
      <w:pPr>
        <w:pStyle w:val="afb"/>
        <w:spacing w:line="240" w:lineRule="auto"/>
        <w:ind w:left="0" w:firstLine="709"/>
        <w:jc w:val="both"/>
        <w:rPr>
          <w:rFonts w:ascii="Times New Roman" w:hAnsi="Times New Roman"/>
          <w:sz w:val="24"/>
          <w:szCs w:val="24"/>
        </w:rPr>
      </w:pPr>
      <w:r>
        <w:rPr>
          <w:rFonts w:ascii="Times New Roman" w:hAnsi="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книжкой культурой, детской литературой, понимание на слух текстов различных жанров детской литературы: формирование звуковой аналитико – синтетической активности как предпосылки обучения грамоте.</w:t>
      </w:r>
    </w:p>
    <w:p w:rsidR="00BC3181" w:rsidRDefault="00AC24CB">
      <w:pPr>
        <w:pStyle w:val="afb"/>
        <w:numPr>
          <w:ilvl w:val="0"/>
          <w:numId w:val="12"/>
        </w:numPr>
        <w:spacing w:line="240" w:lineRule="auto"/>
        <w:ind w:left="0" w:firstLine="709"/>
        <w:jc w:val="both"/>
        <w:rPr>
          <w:rFonts w:ascii="Times New Roman" w:hAnsi="Times New Roman"/>
          <w:b/>
          <w:sz w:val="24"/>
          <w:szCs w:val="24"/>
        </w:rPr>
      </w:pPr>
      <w:r>
        <w:rPr>
          <w:rFonts w:ascii="Times New Roman" w:hAnsi="Times New Roman"/>
          <w:b/>
          <w:sz w:val="24"/>
          <w:szCs w:val="24"/>
        </w:rPr>
        <w:t xml:space="preserve">Художественно – эстетическое развитие </w:t>
      </w:r>
    </w:p>
    <w:p w:rsidR="00BC3181" w:rsidRDefault="00AC24CB">
      <w:pPr>
        <w:pStyle w:val="afb"/>
        <w:spacing w:line="240" w:lineRule="auto"/>
        <w:ind w:left="0" w:firstLine="709"/>
        <w:jc w:val="both"/>
        <w:rPr>
          <w:rFonts w:ascii="Times New Roman" w:hAnsi="Times New Roman"/>
          <w:sz w:val="24"/>
          <w:szCs w:val="24"/>
        </w:rPr>
      </w:pPr>
      <w:r>
        <w:rPr>
          <w:rFonts w:ascii="Times New Roman" w:hAnsi="Times New Roman"/>
          <w:sz w:val="24"/>
          <w:szCs w:val="24"/>
        </w:rPr>
        <w:t xml:space="preserve">Художественно – эстетическое развитие предполагает развитие предпосылок ценностно – смыслового восприятия и понимания произведений искусства (словесного,  </w:t>
      </w:r>
      <w:r>
        <w:rPr>
          <w:rFonts w:ascii="Times New Roman" w:hAnsi="Times New Roman"/>
          <w:sz w:val="24"/>
          <w:szCs w:val="24"/>
        </w:rPr>
        <w:lastRenderedPageBreak/>
        <w:t>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 изобразительной, конструктивно – модельной, музыкальной и др.)</w:t>
      </w:r>
    </w:p>
    <w:p w:rsidR="00BC3181" w:rsidRDefault="00AC24CB">
      <w:pPr>
        <w:pStyle w:val="afb"/>
        <w:spacing w:line="240" w:lineRule="auto"/>
        <w:ind w:left="0" w:firstLine="709"/>
        <w:jc w:val="both"/>
        <w:rPr>
          <w:rFonts w:ascii="Times New Roman" w:hAnsi="Times New Roman"/>
          <w:b/>
          <w:sz w:val="24"/>
          <w:szCs w:val="24"/>
        </w:rPr>
      </w:pPr>
      <w:r>
        <w:rPr>
          <w:rFonts w:ascii="Times New Roman" w:hAnsi="Times New Roman"/>
          <w:b/>
          <w:sz w:val="24"/>
          <w:szCs w:val="24"/>
        </w:rPr>
        <w:t>5.Физическое развитие</w:t>
      </w:r>
    </w:p>
    <w:p w:rsidR="00BC3181" w:rsidRDefault="00AC24CB">
      <w:pPr>
        <w:pStyle w:val="afb"/>
        <w:spacing w:line="240" w:lineRule="auto"/>
        <w:ind w:left="0" w:firstLine="567"/>
        <w:jc w:val="both"/>
        <w:rPr>
          <w:rFonts w:ascii="Times New Roman" w:hAnsi="Times New Roman"/>
          <w:sz w:val="24"/>
          <w:szCs w:val="24"/>
        </w:rPr>
      </w:pPr>
      <w:r>
        <w:rPr>
          <w:rFonts w:ascii="Times New Roman" w:hAnsi="Times New Roman"/>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саморегуляции в двигательной сфере: становление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др.)</w:t>
      </w:r>
    </w:p>
    <w:p w:rsidR="00BC3181" w:rsidRDefault="00BC3181">
      <w:pPr>
        <w:pStyle w:val="afb"/>
        <w:tabs>
          <w:tab w:val="left" w:pos="3375"/>
        </w:tabs>
        <w:spacing w:line="240" w:lineRule="auto"/>
        <w:ind w:left="0" w:firstLine="567"/>
        <w:rPr>
          <w:rFonts w:ascii="Times New Roman" w:hAnsi="Times New Roman"/>
          <w:b/>
          <w:sz w:val="24"/>
          <w:szCs w:val="24"/>
        </w:rPr>
      </w:pPr>
    </w:p>
    <w:p w:rsidR="00BC3181" w:rsidRDefault="00BC3181">
      <w:pPr>
        <w:pStyle w:val="afb"/>
        <w:overflowPunct w:val="0"/>
        <w:autoSpaceDE w:val="0"/>
        <w:autoSpaceDN w:val="0"/>
        <w:adjustRightInd w:val="0"/>
        <w:spacing w:after="0" w:line="240" w:lineRule="auto"/>
        <w:ind w:left="0"/>
        <w:jc w:val="both"/>
        <w:rPr>
          <w:b/>
          <w:bCs/>
        </w:rPr>
      </w:pPr>
    </w:p>
    <w:p w:rsidR="00BC3181" w:rsidRDefault="00AC24CB">
      <w:pPr>
        <w:pStyle w:val="afb"/>
        <w:overflowPunct w:val="0"/>
        <w:autoSpaceDE w:val="0"/>
        <w:autoSpaceDN w:val="0"/>
        <w:adjustRightInd w:val="0"/>
        <w:spacing w:after="0" w:line="240" w:lineRule="auto"/>
        <w:ind w:left="0" w:firstLine="709"/>
        <w:jc w:val="both"/>
        <w:rPr>
          <w:b/>
          <w:bCs/>
        </w:rPr>
      </w:pPr>
      <w:r>
        <w:rPr>
          <w:rFonts w:ascii="Times New Roman" w:hAnsi="Times New Roman"/>
          <w:b/>
          <w:bCs/>
          <w:sz w:val="28"/>
          <w:szCs w:val="28"/>
        </w:rPr>
        <w:br w:type="page"/>
      </w:r>
    </w:p>
    <w:p w:rsidR="00BC3181" w:rsidRDefault="00AC24CB">
      <w:pPr>
        <w:numPr>
          <w:ilvl w:val="0"/>
          <w:numId w:val="13"/>
        </w:numPr>
        <w:shd w:val="clear" w:color="auto" w:fill="FFFFFF"/>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Содержательный раздел</w:t>
      </w:r>
    </w:p>
    <w:p w:rsidR="00BC3181" w:rsidRDefault="00BC3181">
      <w:pPr>
        <w:shd w:val="clear" w:color="auto" w:fill="FFFFFF"/>
        <w:spacing w:after="0" w:line="240" w:lineRule="auto"/>
        <w:ind w:left="360"/>
        <w:jc w:val="both"/>
        <w:rPr>
          <w:rFonts w:ascii="Times New Roman" w:eastAsia="Times New Roman" w:hAnsi="Times New Roman"/>
          <w:b/>
          <w:sz w:val="24"/>
          <w:szCs w:val="24"/>
          <w:lang w:eastAsia="ru-RU"/>
        </w:rPr>
      </w:pPr>
    </w:p>
    <w:p w:rsidR="00BC3181" w:rsidRDefault="00AC24CB">
      <w:pPr>
        <w:shd w:val="clear" w:color="auto" w:fill="FFFFFF"/>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2.1. Задачи  и содержание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w:t>
      </w:r>
    </w:p>
    <w:p w:rsidR="00BC3181" w:rsidRDefault="00BC3181">
      <w:pPr>
        <w:shd w:val="clear" w:color="auto" w:fill="FFFFFF"/>
        <w:spacing w:after="0" w:line="240" w:lineRule="auto"/>
        <w:jc w:val="center"/>
        <w:rPr>
          <w:rFonts w:ascii="Times New Roman" w:eastAsia="Times New Roman" w:hAnsi="Times New Roman"/>
          <w:b/>
          <w:sz w:val="24"/>
          <w:szCs w:val="24"/>
          <w:lang w:eastAsia="ru-RU"/>
        </w:rPr>
      </w:pPr>
    </w:p>
    <w:tbl>
      <w:tblPr>
        <w:tblStyle w:val="410"/>
        <w:tblW w:w="9740" w:type="dxa"/>
        <w:tblLayout w:type="fixed"/>
        <w:tblLook w:val="04A0" w:firstRow="1" w:lastRow="0" w:firstColumn="1" w:lastColumn="0" w:noHBand="0" w:noVBand="1"/>
      </w:tblPr>
      <w:tblGrid>
        <w:gridCol w:w="5075"/>
        <w:gridCol w:w="4665"/>
      </w:tblGrid>
      <w:tr w:rsidR="00BC3181">
        <w:trPr>
          <w:trHeight w:val="283"/>
        </w:trPr>
        <w:tc>
          <w:tcPr>
            <w:tcW w:w="9740" w:type="dxa"/>
            <w:gridSpan w:val="2"/>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СОЦИАЛЬНО-КОММУНИКАТИВНОЕ РАЗВИТИЕ</w:t>
            </w:r>
          </w:p>
        </w:tc>
      </w:tr>
      <w:tr w:rsidR="00BC3181">
        <w:trPr>
          <w:trHeight w:val="283"/>
        </w:trPr>
        <w:tc>
          <w:tcPr>
            <w:tcW w:w="9740" w:type="dxa"/>
            <w:gridSpan w:val="2"/>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Задачи образовательной области «Социально-коммуникативное развитие»</w:t>
            </w:r>
          </w:p>
        </w:tc>
      </w:tr>
      <w:tr w:rsidR="00BC3181">
        <w:trPr>
          <w:trHeight w:val="283"/>
        </w:trPr>
        <w:tc>
          <w:tcPr>
            <w:tcW w:w="5075" w:type="dxa"/>
          </w:tcPr>
          <w:p w:rsidR="00BC3181" w:rsidRDefault="00AC24C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 2-х лет до 3-х лет</w:t>
            </w:r>
          </w:p>
        </w:tc>
        <w:tc>
          <w:tcPr>
            <w:tcW w:w="4665" w:type="dxa"/>
          </w:tcPr>
          <w:p w:rsidR="00BC3181" w:rsidRDefault="00AC24C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 1 года до 2-х лет</w:t>
            </w:r>
          </w:p>
        </w:tc>
      </w:tr>
      <w:tr w:rsidR="00BC3181">
        <w:trPr>
          <w:trHeight w:val="556"/>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условия для благоприятной адаптации ребенка к ДОО</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поддерживать эмоционально-положительное состояние детей в период адаптации к ДОО;</w:t>
            </w:r>
          </w:p>
        </w:tc>
      </w:tr>
      <w:tr w:rsidR="00BC3181">
        <w:trPr>
          <w:trHeight w:val="1102"/>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поддерживать пока еще непродолжительные контакты со сверстниками, интерес к сверстнику</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tc>
      </w:tr>
      <w:tr w:rsidR="00BC3181">
        <w:trPr>
          <w:trHeight w:val="829"/>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элементарные представления: о себе, близких людях, ближайшем предметном окружении;</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первичные представления ребенка о себе, о своем возрасте, поле, о родителях (законных представителях) и близких членах семьи</w:t>
            </w:r>
          </w:p>
        </w:tc>
      </w:tr>
      <w:tr w:rsidR="00BC3181">
        <w:trPr>
          <w:trHeight w:val="556"/>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условия для получения опыта применения правил социального взаимодействия</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игровой опыт ребенка, помогая детям отражать в игре представления об окружающей действительности</w:t>
            </w:r>
          </w:p>
        </w:tc>
      </w:tr>
      <w:tr w:rsidR="00BC3181">
        <w:trPr>
          <w:trHeight w:val="1102"/>
        </w:trPr>
        <w:tc>
          <w:tcPr>
            <w:tcW w:w="5075" w:type="dxa"/>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tc>
      </w:tr>
      <w:tr w:rsidR="00BC3181">
        <w:trPr>
          <w:trHeight w:val="283"/>
        </w:trPr>
        <w:tc>
          <w:tcPr>
            <w:tcW w:w="5075" w:type="dxa"/>
          </w:tcPr>
          <w:p w:rsidR="00BC3181" w:rsidRDefault="00AC24C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 1 года до 2-х лет</w:t>
            </w:r>
          </w:p>
        </w:tc>
        <w:tc>
          <w:tcPr>
            <w:tcW w:w="4665" w:type="dxa"/>
          </w:tcPr>
          <w:p w:rsidR="00BC3181" w:rsidRDefault="00AC24C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 2-х лет до 3-х лет</w:t>
            </w:r>
          </w:p>
        </w:tc>
      </w:tr>
      <w:tr w:rsidR="00BC3181">
        <w:trPr>
          <w:trHeight w:val="1921"/>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поддерживает желание детей познакомиться со сверстником, узнать его имя, используя приемы поощрения и одобрения. </w:t>
            </w:r>
          </w:p>
        </w:tc>
      </w:tr>
      <w:tr w:rsidR="00BC3181">
        <w:trPr>
          <w:trHeight w:val="1921"/>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tc>
      </w:tr>
      <w:tr w:rsidR="00BC3181">
        <w:trPr>
          <w:trHeight w:val="829"/>
        </w:trPr>
        <w:tc>
          <w:tcPr>
            <w:tcW w:w="5075" w:type="dxa"/>
            <w:vMerge w:val="restart"/>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в беседе и различных формах совместной деятельности формирует:</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элементарные представления ребенка о себе,</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своем имени, </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внешнем виде, </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половой принадлежности (мальчик, девочка)</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внешним признакам (одежда, прическа); </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близких людях; </w:t>
            </w:r>
          </w:p>
          <w:p w:rsidR="00BC3181" w:rsidRDefault="00AC24CB">
            <w:pPr>
              <w:numPr>
                <w:ilvl w:val="0"/>
                <w:numId w:val="14"/>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 ближайшем предметном окружении.</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Показывает и называет ребенку:</w:t>
            </w:r>
          </w:p>
          <w:p w:rsidR="00BC3181" w:rsidRDefault="00AC24CB">
            <w:pPr>
              <w:numPr>
                <w:ilvl w:val="0"/>
                <w:numId w:val="15"/>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основные части тела и лица человека, </w:t>
            </w:r>
          </w:p>
          <w:p w:rsidR="00BC3181" w:rsidRDefault="00AC24CB">
            <w:pPr>
              <w:numPr>
                <w:ilvl w:val="0"/>
                <w:numId w:val="15"/>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его действия..</w:t>
            </w:r>
          </w:p>
        </w:tc>
      </w:tr>
      <w:tr w:rsidR="00BC3181">
        <w:trPr>
          <w:trHeight w:val="2468"/>
        </w:trPr>
        <w:tc>
          <w:tcPr>
            <w:tcW w:w="5075" w:type="dxa"/>
            <w:vMerge/>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Оказывает помощь детям в определении:</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-особенностей внешнего вида мальчиков и девочек, их одежды, причесок,</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-предпочитаемых игрушек, </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-задает детям вопросы уточняющего или проблемного характера, </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-объясняет отличительные признаки взрослых и детей, используя наглядный материал и повседневные жизненные ситуации.</w:t>
            </w:r>
          </w:p>
        </w:tc>
      </w:tr>
      <w:tr w:rsidR="00BC3181">
        <w:trPr>
          <w:trHeight w:val="283"/>
        </w:trPr>
        <w:tc>
          <w:tcPr>
            <w:tcW w:w="5075" w:type="dxa"/>
            <w:vMerge/>
          </w:tcPr>
          <w:p w:rsidR="00BC3181" w:rsidRDefault="00BC3181">
            <w:pPr>
              <w:spacing w:after="0" w:line="240" w:lineRule="auto"/>
              <w:jc w:val="both"/>
              <w:rPr>
                <w:rFonts w:ascii="Times New Roman" w:eastAsia="Times New Roman" w:hAnsi="Times New Roman"/>
                <w:sz w:val="24"/>
                <w:szCs w:val="24"/>
                <w:highlight w:val="yellow"/>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формирует представление детей о </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-простых предметах своей одежды, обозначает словами каждый предмет одежды, </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-рассказывает детям о назначении предметов одежды, </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-способах их использования (надевание колготок, футболок и тому подобное).</w:t>
            </w:r>
          </w:p>
        </w:tc>
      </w:tr>
      <w:tr w:rsidR="00BC3181">
        <w:trPr>
          <w:trHeight w:val="556"/>
        </w:trPr>
        <w:tc>
          <w:tcPr>
            <w:tcW w:w="5075" w:type="dxa"/>
            <w:vMerge w:val="restart"/>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Поддерживает желание ребенка называть и различать основные действия взрослых</w:t>
            </w:r>
          </w:p>
        </w:tc>
      </w:tr>
      <w:tr w:rsidR="00BC3181">
        <w:trPr>
          <w:trHeight w:val="1375"/>
        </w:trPr>
        <w:tc>
          <w:tcPr>
            <w:tcW w:w="5075" w:type="dxa"/>
            <w:vMerge/>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highlight w:val="lightGray"/>
                <w:lang w:eastAsia="ru-RU"/>
              </w:rPr>
            </w:pPr>
            <w:r>
              <w:rPr>
                <w:rFonts w:ascii="Times New Roman" w:eastAsia="Times New Roman" w:hAnsi="Times New Roman"/>
                <w:sz w:val="24"/>
                <w:szCs w:val="24"/>
                <w:lang w:eastAsia="ru-RU"/>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tc>
      </w:tr>
      <w:tr w:rsidR="00BC3181">
        <w:trPr>
          <w:trHeight w:val="1513"/>
        </w:trPr>
        <w:tc>
          <w:tcPr>
            <w:tcW w:w="5075" w:type="dxa"/>
            <w:vMerge w:val="restart"/>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поддерживает стремление детей выполнять элементарные правила поведения ("можно", "нельзя"). </w:t>
            </w:r>
          </w:p>
          <w:p w:rsidR="00BC3181" w:rsidRDefault="00BC3181">
            <w:pPr>
              <w:spacing w:after="0" w:line="240" w:lineRule="auto"/>
              <w:jc w:val="both"/>
              <w:rPr>
                <w:rFonts w:ascii="Times New Roman" w:eastAsia="Times New Roman" w:hAnsi="Times New Roman"/>
                <w:sz w:val="24"/>
                <w:szCs w:val="24"/>
                <w:lang w:eastAsia="ru-RU"/>
              </w:rPr>
            </w:pPr>
          </w:p>
        </w:tc>
      </w:tr>
      <w:tr w:rsidR="00BC3181">
        <w:trPr>
          <w:trHeight w:val="1648"/>
        </w:trPr>
        <w:tc>
          <w:tcPr>
            <w:tcW w:w="5075" w:type="dxa"/>
            <w:vMerge/>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tc>
      </w:tr>
      <w:tr w:rsidR="00BC3181">
        <w:trPr>
          <w:trHeight w:val="1102"/>
        </w:trPr>
        <w:tc>
          <w:tcPr>
            <w:tcW w:w="5075" w:type="dxa"/>
            <w:vMerge/>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использует приемы общения, позволяющие детям проявлять внимание к его словам и указаниям, поддерживает желание ребенка выполнять указания взрослого, действовать по его примеру и показу.</w:t>
            </w:r>
          </w:p>
        </w:tc>
      </w:tr>
      <w:tr w:rsidR="00BC3181">
        <w:trPr>
          <w:trHeight w:val="1102"/>
        </w:trPr>
        <w:tc>
          <w:tcPr>
            <w:tcW w:w="507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tc>
      </w:tr>
      <w:tr w:rsidR="00BC3181">
        <w:trPr>
          <w:trHeight w:val="2751"/>
        </w:trPr>
        <w:tc>
          <w:tcPr>
            <w:tcW w:w="5075" w:type="dxa"/>
          </w:tcPr>
          <w:p w:rsidR="00BC3181" w:rsidRDefault="00BC3181">
            <w:pPr>
              <w:spacing w:after="0" w:line="240" w:lineRule="auto"/>
              <w:jc w:val="both"/>
              <w:rPr>
                <w:rFonts w:ascii="Times New Roman" w:eastAsia="Times New Roman" w:hAnsi="Times New Roman"/>
                <w:sz w:val="24"/>
                <w:szCs w:val="24"/>
                <w:lang w:eastAsia="ru-RU"/>
              </w:rPr>
            </w:pPr>
          </w:p>
        </w:tc>
        <w:tc>
          <w:tcPr>
            <w:tcW w:w="4665"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поддерживает желание детей познавать пространство своей группы,</w:t>
            </w:r>
          </w:p>
          <w:p w:rsidR="00BC3181" w:rsidRDefault="00AC24CB">
            <w:pPr>
              <w:numPr>
                <w:ilvl w:val="0"/>
                <w:numId w:val="16"/>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узнавать вход в группу, </w:t>
            </w:r>
          </w:p>
          <w:p w:rsidR="00BC3181" w:rsidRDefault="00AC24CB">
            <w:pPr>
              <w:numPr>
                <w:ilvl w:val="0"/>
                <w:numId w:val="16"/>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ее расположение на этаже, </w:t>
            </w:r>
          </w:p>
          <w:p w:rsidR="00BC3181" w:rsidRDefault="00AC24CB">
            <w:pPr>
              <w:numPr>
                <w:ilvl w:val="0"/>
                <w:numId w:val="16"/>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педагогов, которые работают с детьми.</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Рассматривает с детьми пространство группы, </w:t>
            </w:r>
          </w:p>
          <w:p w:rsidR="00BC3181" w:rsidRDefault="00AC24CB">
            <w:pPr>
              <w:numPr>
                <w:ilvl w:val="0"/>
                <w:numId w:val="17"/>
              </w:numPr>
              <w:spacing w:after="0" w:line="240" w:lineRule="auto"/>
              <w:ind w:left="68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назначение каждого помещения, </w:t>
            </w:r>
          </w:p>
          <w:p w:rsidR="00BC3181" w:rsidRDefault="00AC24CB">
            <w:pPr>
              <w:numPr>
                <w:ilvl w:val="0"/>
                <w:numId w:val="17"/>
              </w:numPr>
              <w:spacing w:after="0" w:line="240" w:lineRule="auto"/>
              <w:ind w:left="68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его наполнение, </w:t>
            </w:r>
          </w:p>
          <w:p w:rsidR="00BC3181" w:rsidRDefault="00AC24CB">
            <w:pPr>
              <w:numPr>
                <w:ilvl w:val="0"/>
                <w:numId w:val="17"/>
              </w:numPr>
              <w:spacing w:after="0" w:line="240" w:lineRule="auto"/>
              <w:ind w:left="68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помогает детям ориентироваться в пространстве группы.</w:t>
            </w:r>
          </w:p>
        </w:tc>
      </w:tr>
    </w:tbl>
    <w:p w:rsidR="00BC3181" w:rsidRDefault="00BC3181">
      <w:pPr>
        <w:shd w:val="clear" w:color="auto" w:fill="FFFFFF"/>
        <w:spacing w:after="0" w:line="240" w:lineRule="auto"/>
        <w:jc w:val="center"/>
        <w:rPr>
          <w:rFonts w:ascii="Times New Roman" w:eastAsia="Times New Roman" w:hAnsi="Times New Roman"/>
          <w:b/>
          <w:sz w:val="24"/>
          <w:szCs w:val="24"/>
          <w:lang w:eastAsia="ru-RU"/>
        </w:rPr>
      </w:pPr>
    </w:p>
    <w:tbl>
      <w:tblPr>
        <w:tblStyle w:val="410"/>
        <w:tblW w:w="9780" w:type="dxa"/>
        <w:tblLayout w:type="fixed"/>
        <w:tblLook w:val="04A0" w:firstRow="1" w:lastRow="0" w:firstColumn="1" w:lastColumn="0" w:noHBand="0" w:noVBand="1"/>
      </w:tblPr>
      <w:tblGrid>
        <w:gridCol w:w="5096"/>
        <w:gridCol w:w="4684"/>
      </w:tblGrid>
      <w:tr w:rsidR="00BC3181">
        <w:trPr>
          <w:trHeight w:val="281"/>
        </w:trPr>
        <w:tc>
          <w:tcPr>
            <w:tcW w:w="9780" w:type="dxa"/>
            <w:gridSpan w:val="2"/>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ПОЗНАВАТЕЛЬНОЕ РАЗВИТИЕ</w:t>
            </w:r>
          </w:p>
        </w:tc>
      </w:tr>
      <w:tr w:rsidR="00BC3181">
        <w:trPr>
          <w:trHeight w:val="281"/>
        </w:trPr>
        <w:tc>
          <w:tcPr>
            <w:tcW w:w="9780" w:type="dxa"/>
            <w:gridSpan w:val="2"/>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Задачи образовательной области «Познавательное развитие»</w:t>
            </w:r>
          </w:p>
        </w:tc>
      </w:tr>
      <w:tr w:rsidR="00BC3181">
        <w:trPr>
          <w:trHeight w:val="281"/>
        </w:trPr>
        <w:tc>
          <w:tcPr>
            <w:tcW w:w="5096" w:type="dxa"/>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c>
          <w:tcPr>
            <w:tcW w:w="4684" w:type="dxa"/>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2-х лет до 3-х лет</w:t>
            </w:r>
          </w:p>
        </w:tc>
      </w:tr>
      <w:tr w:rsidR="00BC3181">
        <w:trPr>
          <w:trHeight w:val="2447"/>
        </w:trPr>
        <w:tc>
          <w:tcPr>
            <w:tcW w:w="5096"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 формировать стремление детей к подражанию действиям взрослых, понимать обозначающие их слова;</w:t>
            </w: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развивать разные виды восприятия: зрительного, слухового, осязательного, вкусового, обонятельного;</w:t>
            </w:r>
          </w:p>
        </w:tc>
      </w:tr>
      <w:tr w:rsidR="00BC3181">
        <w:trPr>
          <w:trHeight w:val="2185"/>
        </w:trPr>
        <w:tc>
          <w:tcPr>
            <w:tcW w:w="5096"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познавательный интерес к близким людям, к предметному окружению, природным объектам; формировать умения ориентироваться в ближайшем окружении;</w:t>
            </w: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наглядно-действенное мышление в процессе решения познавательных практических задач;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tc>
      </w:tr>
      <w:tr w:rsidR="00BC3181">
        <w:trPr>
          <w:trHeight w:val="1369"/>
        </w:trPr>
        <w:tc>
          <w:tcPr>
            <w:tcW w:w="5096"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вызывать интерес к объектам живой и неживой природы в процессе взаимодействия с ними, узнавать их.</w:t>
            </w: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tc>
      </w:tr>
      <w:tr w:rsidR="00BC3181">
        <w:trPr>
          <w:trHeight w:val="281"/>
        </w:trPr>
        <w:tc>
          <w:tcPr>
            <w:tcW w:w="5096" w:type="dxa"/>
          </w:tcPr>
          <w:p w:rsidR="00BC3181" w:rsidRDefault="00BC3181">
            <w:pPr>
              <w:spacing w:after="0" w:line="240" w:lineRule="auto"/>
              <w:jc w:val="center"/>
              <w:rPr>
                <w:rFonts w:ascii="Times New Roman" w:eastAsia="Times New Roman" w:hAnsi="Times New Roman"/>
                <w:b/>
                <w:sz w:val="24"/>
                <w:szCs w:val="24"/>
                <w:lang w:eastAsia="ru-RU"/>
              </w:rPr>
            </w:pPr>
          </w:p>
        </w:tc>
        <w:tc>
          <w:tcPr>
            <w:tcW w:w="4684" w:type="dxa"/>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r>
      <w:tr w:rsidR="00BC3181">
        <w:trPr>
          <w:trHeight w:val="4089"/>
        </w:trPr>
        <w:tc>
          <w:tcPr>
            <w:tcW w:w="5096" w:type="dxa"/>
          </w:tcPr>
          <w:p w:rsidR="00BC3181" w:rsidRDefault="00BC318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Поддерживает владение предметом, как средством достижения цели для начала развития предметно-орудийных действий;</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tc>
      </w:tr>
      <w:tr w:rsidR="00BC3181">
        <w:trPr>
          <w:trHeight w:val="2729"/>
        </w:trPr>
        <w:tc>
          <w:tcPr>
            <w:tcW w:w="5096"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w:t>
            </w:r>
          </w:p>
        </w:tc>
      </w:tr>
      <w:tr w:rsidR="00BC3181">
        <w:trPr>
          <w:trHeight w:val="825"/>
        </w:trPr>
        <w:tc>
          <w:tcPr>
            <w:tcW w:w="5096" w:type="dxa"/>
          </w:tcPr>
          <w:p w:rsidR="00BC3181" w:rsidRDefault="00BC318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со взрослым в ходе выполнения обследовательских и поисковых действий с предметами; </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tc>
      </w:tr>
      <w:tr w:rsidR="00BC3181">
        <w:trPr>
          <w:trHeight w:val="3273"/>
        </w:trPr>
        <w:tc>
          <w:tcPr>
            <w:tcW w:w="5096" w:type="dxa"/>
          </w:tcPr>
          <w:p w:rsidR="00BC3181" w:rsidRDefault="00BC3181">
            <w:pPr>
              <w:widowControl w:val="0"/>
              <w:autoSpaceDE w:val="0"/>
              <w:autoSpaceDN w:val="0"/>
              <w:adjustRightInd w:val="0"/>
              <w:spacing w:before="240" w:after="0" w:line="240" w:lineRule="auto"/>
              <w:rPr>
                <w:rFonts w:ascii="Times New Roman" w:eastAsia="Times New Roman" w:hAnsi="Times New Roman"/>
                <w:sz w:val="24"/>
                <w:szCs w:val="24"/>
                <w:lang w:eastAsia="ru-RU"/>
              </w:rPr>
            </w:pP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w:t>
            </w:r>
          </w:p>
        </w:tc>
      </w:tr>
      <w:tr w:rsidR="00BC3181">
        <w:trPr>
          <w:trHeight w:val="2185"/>
        </w:trPr>
        <w:tc>
          <w:tcPr>
            <w:tcW w:w="5096"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4684"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tc>
      </w:tr>
      <w:tr w:rsidR="00BC3181">
        <w:trPr>
          <w:trHeight w:val="528"/>
        </w:trPr>
        <w:tc>
          <w:tcPr>
            <w:tcW w:w="5096" w:type="dxa"/>
          </w:tcPr>
          <w:p w:rsidR="00BC3181" w:rsidRDefault="00BC3181">
            <w:pPr>
              <w:widowControl w:val="0"/>
              <w:autoSpaceDE w:val="0"/>
              <w:autoSpaceDN w:val="0"/>
              <w:adjustRightInd w:val="0"/>
              <w:spacing w:before="240" w:after="0" w:line="240" w:lineRule="auto"/>
              <w:ind w:firstLine="540"/>
              <w:rPr>
                <w:rFonts w:ascii="Times New Roman" w:eastAsia="Times New Roman" w:hAnsi="Times New Roman"/>
                <w:sz w:val="24"/>
                <w:szCs w:val="24"/>
                <w:lang w:eastAsia="ru-RU"/>
              </w:rPr>
            </w:pPr>
          </w:p>
        </w:tc>
        <w:tc>
          <w:tcPr>
            <w:tcW w:w="4684" w:type="dxa"/>
          </w:tcPr>
          <w:p w:rsidR="00BC3181" w:rsidRDefault="00BC3181">
            <w:pPr>
              <w:spacing w:after="0" w:line="240" w:lineRule="auto"/>
              <w:jc w:val="both"/>
              <w:rPr>
                <w:rFonts w:ascii="Times New Roman" w:eastAsia="Times New Roman" w:hAnsi="Times New Roman"/>
                <w:sz w:val="24"/>
                <w:szCs w:val="24"/>
                <w:highlight w:val="cyan"/>
                <w:lang w:eastAsia="ru-RU"/>
              </w:rPr>
            </w:pPr>
          </w:p>
        </w:tc>
      </w:tr>
    </w:tbl>
    <w:p w:rsidR="00BC3181" w:rsidRDefault="00AC24CB">
      <w:pPr>
        <w:shd w:val="clear" w:color="auto" w:fill="FFFFFF"/>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p>
    <w:tbl>
      <w:tblPr>
        <w:tblW w:w="9760" w:type="dxa"/>
        <w:tblInd w:w="-34" w:type="dxa"/>
        <w:tblLayout w:type="fixed"/>
        <w:tblLook w:val="04A0" w:firstRow="1" w:lastRow="0" w:firstColumn="1" w:lastColumn="0" w:noHBand="0" w:noVBand="1"/>
      </w:tblPr>
      <w:tblGrid>
        <w:gridCol w:w="5822"/>
        <w:gridCol w:w="3938"/>
      </w:tblGrid>
      <w:tr w:rsidR="00BC3181">
        <w:trPr>
          <w:trHeight w:val="290"/>
        </w:trPr>
        <w:tc>
          <w:tcPr>
            <w:tcW w:w="9760" w:type="dxa"/>
            <w:gridSpan w:val="2"/>
            <w:tcBorders>
              <w:top w:val="single" w:sz="4" w:space="0" w:color="auto"/>
              <w:left w:val="single" w:sz="4" w:space="0" w:color="auto"/>
              <w:bottom w:val="single" w:sz="4" w:space="0" w:color="auto"/>
              <w:right w:val="single" w:sz="4" w:space="0" w:color="auto"/>
            </w:tcBorders>
            <w:shd w:val="clear" w:color="auto" w:fill="EEECE1"/>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РЕЧЕВОЕ РАЗВИТИЕ ДЕТЕЙ</w:t>
            </w:r>
          </w:p>
        </w:tc>
      </w:tr>
      <w:tr w:rsidR="00BC3181">
        <w:trPr>
          <w:trHeight w:val="290"/>
        </w:trPr>
        <w:tc>
          <w:tcPr>
            <w:tcW w:w="9760" w:type="dxa"/>
            <w:gridSpan w:val="2"/>
            <w:tcBorders>
              <w:top w:val="single" w:sz="4" w:space="0" w:color="auto"/>
              <w:left w:val="single" w:sz="4" w:space="0" w:color="auto"/>
              <w:bottom w:val="single" w:sz="4" w:space="0" w:color="auto"/>
              <w:right w:val="single" w:sz="4" w:space="0" w:color="auto"/>
            </w:tcBorders>
            <w:shd w:val="clear" w:color="auto" w:fill="EEECE1"/>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Задачи образовательной области «Речевое развитие»</w:t>
            </w:r>
          </w:p>
        </w:tc>
      </w:tr>
      <w:tr w:rsidR="00BC3181">
        <w:trPr>
          <w:trHeight w:val="290"/>
        </w:trPr>
        <w:tc>
          <w:tcPr>
            <w:tcW w:w="5822" w:type="dxa"/>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c>
          <w:tcPr>
            <w:tcW w:w="3938" w:type="dxa"/>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2-х лет до 3-х лет</w:t>
            </w:r>
          </w:p>
        </w:tc>
      </w:tr>
      <w:tr w:rsidR="00BC3181">
        <w:trPr>
          <w:trHeight w:val="2012"/>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b/>
              </w:rPr>
              <w:t>от 1 года до 1 года 6</w:t>
            </w:r>
            <w:r>
              <w:rPr>
                <w:rFonts w:ascii="Times New Roman" w:eastAsia="Times New Roman" w:hAnsi="Times New Roman"/>
              </w:rPr>
              <w:t xml:space="preserve">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tc>
        <w:tc>
          <w:tcPr>
            <w:tcW w:w="3938" w:type="dxa"/>
            <w:vMerge w:val="restart"/>
            <w:tcBorders>
              <w:top w:val="single" w:sz="4" w:space="0" w:color="auto"/>
              <w:left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Формирование словаря:</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BC3181" w:rsidRDefault="00BC3181">
            <w:pPr>
              <w:spacing w:after="0" w:line="240" w:lineRule="auto"/>
              <w:jc w:val="both"/>
              <w:rPr>
                <w:rFonts w:ascii="Times New Roman" w:eastAsia="Times New Roman" w:hAnsi="Times New Roman"/>
                <w:sz w:val="24"/>
                <w:szCs w:val="24"/>
                <w:lang w:eastAsia="ru-RU"/>
              </w:rPr>
            </w:pPr>
          </w:p>
        </w:tc>
      </w:tr>
      <w:tr w:rsidR="00BC3181">
        <w:trPr>
          <w:trHeight w:val="2039"/>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tc>
        <w:tc>
          <w:tcPr>
            <w:tcW w:w="3938" w:type="dxa"/>
            <w:vMerge/>
            <w:tcBorders>
              <w:left w:val="single" w:sz="4" w:space="0" w:color="auto"/>
              <w:bottom w:val="single" w:sz="4" w:space="0" w:color="auto"/>
              <w:right w:val="single" w:sz="4" w:space="0" w:color="auto"/>
            </w:tcBorders>
          </w:tcPr>
          <w:p w:rsidR="00BC3181" w:rsidRDefault="00BC3181">
            <w:pPr>
              <w:widowControl w:val="0"/>
              <w:autoSpaceDE w:val="0"/>
              <w:autoSpaceDN w:val="0"/>
              <w:adjustRightInd w:val="0"/>
              <w:spacing w:after="0" w:line="240" w:lineRule="auto"/>
              <w:rPr>
                <w:rFonts w:ascii="Times New Roman" w:eastAsia="Times New Roman" w:hAnsi="Times New Roman"/>
                <w:sz w:val="24"/>
                <w:szCs w:val="24"/>
              </w:rPr>
            </w:pPr>
          </w:p>
        </w:tc>
      </w:tr>
      <w:tr w:rsidR="00BC3181">
        <w:trPr>
          <w:trHeight w:val="3391"/>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b/>
              </w:rPr>
              <w:lastRenderedPageBreak/>
              <w:t>от 1 года до 1 года 6 месяцев</w:t>
            </w:r>
            <w:r>
              <w:rPr>
                <w:rFonts w:ascii="Times New Roman" w:eastAsia="Times New Roman" w:hAnsi="Times New Roman"/>
              </w:rPr>
              <w:t>:</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w:t>
            </w:r>
          </w:p>
        </w:tc>
        <w:tc>
          <w:tcPr>
            <w:tcW w:w="3938" w:type="dxa"/>
            <w:vMerge w:val="restart"/>
            <w:tcBorders>
              <w:top w:val="single" w:sz="4" w:space="0" w:color="auto"/>
              <w:left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Звуковая культура речи:</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BC3181" w:rsidRDefault="00BC3181">
            <w:pPr>
              <w:spacing w:after="0" w:line="240" w:lineRule="auto"/>
              <w:jc w:val="both"/>
              <w:rPr>
                <w:rFonts w:ascii="Times New Roman" w:eastAsia="Times New Roman" w:hAnsi="Times New Roman"/>
                <w:sz w:val="24"/>
                <w:szCs w:val="24"/>
                <w:highlight w:val="cyan"/>
                <w:lang w:eastAsia="ru-RU"/>
              </w:rPr>
            </w:pPr>
          </w:p>
        </w:tc>
      </w:tr>
      <w:tr w:rsidR="00BC3181">
        <w:trPr>
          <w:trHeight w:val="2961"/>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tc>
        <w:tc>
          <w:tcPr>
            <w:tcW w:w="3938" w:type="dxa"/>
            <w:vMerge/>
            <w:tcBorders>
              <w:left w:val="single" w:sz="4" w:space="0" w:color="auto"/>
              <w:bottom w:val="single" w:sz="4" w:space="0" w:color="auto"/>
              <w:right w:val="single" w:sz="4" w:space="0" w:color="auto"/>
            </w:tcBorders>
          </w:tcPr>
          <w:p w:rsidR="00BC3181" w:rsidRDefault="00BC3181">
            <w:pPr>
              <w:widowControl w:val="0"/>
              <w:autoSpaceDE w:val="0"/>
              <w:autoSpaceDN w:val="0"/>
              <w:adjustRightInd w:val="0"/>
              <w:spacing w:after="0" w:line="240" w:lineRule="auto"/>
              <w:rPr>
                <w:rFonts w:ascii="Times New Roman" w:eastAsia="Times New Roman" w:hAnsi="Times New Roman"/>
                <w:sz w:val="24"/>
                <w:szCs w:val="24"/>
              </w:rPr>
            </w:pPr>
          </w:p>
        </w:tc>
      </w:tr>
      <w:tr w:rsidR="00BC3181">
        <w:trPr>
          <w:trHeight w:val="1300"/>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tc>
        <w:tc>
          <w:tcPr>
            <w:tcW w:w="3938" w:type="dxa"/>
            <w:vMerge w:val="restart"/>
            <w:tcBorders>
              <w:top w:val="single" w:sz="4" w:space="0" w:color="auto"/>
              <w:left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Интерес к художественной литературе:</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-формировать у детей умение воспринимать небольшие по объему потешки, сказки и рассказы с наглядным сопровождением (и без него);</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-побуждать рассматривать книги и иллюстрации вместе с педагогом и самостоятельно;</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-развивать восприятие вопросительных и </w:t>
            </w:r>
            <w:r>
              <w:rPr>
                <w:rFonts w:ascii="Times New Roman" w:eastAsia="Times New Roman" w:hAnsi="Times New Roman"/>
                <w:sz w:val="24"/>
                <w:szCs w:val="24"/>
              </w:rPr>
              <w:lastRenderedPageBreak/>
              <w:t>восклицательных интонаций художественного произведения.</w:t>
            </w:r>
          </w:p>
        </w:tc>
      </w:tr>
      <w:tr w:rsidR="00BC3181">
        <w:trPr>
          <w:trHeight w:val="1709"/>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tc>
        <w:tc>
          <w:tcPr>
            <w:tcW w:w="3938" w:type="dxa"/>
            <w:vMerge/>
            <w:tcBorders>
              <w:left w:val="single" w:sz="4" w:space="0" w:color="auto"/>
              <w:right w:val="single" w:sz="4" w:space="0" w:color="auto"/>
            </w:tcBorders>
          </w:tcPr>
          <w:p w:rsidR="00BC3181" w:rsidRDefault="00BC3181">
            <w:pPr>
              <w:widowControl w:val="0"/>
              <w:autoSpaceDE w:val="0"/>
              <w:autoSpaceDN w:val="0"/>
              <w:adjustRightInd w:val="0"/>
              <w:spacing w:after="0" w:line="240" w:lineRule="auto"/>
              <w:rPr>
                <w:rFonts w:ascii="Times New Roman" w:eastAsia="Times New Roman" w:hAnsi="Times New Roman"/>
                <w:sz w:val="24"/>
                <w:szCs w:val="24"/>
              </w:rPr>
            </w:pPr>
          </w:p>
        </w:tc>
      </w:tr>
      <w:tr w:rsidR="00BC3181">
        <w:trPr>
          <w:trHeight w:val="1155"/>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реагировать улыбкой и движениями на эмоциональные реакции малыша при чтении и пропевании фольклорных текстов;</w:t>
            </w:r>
          </w:p>
        </w:tc>
        <w:tc>
          <w:tcPr>
            <w:tcW w:w="3938" w:type="dxa"/>
            <w:vMerge/>
            <w:tcBorders>
              <w:left w:val="single" w:sz="4" w:space="0" w:color="auto"/>
              <w:right w:val="single" w:sz="4" w:space="0" w:color="auto"/>
            </w:tcBorders>
            <w:vAlign w:val="center"/>
          </w:tcPr>
          <w:p w:rsidR="00BC3181" w:rsidRDefault="00BC3181">
            <w:pPr>
              <w:spacing w:after="0" w:line="240" w:lineRule="auto"/>
              <w:jc w:val="both"/>
              <w:rPr>
                <w:rFonts w:ascii="Times New Roman" w:eastAsia="Times New Roman" w:hAnsi="Times New Roman"/>
                <w:sz w:val="24"/>
                <w:szCs w:val="24"/>
                <w:lang w:eastAsia="ru-RU"/>
              </w:rPr>
            </w:pPr>
          </w:p>
        </w:tc>
      </w:tr>
      <w:tr w:rsidR="00BC3181">
        <w:trPr>
          <w:trHeight w:val="2040"/>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развивать у детей умение эмоционально откликаться на ритм и мелодичность пестушек, песенок, потешек, сказок;</w:t>
            </w:r>
          </w:p>
        </w:tc>
        <w:tc>
          <w:tcPr>
            <w:tcW w:w="3938" w:type="dxa"/>
            <w:vMerge/>
            <w:tcBorders>
              <w:left w:val="single" w:sz="4" w:space="0" w:color="auto"/>
              <w:bottom w:val="single" w:sz="4" w:space="0" w:color="auto"/>
              <w:right w:val="single" w:sz="4" w:space="0" w:color="auto"/>
            </w:tcBorders>
            <w:vAlign w:val="center"/>
          </w:tcPr>
          <w:p w:rsidR="00BC3181" w:rsidRDefault="00BC3181">
            <w:pPr>
              <w:spacing w:after="0" w:line="240" w:lineRule="auto"/>
              <w:jc w:val="both"/>
              <w:rPr>
                <w:rFonts w:ascii="Times New Roman" w:eastAsia="Times New Roman" w:hAnsi="Times New Roman"/>
                <w:sz w:val="24"/>
                <w:szCs w:val="24"/>
                <w:lang w:eastAsia="ru-RU"/>
              </w:rPr>
            </w:pPr>
          </w:p>
        </w:tc>
      </w:tr>
      <w:tr w:rsidR="00BC3181">
        <w:trPr>
          <w:trHeight w:val="1449"/>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lastRenderedPageBreak/>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побуждать к повторению за педагогом при чтении слов стихотворного текста, песенок, выполнению действий, о которых идет речь в произведении;</w:t>
            </w:r>
          </w:p>
        </w:tc>
        <w:tc>
          <w:tcPr>
            <w:tcW w:w="3938" w:type="dxa"/>
            <w:vMerge w:val="restart"/>
            <w:tcBorders>
              <w:top w:val="single" w:sz="4" w:space="0" w:color="auto"/>
              <w:left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Грамматический строй речи:</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формировать у детей умение согласовывать существительные и местоимения с глаголами, составлять фразы из 3 - 4 слов.</w:t>
            </w:r>
          </w:p>
        </w:tc>
      </w:tr>
      <w:tr w:rsidR="00BC3181">
        <w:trPr>
          <w:trHeight w:val="1441"/>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tc>
        <w:tc>
          <w:tcPr>
            <w:tcW w:w="3938" w:type="dxa"/>
            <w:vMerge/>
            <w:tcBorders>
              <w:left w:val="single" w:sz="4" w:space="0" w:color="auto"/>
              <w:right w:val="single" w:sz="4" w:space="0" w:color="auto"/>
            </w:tcBorders>
          </w:tcPr>
          <w:p w:rsidR="00BC3181" w:rsidRDefault="00BC3181">
            <w:pPr>
              <w:widowControl w:val="0"/>
              <w:autoSpaceDE w:val="0"/>
              <w:autoSpaceDN w:val="0"/>
              <w:adjustRightInd w:val="0"/>
              <w:spacing w:after="0" w:line="240" w:lineRule="auto"/>
              <w:rPr>
                <w:rFonts w:ascii="Times New Roman" w:eastAsia="Times New Roman" w:hAnsi="Times New Roman"/>
                <w:sz w:val="24"/>
                <w:szCs w:val="24"/>
              </w:rPr>
            </w:pPr>
          </w:p>
        </w:tc>
      </w:tr>
      <w:tr w:rsidR="00BC3181">
        <w:trPr>
          <w:trHeight w:val="1446"/>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рассматривать вместе с педагогом и узнавать изображенные в книжках-картинках предметы и действия, о которых говорилось в произведении;</w:t>
            </w:r>
          </w:p>
        </w:tc>
        <w:tc>
          <w:tcPr>
            <w:tcW w:w="3938" w:type="dxa"/>
            <w:vMerge/>
            <w:tcBorders>
              <w:left w:val="single" w:sz="4" w:space="0" w:color="auto"/>
              <w:right w:val="single" w:sz="4" w:space="0" w:color="auto"/>
            </w:tcBorders>
          </w:tcPr>
          <w:p w:rsidR="00BC3181" w:rsidRDefault="00BC3181">
            <w:pPr>
              <w:spacing w:after="0" w:line="240" w:lineRule="auto"/>
              <w:jc w:val="both"/>
              <w:rPr>
                <w:rFonts w:ascii="Times New Roman" w:eastAsia="Times New Roman" w:hAnsi="Times New Roman"/>
                <w:sz w:val="24"/>
                <w:szCs w:val="24"/>
                <w:highlight w:val="yellow"/>
                <w:lang w:eastAsia="ru-RU"/>
              </w:rPr>
            </w:pPr>
          </w:p>
        </w:tc>
      </w:tr>
      <w:tr w:rsidR="00BC3181">
        <w:trPr>
          <w:trHeight w:val="1452"/>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tc>
        <w:tc>
          <w:tcPr>
            <w:tcW w:w="3938" w:type="dxa"/>
            <w:vMerge/>
            <w:tcBorders>
              <w:left w:val="single" w:sz="4" w:space="0" w:color="auto"/>
              <w:bottom w:val="single" w:sz="4" w:space="0" w:color="auto"/>
              <w:right w:val="single" w:sz="4" w:space="0" w:color="auto"/>
            </w:tcBorders>
          </w:tcPr>
          <w:p w:rsidR="00BC3181" w:rsidRDefault="00BC3181">
            <w:pPr>
              <w:spacing w:after="0" w:line="240" w:lineRule="auto"/>
              <w:jc w:val="both"/>
              <w:rPr>
                <w:rFonts w:ascii="Times New Roman" w:eastAsia="Times New Roman" w:hAnsi="Times New Roman"/>
                <w:sz w:val="24"/>
                <w:szCs w:val="24"/>
                <w:highlight w:val="yellow"/>
                <w:lang w:eastAsia="ru-RU"/>
              </w:rPr>
            </w:pPr>
          </w:p>
        </w:tc>
      </w:tr>
      <w:tr w:rsidR="00BC3181">
        <w:trPr>
          <w:trHeight w:val="784"/>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воспринимать вопросительные и восклицательные интонации поэтических произведений;</w:t>
            </w:r>
          </w:p>
        </w:tc>
        <w:tc>
          <w:tcPr>
            <w:tcW w:w="3938" w:type="dxa"/>
            <w:vMerge w:val="restart"/>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Связная речь:</w:t>
            </w:r>
          </w:p>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продолжать развивать у детей умения понимать речь педагога, отвечать на вопросы; рассказывать об окружающем в 2-4 предложениях.</w:t>
            </w:r>
          </w:p>
        </w:tc>
      </w:tr>
      <w:tr w:rsidR="00BC3181">
        <w:trPr>
          <w:trHeight w:val="794"/>
        </w:trPr>
        <w:tc>
          <w:tcPr>
            <w:tcW w:w="5822" w:type="dxa"/>
            <w:tcBorders>
              <w:top w:val="single" w:sz="4" w:space="0" w:color="auto"/>
              <w:left w:val="single" w:sz="4" w:space="0" w:color="auto"/>
              <w:bottom w:val="single" w:sz="4" w:space="0" w:color="auto"/>
              <w:right w:val="single" w:sz="4" w:space="0" w:color="auto"/>
            </w:tcBorders>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побуждать договаривать (заканчивать) слова и строчки знакомых ребенку песенок и стихов.</w:t>
            </w:r>
          </w:p>
        </w:tc>
        <w:tc>
          <w:tcPr>
            <w:tcW w:w="3938" w:type="dxa"/>
            <w:vMerge/>
            <w:tcBorders>
              <w:top w:val="single" w:sz="4" w:space="0" w:color="auto"/>
              <w:left w:val="single" w:sz="4" w:space="0" w:color="auto"/>
              <w:bottom w:val="single" w:sz="4" w:space="0" w:color="auto"/>
              <w:right w:val="single" w:sz="4" w:space="0" w:color="auto"/>
            </w:tcBorders>
            <w:vAlign w:val="center"/>
          </w:tcPr>
          <w:p w:rsidR="00BC3181" w:rsidRDefault="00BC3181">
            <w:pPr>
              <w:spacing w:after="0" w:line="240" w:lineRule="auto"/>
              <w:jc w:val="both"/>
              <w:rPr>
                <w:rFonts w:ascii="Times New Roman" w:eastAsia="Times New Roman" w:hAnsi="Times New Roman"/>
                <w:sz w:val="24"/>
                <w:szCs w:val="24"/>
                <w:highlight w:val="yellow"/>
                <w:lang w:eastAsia="ru-RU"/>
              </w:rPr>
            </w:pPr>
          </w:p>
        </w:tc>
      </w:tr>
    </w:tbl>
    <w:p w:rsidR="00BC3181" w:rsidRDefault="00AC24CB">
      <w:pPr>
        <w:shd w:val="clear" w:color="auto" w:fill="FFFFFF"/>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p>
    <w:tbl>
      <w:tblPr>
        <w:tblW w:w="97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0"/>
        <w:gridCol w:w="3930"/>
      </w:tblGrid>
      <w:tr w:rsidR="00BC3181">
        <w:trPr>
          <w:trHeight w:val="268"/>
        </w:trPr>
        <w:tc>
          <w:tcPr>
            <w:tcW w:w="9740" w:type="dxa"/>
            <w:gridSpan w:val="2"/>
            <w:shd w:val="clear" w:color="auto" w:fill="EEECE1"/>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Содержание</w:t>
            </w:r>
            <w:r>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образовательной области «Речевое развитие»</w:t>
            </w:r>
          </w:p>
        </w:tc>
      </w:tr>
      <w:tr w:rsidR="00BC3181">
        <w:trPr>
          <w:trHeight w:val="268"/>
        </w:trPr>
        <w:tc>
          <w:tcPr>
            <w:tcW w:w="5810" w:type="dxa"/>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c>
          <w:tcPr>
            <w:tcW w:w="3930" w:type="dxa"/>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2-х лет до 3-х лет</w:t>
            </w:r>
          </w:p>
        </w:tc>
      </w:tr>
      <w:tr w:rsidR="00BC3181">
        <w:trPr>
          <w:trHeight w:val="2534"/>
        </w:trPr>
        <w:tc>
          <w:tcPr>
            <w:tcW w:w="5810" w:type="dxa"/>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понимания речи: педагог расширяет запас понимаемых слов ребенка за счет имени ребенка,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tc>
        <w:tc>
          <w:tcPr>
            <w:tcW w:w="3930" w:type="dxa"/>
            <w:vMerge w:val="restart"/>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Формирование словаря:</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w:t>
            </w:r>
            <w:r>
              <w:rPr>
                <w:rFonts w:ascii="Times New Roman" w:eastAsia="Times New Roman" w:hAnsi="Times New Roman"/>
                <w:sz w:val="24"/>
                <w:szCs w:val="24"/>
                <w:lang w:eastAsia="ru-RU"/>
              </w:rPr>
              <w:lastRenderedPageBreak/>
              <w:t>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tc>
      </w:tr>
      <w:tr w:rsidR="00BC3181">
        <w:trPr>
          <w:trHeight w:val="3512"/>
        </w:trPr>
        <w:tc>
          <w:tcPr>
            <w:tcW w:w="5810" w:type="dxa"/>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lastRenderedPageBreak/>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tc>
        <w:tc>
          <w:tcPr>
            <w:tcW w:w="3930" w:type="dxa"/>
            <w:vMerge/>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p>
        </w:tc>
      </w:tr>
      <w:tr w:rsidR="00BC3181">
        <w:trPr>
          <w:trHeight w:val="2135"/>
        </w:trPr>
        <w:tc>
          <w:tcPr>
            <w:tcW w:w="5810" w:type="dxa"/>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lastRenderedPageBreak/>
              <w:t>От 1 года до 1 года 6 месяцев:</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2 - 3 слов.</w:t>
            </w:r>
          </w:p>
        </w:tc>
        <w:tc>
          <w:tcPr>
            <w:tcW w:w="3930" w:type="dxa"/>
            <w:vMerge w:val="restart"/>
          </w:tcPr>
          <w:p w:rsidR="00BC3181" w:rsidRDefault="00AC24CB">
            <w:pPr>
              <w:widowControl w:val="0"/>
              <w:shd w:val="clear" w:color="auto" w:fill="F2F2F2"/>
              <w:autoSpaceDE w:val="0"/>
              <w:autoSpaceDN w:val="0"/>
              <w:spacing w:after="0" w:line="240" w:lineRule="auto"/>
              <w:rPr>
                <w:rFonts w:ascii="Times New Roman" w:eastAsia="Times New Roman" w:hAnsi="Times New Roman"/>
                <w:b/>
              </w:rPr>
            </w:pPr>
            <w:r>
              <w:rPr>
                <w:rFonts w:ascii="Times New Roman" w:eastAsia="Times New Roman" w:hAnsi="Times New Roman"/>
                <w:b/>
              </w:rPr>
              <w:t>Звуковая культура речи:</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BC3181" w:rsidRDefault="00BC3181">
            <w:pPr>
              <w:spacing w:after="0" w:line="240" w:lineRule="auto"/>
              <w:jc w:val="both"/>
              <w:rPr>
                <w:rFonts w:ascii="Times New Roman" w:eastAsia="Times New Roman" w:hAnsi="Times New Roman"/>
                <w:sz w:val="24"/>
                <w:szCs w:val="24"/>
                <w:lang w:eastAsia="ru-RU"/>
              </w:rPr>
            </w:pPr>
          </w:p>
        </w:tc>
      </w:tr>
      <w:tr w:rsidR="00BC3181">
        <w:trPr>
          <w:trHeight w:val="4419"/>
        </w:trPr>
        <w:tc>
          <w:tcPr>
            <w:tcW w:w="5810" w:type="dxa"/>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rPr>
              <w:t>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отобразительной игры</w:t>
            </w:r>
          </w:p>
        </w:tc>
        <w:tc>
          <w:tcPr>
            <w:tcW w:w="3930" w:type="dxa"/>
            <w:vMerge/>
          </w:tcPr>
          <w:p w:rsidR="00BC3181" w:rsidRDefault="00BC3181">
            <w:pPr>
              <w:widowControl w:val="0"/>
              <w:shd w:val="clear" w:color="auto" w:fill="F2F2F2"/>
              <w:autoSpaceDE w:val="0"/>
              <w:autoSpaceDN w:val="0"/>
              <w:spacing w:after="0" w:line="240" w:lineRule="auto"/>
              <w:rPr>
                <w:rFonts w:ascii="Times New Roman" w:eastAsia="Times New Roman" w:hAnsi="Times New Roman"/>
                <w:b/>
              </w:rPr>
            </w:pPr>
          </w:p>
        </w:tc>
      </w:tr>
      <w:tr w:rsidR="00BC3181">
        <w:trPr>
          <w:trHeight w:val="3813"/>
        </w:trPr>
        <w:tc>
          <w:tcPr>
            <w:tcW w:w="5810" w:type="dxa"/>
            <w:vMerge w:val="restart"/>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lastRenderedPageBreak/>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 xml:space="preserve">в процессе наблюдений детей за живыми объектами и движущимся транспортом педагог в 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 </w:t>
            </w:r>
          </w:p>
        </w:tc>
        <w:tc>
          <w:tcPr>
            <w:tcW w:w="3930" w:type="dxa"/>
          </w:tcPr>
          <w:p w:rsidR="00BC3181" w:rsidRDefault="00AC24CB">
            <w:pPr>
              <w:widowControl w:val="0"/>
              <w:shd w:val="clear" w:color="auto" w:fill="F2F2F2"/>
              <w:autoSpaceDE w:val="0"/>
              <w:autoSpaceDN w:val="0"/>
              <w:spacing w:after="0" w:line="240" w:lineRule="auto"/>
              <w:rPr>
                <w:rFonts w:ascii="Times New Roman" w:eastAsia="Times New Roman" w:hAnsi="Times New Roman"/>
                <w:b/>
              </w:rPr>
            </w:pPr>
            <w:r>
              <w:rPr>
                <w:rFonts w:ascii="Times New Roman" w:eastAsia="Times New Roman" w:hAnsi="Times New Roman"/>
                <w:b/>
              </w:rPr>
              <w:t>Связная речь:</w:t>
            </w:r>
          </w:p>
          <w:p w:rsidR="00BC3181" w:rsidRDefault="00AC24CB">
            <w:pPr>
              <w:widowControl w:val="0"/>
              <w:autoSpaceDE w:val="0"/>
              <w:autoSpaceDN w:val="0"/>
              <w:spacing w:after="0" w:line="240" w:lineRule="auto"/>
              <w:rPr>
                <w:rFonts w:ascii="Times New Roman" w:eastAsia="Times New Roman" w:hAnsi="Times New Roman"/>
              </w:rPr>
            </w:pPr>
            <w:r>
              <w:rPr>
                <w:rFonts w:ascii="Times New Roman" w:eastAsia="Times New Roman" w:hAnsi="Times New Roman"/>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w:t>
            </w:r>
          </w:p>
        </w:tc>
      </w:tr>
      <w:tr w:rsidR="00BC3181">
        <w:trPr>
          <w:trHeight w:val="2667"/>
        </w:trPr>
        <w:tc>
          <w:tcPr>
            <w:tcW w:w="5810" w:type="dxa"/>
            <w:vMerge/>
          </w:tcPr>
          <w:p w:rsidR="00BC3181" w:rsidRDefault="00BC3181">
            <w:pPr>
              <w:widowControl w:val="0"/>
              <w:autoSpaceDE w:val="0"/>
              <w:autoSpaceDN w:val="0"/>
              <w:spacing w:after="0" w:line="240" w:lineRule="auto"/>
              <w:rPr>
                <w:rFonts w:ascii="Times New Roman" w:eastAsia="Times New Roman" w:hAnsi="Times New Roman"/>
                <w:b/>
              </w:rPr>
            </w:pPr>
          </w:p>
        </w:tc>
        <w:tc>
          <w:tcPr>
            <w:tcW w:w="3930" w:type="dxa"/>
            <w:shd w:val="clear" w:color="auto" w:fill="auto"/>
          </w:tcPr>
          <w:p w:rsidR="00BC3181" w:rsidRDefault="00AC24CB">
            <w:pPr>
              <w:shd w:val="clear" w:color="auto" w:fill="F2F2F2"/>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Грамматический строй речи:</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tc>
      </w:tr>
      <w:tr w:rsidR="00BC3181">
        <w:trPr>
          <w:trHeight w:val="537"/>
        </w:trPr>
        <w:tc>
          <w:tcPr>
            <w:tcW w:w="5810" w:type="dxa"/>
          </w:tcPr>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b/>
              </w:rPr>
              <w:t>От 1 года 6 месяцев до 2 лет:</w:t>
            </w:r>
          </w:p>
          <w:p w:rsidR="00BC3181" w:rsidRDefault="00AC24CB">
            <w:pPr>
              <w:widowControl w:val="0"/>
              <w:autoSpaceDE w:val="0"/>
              <w:autoSpaceDN w:val="0"/>
              <w:spacing w:after="0" w:line="240" w:lineRule="auto"/>
              <w:rPr>
                <w:rFonts w:ascii="Times New Roman" w:eastAsia="Times New Roman" w:hAnsi="Times New Roman"/>
                <w:b/>
              </w:rPr>
            </w:pPr>
            <w:r>
              <w:rPr>
                <w:rFonts w:ascii="Times New Roman" w:eastAsia="Times New Roman" w:hAnsi="Times New Roman"/>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tc>
        <w:tc>
          <w:tcPr>
            <w:tcW w:w="3930" w:type="dxa"/>
          </w:tcPr>
          <w:p w:rsidR="00BC3181" w:rsidRDefault="00AC24CB">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tc>
      </w:tr>
    </w:tbl>
    <w:p w:rsidR="00BC3181" w:rsidRDefault="00AC24CB">
      <w:pPr>
        <w:shd w:val="clear" w:color="auto" w:fill="FFFFFF"/>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p>
    <w:tbl>
      <w:tblPr>
        <w:tblW w:w="9740" w:type="dxa"/>
        <w:tblLayout w:type="fixed"/>
        <w:tblLook w:val="04A0" w:firstRow="1" w:lastRow="0" w:firstColumn="1" w:lastColumn="0" w:noHBand="0" w:noVBand="1"/>
      </w:tblPr>
      <w:tblGrid>
        <w:gridCol w:w="5800"/>
        <w:gridCol w:w="3940"/>
      </w:tblGrid>
      <w:tr w:rsidR="00BC3181">
        <w:tc>
          <w:tcPr>
            <w:tcW w:w="9740" w:type="dxa"/>
            <w:gridSpan w:val="2"/>
            <w:tcBorders>
              <w:top w:val="single" w:sz="4" w:space="0" w:color="auto"/>
              <w:left w:val="single" w:sz="4" w:space="0" w:color="auto"/>
              <w:bottom w:val="single" w:sz="4" w:space="0" w:color="auto"/>
              <w:right w:val="single" w:sz="4" w:space="0" w:color="auto"/>
            </w:tcBorders>
            <w:shd w:val="clear" w:color="auto" w:fill="EEECE1"/>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ХУДОЖЕСТВЕННО-ЭСТЕТИЧЕСКОЕ РАЗВИТИЕ</w:t>
            </w:r>
          </w:p>
        </w:tc>
      </w:tr>
      <w:tr w:rsidR="00BC3181">
        <w:tc>
          <w:tcPr>
            <w:tcW w:w="9740" w:type="dxa"/>
            <w:gridSpan w:val="2"/>
            <w:tcBorders>
              <w:top w:val="single" w:sz="4" w:space="0" w:color="auto"/>
              <w:left w:val="single" w:sz="4" w:space="0" w:color="auto"/>
              <w:bottom w:val="single" w:sz="4" w:space="0" w:color="auto"/>
              <w:right w:val="single" w:sz="4" w:space="0" w:color="auto"/>
            </w:tcBorders>
            <w:shd w:val="clear" w:color="auto" w:fill="EEECE1"/>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Задачи образовательной области «Художественного –эстетическое развитие»</w:t>
            </w:r>
          </w:p>
        </w:tc>
      </w:tr>
      <w:tr w:rsidR="00BC3181">
        <w:tc>
          <w:tcPr>
            <w:tcW w:w="5800" w:type="dxa"/>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2-х лет до 3-х лет</w:t>
            </w:r>
          </w:p>
        </w:tc>
      </w:tr>
      <w:tr w:rsidR="00BC3181">
        <w:trPr>
          <w:trHeight w:val="2230"/>
        </w:trPr>
        <w:tc>
          <w:tcPr>
            <w:tcW w:w="5800" w:type="dxa"/>
            <w:vMerge w:val="restart"/>
            <w:tcBorders>
              <w:top w:val="single" w:sz="4" w:space="0" w:color="auto"/>
              <w:left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от 1 года до 1 года 6 месяцев:</w:t>
            </w:r>
          </w:p>
          <w:p w:rsidR="00BC3181" w:rsidRDefault="00AC24CB">
            <w:pPr>
              <w:widowControl w:val="0"/>
              <w:numPr>
                <w:ilvl w:val="0"/>
                <w:numId w:val="18"/>
              </w:numPr>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у детей эмоциональный отклик на музыку (жестом, мимикой, подпеванием, движениями), желание слушать музыкальные произведения;</w:t>
            </w:r>
          </w:p>
          <w:p w:rsidR="00BC3181" w:rsidRDefault="00AC24CB">
            <w:pPr>
              <w:widowControl w:val="0"/>
              <w:numPr>
                <w:ilvl w:val="0"/>
                <w:numId w:val="18"/>
              </w:numPr>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 детей радостное настроение при пении, движениях и игровых действиях под музыку;</w:t>
            </w:r>
          </w:p>
          <w:p w:rsidR="00BC3181" w:rsidRDefault="00AC24CB">
            <w:pPr>
              <w:widowControl w:val="0"/>
              <w:numPr>
                <w:ilvl w:val="0"/>
                <w:numId w:val="18"/>
              </w:numPr>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развивать у детей умение прислушиваться к словам песен и воспроизводить звукоподражания и простейшие интонации; </w:t>
            </w:r>
          </w:p>
          <w:p w:rsidR="00BC3181" w:rsidRDefault="00AC24CB">
            <w:pPr>
              <w:widowControl w:val="0"/>
              <w:numPr>
                <w:ilvl w:val="0"/>
                <w:numId w:val="18"/>
              </w:numPr>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у детей умение выполнять под музыку игровые и плясовые движения, соответствующие словам песни и характеру музыки</w:t>
            </w:r>
          </w:p>
        </w:tc>
        <w:tc>
          <w:tcPr>
            <w:tcW w:w="3940" w:type="dxa"/>
            <w:vMerge w:val="restart"/>
            <w:tcBorders>
              <w:top w:val="single" w:sz="4" w:space="0" w:color="auto"/>
              <w:left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Музыкальная деятельность:</w:t>
            </w:r>
          </w:p>
          <w:p w:rsidR="00BC3181" w:rsidRDefault="00AC24CB">
            <w:pPr>
              <w:widowControl w:val="0"/>
              <w:numPr>
                <w:ilvl w:val="0"/>
                <w:numId w:val="18"/>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воспитывать интерес к музыке, желание слушать музыку, подпевать, выполнять простейшие танцевальные движения;</w:t>
            </w:r>
          </w:p>
          <w:p w:rsidR="00BC3181" w:rsidRDefault="00AC24CB">
            <w:pPr>
              <w:widowControl w:val="0"/>
              <w:numPr>
                <w:ilvl w:val="0"/>
                <w:numId w:val="18"/>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BC3181" w:rsidRDefault="00AC24CB">
            <w:pPr>
              <w:widowControl w:val="0"/>
              <w:numPr>
                <w:ilvl w:val="0"/>
                <w:numId w:val="18"/>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w:t>
            </w:r>
          </w:p>
          <w:p w:rsidR="00BC3181" w:rsidRDefault="00AC24CB">
            <w:pPr>
              <w:widowControl w:val="0"/>
              <w:numPr>
                <w:ilvl w:val="0"/>
                <w:numId w:val="18"/>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tc>
      </w:tr>
      <w:tr w:rsidR="00BC3181">
        <w:trPr>
          <w:trHeight w:val="2230"/>
        </w:trPr>
        <w:tc>
          <w:tcPr>
            <w:tcW w:w="5800" w:type="dxa"/>
            <w:vMerge/>
            <w:tcBorders>
              <w:left w:val="single" w:sz="4" w:space="0" w:color="auto"/>
              <w:right w:val="single" w:sz="4" w:space="0" w:color="auto"/>
            </w:tcBorders>
            <w:shd w:val="clear" w:color="auto" w:fill="FFFFFF"/>
          </w:tcPr>
          <w:p w:rsidR="00BC3181" w:rsidRDefault="00BC3181">
            <w:pPr>
              <w:widowControl w:val="0"/>
              <w:autoSpaceDE w:val="0"/>
              <w:autoSpaceDN w:val="0"/>
              <w:adjustRightInd w:val="0"/>
              <w:spacing w:after="0" w:line="240" w:lineRule="auto"/>
              <w:jc w:val="both"/>
              <w:rPr>
                <w:rFonts w:ascii="Times New Roman" w:eastAsia="Times New Roman" w:hAnsi="Times New Roman"/>
                <w:b/>
                <w:sz w:val="24"/>
                <w:szCs w:val="24"/>
                <w:lang w:eastAsia="ru-RU"/>
              </w:rPr>
            </w:pPr>
          </w:p>
        </w:tc>
        <w:tc>
          <w:tcPr>
            <w:tcW w:w="3940" w:type="dxa"/>
            <w:vMerge/>
            <w:tcBorders>
              <w:left w:val="single" w:sz="4" w:space="0" w:color="auto"/>
              <w:right w:val="single" w:sz="4" w:space="0" w:color="auto"/>
            </w:tcBorders>
            <w:shd w:val="clear" w:color="auto" w:fill="FFFFFF"/>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p>
        </w:tc>
      </w:tr>
      <w:tr w:rsidR="00BC3181">
        <w:trPr>
          <w:trHeight w:val="2230"/>
        </w:trPr>
        <w:tc>
          <w:tcPr>
            <w:tcW w:w="5800" w:type="dxa"/>
            <w:vMerge/>
            <w:tcBorders>
              <w:left w:val="single" w:sz="4" w:space="0" w:color="auto"/>
              <w:right w:val="single" w:sz="4" w:space="0" w:color="auto"/>
            </w:tcBorders>
            <w:shd w:val="clear" w:color="auto" w:fill="FFFFFF"/>
          </w:tcPr>
          <w:p w:rsidR="00BC3181" w:rsidRDefault="00BC3181">
            <w:pPr>
              <w:widowControl w:val="0"/>
              <w:autoSpaceDE w:val="0"/>
              <w:autoSpaceDN w:val="0"/>
              <w:adjustRightInd w:val="0"/>
              <w:spacing w:after="0" w:line="240" w:lineRule="auto"/>
              <w:jc w:val="both"/>
              <w:rPr>
                <w:rFonts w:ascii="Times New Roman" w:eastAsia="Times New Roman" w:hAnsi="Times New Roman"/>
                <w:b/>
                <w:sz w:val="24"/>
                <w:szCs w:val="24"/>
                <w:lang w:eastAsia="ru-RU"/>
              </w:rPr>
            </w:pPr>
          </w:p>
        </w:tc>
        <w:tc>
          <w:tcPr>
            <w:tcW w:w="3940" w:type="dxa"/>
            <w:vMerge/>
            <w:tcBorders>
              <w:left w:val="single" w:sz="4" w:space="0" w:color="auto"/>
              <w:right w:val="single" w:sz="4" w:space="0" w:color="auto"/>
            </w:tcBorders>
            <w:shd w:val="clear" w:color="auto" w:fill="FFFFFF"/>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p>
        </w:tc>
      </w:tr>
      <w:tr w:rsidR="00BC3181">
        <w:trPr>
          <w:trHeight w:val="1549"/>
        </w:trPr>
        <w:tc>
          <w:tcPr>
            <w:tcW w:w="5800" w:type="dxa"/>
            <w:tcBorders>
              <w:left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у детей способность слушать художественный текст и активно (эмоционально) реагировать на его содержание;</w:t>
            </w:r>
          </w:p>
        </w:tc>
        <w:tc>
          <w:tcPr>
            <w:tcW w:w="3940" w:type="dxa"/>
            <w:tcBorders>
              <w:left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Приобщение к искусству:</w:t>
            </w:r>
          </w:p>
          <w:p w:rsidR="00BC3181" w:rsidRDefault="00AC24CB">
            <w:pPr>
              <w:widowControl w:val="0"/>
              <w:numPr>
                <w:ilvl w:val="0"/>
                <w:numId w:val="19"/>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поддерживать интерес к малым формам фольклора (пестушки, заклинки, прибаутки);</w:t>
            </w:r>
          </w:p>
          <w:p w:rsidR="00BC3181" w:rsidRDefault="00AC24CB">
            <w:pPr>
              <w:widowControl w:val="0"/>
              <w:numPr>
                <w:ilvl w:val="0"/>
                <w:numId w:val="19"/>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BC3181" w:rsidRDefault="00AC24CB">
            <w:pPr>
              <w:widowControl w:val="0"/>
              <w:numPr>
                <w:ilvl w:val="0"/>
                <w:numId w:val="19"/>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 </w:t>
            </w:r>
          </w:p>
          <w:p w:rsidR="00BC3181" w:rsidRDefault="00AC24CB">
            <w:pPr>
              <w:widowControl w:val="0"/>
              <w:numPr>
                <w:ilvl w:val="0"/>
                <w:numId w:val="19"/>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w:t>
            </w:r>
            <w:r>
              <w:rPr>
                <w:rFonts w:ascii="Times New Roman" w:eastAsia="Times New Roman" w:hAnsi="Times New Roman"/>
                <w:sz w:val="24"/>
                <w:szCs w:val="24"/>
                <w:lang w:eastAsia="ru-RU"/>
              </w:rPr>
              <w:lastRenderedPageBreak/>
              <w:t>быта, произведений искусства;</w:t>
            </w:r>
          </w:p>
          <w:p w:rsidR="00BC3181" w:rsidRDefault="00AC24CB">
            <w:pPr>
              <w:widowControl w:val="0"/>
              <w:numPr>
                <w:ilvl w:val="0"/>
                <w:numId w:val="19"/>
              </w:numPr>
              <w:autoSpaceDE w:val="0"/>
              <w:autoSpaceDN w:val="0"/>
              <w:adjustRightInd w:val="0"/>
              <w:spacing w:after="0" w:line="240" w:lineRule="auto"/>
              <w:ind w:left="0" w:firstLine="1"/>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познакомить детей с народными игрушками (дымковской, богородской, матрешкой и другими);</w:t>
            </w:r>
          </w:p>
        </w:tc>
      </w:tr>
      <w:tr w:rsidR="00BC3181">
        <w:trPr>
          <w:trHeight w:val="2259"/>
        </w:trPr>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Обеспечивать возможности наблюдать за процессом рисования, лепки взрослого, вызывать к ним интерес;</w:t>
            </w:r>
          </w:p>
        </w:tc>
        <w:tc>
          <w:tcPr>
            <w:tcW w:w="3940" w:type="dxa"/>
            <w:vMerge w:val="restart"/>
            <w:tcBorders>
              <w:top w:val="single" w:sz="4" w:space="0" w:color="auto"/>
              <w:left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Изобразительная деятельность:</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научить правильно держать карандаш, кисть;</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познакомить со свойствами глины, пластилина, пластической массы;</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положительные эмоции на предложение нарисовать, слепить;</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сенсорные основы изобразительной деятельности: восприятие предмета разной формы, цвета (начиная с контрастных цветов);</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включать движение рук по предмету при знакомстве с его формой;</w:t>
            </w:r>
          </w:p>
          <w:p w:rsidR="00BC3181" w:rsidRDefault="00AC24CB">
            <w:pPr>
              <w:widowControl w:val="0"/>
              <w:numPr>
                <w:ilvl w:val="0"/>
                <w:numId w:val="20"/>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воспитывать интерес к изобразительной деятельности (рисованию, лепке) совместно со взрослым и самостоятельно;</w:t>
            </w:r>
          </w:p>
        </w:tc>
      </w:tr>
      <w:tr w:rsidR="00BC3181">
        <w:trPr>
          <w:trHeight w:val="2259"/>
        </w:trPr>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tc>
        <w:tc>
          <w:tcPr>
            <w:tcW w:w="3940" w:type="dxa"/>
            <w:vMerge/>
            <w:tcBorders>
              <w:left w:val="single" w:sz="4" w:space="0" w:color="auto"/>
              <w:bottom w:val="single" w:sz="4" w:space="0" w:color="auto"/>
              <w:right w:val="single" w:sz="4" w:space="0" w:color="auto"/>
            </w:tcBorders>
            <w:shd w:val="clear" w:color="auto" w:fill="FFFFFF"/>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Конструктивная деятельность:</w:t>
            </w:r>
          </w:p>
          <w:p w:rsidR="00BC3181" w:rsidRDefault="00AC24CB">
            <w:pPr>
              <w:widowControl w:val="0"/>
              <w:numPr>
                <w:ilvl w:val="0"/>
                <w:numId w:val="21"/>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BC3181" w:rsidRDefault="00AC24CB">
            <w:pPr>
              <w:widowControl w:val="0"/>
              <w:numPr>
                <w:ilvl w:val="0"/>
                <w:numId w:val="21"/>
              </w:numPr>
              <w:autoSpaceDE w:val="0"/>
              <w:autoSpaceDN w:val="0"/>
              <w:adjustRightInd w:val="0"/>
              <w:spacing w:after="0" w:line="240" w:lineRule="auto"/>
              <w:ind w:left="0" w:firstLine="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интерес к конструктивной деятельности, поддерживать желание детей строить самостоятельно</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Театрализованная деятельность:</w:t>
            </w:r>
          </w:p>
          <w:p w:rsidR="00BC3181" w:rsidRDefault="00AC24CB">
            <w:pPr>
              <w:widowControl w:val="0"/>
              <w:numPr>
                <w:ilvl w:val="0"/>
                <w:numId w:val="22"/>
              </w:numPr>
              <w:autoSpaceDE w:val="0"/>
              <w:autoSpaceDN w:val="0"/>
              <w:adjustRightInd w:val="0"/>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BC3181" w:rsidRDefault="00AC24CB">
            <w:pPr>
              <w:widowControl w:val="0"/>
              <w:numPr>
                <w:ilvl w:val="0"/>
                <w:numId w:val="22"/>
              </w:numPr>
              <w:autoSpaceDE w:val="0"/>
              <w:autoSpaceDN w:val="0"/>
              <w:adjustRightInd w:val="0"/>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BC3181" w:rsidRDefault="00AC24CB">
            <w:pPr>
              <w:widowControl w:val="0"/>
              <w:numPr>
                <w:ilvl w:val="0"/>
                <w:numId w:val="22"/>
              </w:numPr>
              <w:autoSpaceDE w:val="0"/>
              <w:autoSpaceDN w:val="0"/>
              <w:adjustRightInd w:val="0"/>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способствовать проявлению самостоятельности, активности в игре с персонажами-игрушками;</w:t>
            </w:r>
          </w:p>
          <w:p w:rsidR="00BC3181" w:rsidRDefault="00AC24CB">
            <w:pPr>
              <w:widowControl w:val="0"/>
              <w:numPr>
                <w:ilvl w:val="0"/>
                <w:numId w:val="22"/>
              </w:numPr>
              <w:autoSpaceDE w:val="0"/>
              <w:autoSpaceDN w:val="0"/>
              <w:adjustRightInd w:val="0"/>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умение следить за действиями заводных игрушек, сказочных героев, адекватно реагировать на них;</w:t>
            </w:r>
          </w:p>
          <w:p w:rsidR="00BC3181" w:rsidRDefault="00AC24CB">
            <w:pPr>
              <w:widowControl w:val="0"/>
              <w:numPr>
                <w:ilvl w:val="0"/>
                <w:numId w:val="22"/>
              </w:numPr>
              <w:autoSpaceDE w:val="0"/>
              <w:autoSpaceDN w:val="0"/>
              <w:adjustRightInd w:val="0"/>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способствовать формированию навыка перевоплощения в образы сказочных героев;</w:t>
            </w:r>
          </w:p>
          <w:p w:rsidR="00BC3181" w:rsidRDefault="00AC24CB">
            <w:pPr>
              <w:numPr>
                <w:ilvl w:val="0"/>
                <w:numId w:val="22"/>
              </w:numPr>
              <w:spacing w:after="0" w:line="240" w:lineRule="auto"/>
              <w:ind w:left="0" w:firstLine="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условия для систематического восприятия театрализованных выступлений педагогического театра (взрослых).</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Культурно-досуговая деятельность:</w:t>
            </w:r>
          </w:p>
          <w:p w:rsidR="00BC3181" w:rsidRDefault="00AC24CB">
            <w:pPr>
              <w:widowControl w:val="0"/>
              <w:numPr>
                <w:ilvl w:val="0"/>
                <w:numId w:val="23"/>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BC3181" w:rsidRDefault="00AC24CB">
            <w:pPr>
              <w:widowControl w:val="0"/>
              <w:numPr>
                <w:ilvl w:val="0"/>
                <w:numId w:val="23"/>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привлекать детей к посильному участию в играх, театрализованных представлениях, забавах, развлечениях и праздниках;</w:t>
            </w:r>
          </w:p>
          <w:p w:rsidR="00BC3181" w:rsidRDefault="00AC24CB">
            <w:pPr>
              <w:widowControl w:val="0"/>
              <w:numPr>
                <w:ilvl w:val="0"/>
                <w:numId w:val="23"/>
              </w:numPr>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умение следить за действиями игрушек, сказочных героев, адекватно реагировать на них;</w:t>
            </w:r>
          </w:p>
          <w:p w:rsidR="00BC3181" w:rsidRDefault="00AC24CB">
            <w:pPr>
              <w:numPr>
                <w:ilvl w:val="0"/>
                <w:numId w:val="23"/>
              </w:numPr>
              <w:spacing w:after="0" w:line="240" w:lineRule="auto"/>
              <w:ind w:left="0"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навык перевоплощения детей в образы сказочных героев</w:t>
            </w:r>
          </w:p>
        </w:tc>
      </w:tr>
      <w:tr w:rsidR="00BC3181">
        <w:trPr>
          <w:trHeight w:val="271"/>
        </w:trPr>
        <w:tc>
          <w:tcPr>
            <w:tcW w:w="9740" w:type="dxa"/>
            <w:gridSpan w:val="2"/>
            <w:tcBorders>
              <w:top w:val="single" w:sz="4" w:space="0" w:color="auto"/>
              <w:left w:val="single" w:sz="4" w:space="0" w:color="auto"/>
              <w:bottom w:val="single" w:sz="4" w:space="0" w:color="auto"/>
              <w:right w:val="single" w:sz="4" w:space="0" w:color="auto"/>
            </w:tcBorders>
            <w:shd w:val="clear" w:color="auto" w:fill="EEECE1"/>
            <w:vAlign w:val="bottom"/>
          </w:tcPr>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Содержание образовательной области «Художественного –эстетическое развитие»</w:t>
            </w:r>
          </w:p>
        </w:tc>
      </w:tr>
      <w:tr w:rsidR="00BC3181">
        <w:trPr>
          <w:trHeight w:val="271"/>
        </w:trPr>
        <w:tc>
          <w:tcPr>
            <w:tcW w:w="5800" w:type="dxa"/>
            <w:tcBorders>
              <w:top w:val="single" w:sz="4" w:space="0" w:color="auto"/>
              <w:left w:val="single" w:sz="4" w:space="0" w:color="auto"/>
              <w:bottom w:val="single" w:sz="4" w:space="0" w:color="auto"/>
              <w:right w:val="single" w:sz="4" w:space="0" w:color="auto"/>
            </w:tcBorders>
            <w:vAlign w:val="bottom"/>
          </w:tcPr>
          <w:p w:rsidR="00BC3181" w:rsidRDefault="00AC24C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1 года до 2-х лет</w:t>
            </w:r>
          </w:p>
        </w:tc>
        <w:tc>
          <w:tcPr>
            <w:tcW w:w="3940" w:type="dxa"/>
            <w:tcBorders>
              <w:top w:val="single" w:sz="4" w:space="0" w:color="auto"/>
              <w:left w:val="single" w:sz="4" w:space="0" w:color="auto"/>
              <w:bottom w:val="single" w:sz="4" w:space="0" w:color="auto"/>
              <w:right w:val="single" w:sz="4" w:space="0" w:color="auto"/>
            </w:tcBorders>
            <w:vAlign w:val="bottom"/>
          </w:tcPr>
          <w:p w:rsidR="00BC3181" w:rsidRDefault="00AC24CB">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от 2-х лет до 3-х лет</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От 1 года до 1 года 6 месяцев</w:t>
            </w:r>
            <w:r>
              <w:rPr>
                <w:rFonts w:ascii="Times New Roman" w:eastAsia="Times New Roman" w:hAnsi="Times New Roman"/>
                <w:sz w:val="24"/>
                <w:szCs w:val="24"/>
                <w:lang w:eastAsia="ru-RU"/>
              </w:rPr>
              <w:t xml:space="preserve">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w:t>
            </w:r>
          </w:p>
        </w:tc>
        <w:tc>
          <w:tcPr>
            <w:tcW w:w="394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Музыкальная деятельность.</w:t>
            </w:r>
          </w:p>
          <w:p w:rsidR="00BC3181" w:rsidRDefault="00AC24CB">
            <w:pPr>
              <w:widowControl w:val="0"/>
              <w:numPr>
                <w:ilvl w:val="0"/>
                <w:numId w:val="24"/>
              </w:numPr>
              <w:autoSpaceDE w:val="0"/>
              <w:autoSpaceDN w:val="0"/>
              <w:adjustRightInd w:val="0"/>
              <w:spacing w:after="0" w:line="240" w:lineRule="auto"/>
              <w:ind w:left="0"/>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Слушание:</w:t>
            </w:r>
            <w:r>
              <w:rPr>
                <w:rFonts w:ascii="Times New Roman" w:eastAsia="Times New Roman" w:hAnsi="Times New Roman"/>
                <w:sz w:val="24"/>
                <w:szCs w:val="24"/>
                <w:lang w:eastAsia="ru-RU"/>
              </w:rPr>
              <w:t xml:space="preserve">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поощряет самостоятельную активность у детей (звукоподражание, подпевание слов, фраз, несложных попевок и песенок).</w:t>
            </w:r>
          </w:p>
          <w:p w:rsidR="00BC3181" w:rsidRDefault="00AC24C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w:t>
            </w:r>
          </w:p>
          <w:p w:rsidR="00BC3181" w:rsidRDefault="00AC24C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процессе игровых действий педагог развивает у детей интерес и желание передавать движения, связанные с образом (птичка, мишка, зайка).</w:t>
            </w:r>
          </w:p>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Музыкальная деятельность.</w:t>
            </w:r>
          </w:p>
          <w:p w:rsidR="00BC3181" w:rsidRDefault="00AC24CB">
            <w:pPr>
              <w:widowControl w:val="0"/>
              <w:numPr>
                <w:ilvl w:val="0"/>
                <w:numId w:val="24"/>
              </w:numPr>
              <w:autoSpaceDE w:val="0"/>
              <w:autoSpaceDN w:val="0"/>
              <w:adjustRightInd w:val="0"/>
              <w:spacing w:after="0" w:line="240" w:lineRule="auto"/>
              <w:ind w:left="0"/>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Пение:</w:t>
            </w:r>
            <w:r>
              <w:rPr>
                <w:rFonts w:ascii="Times New Roman" w:eastAsia="Times New Roman" w:hAnsi="Times New Roman"/>
                <w:sz w:val="24"/>
                <w:szCs w:val="24"/>
                <w:lang w:eastAsia="ru-RU"/>
              </w:rPr>
              <w:t xml:space="preserve"> педагог вызывает активность детей при подпевании и </w:t>
            </w:r>
            <w:r>
              <w:rPr>
                <w:rFonts w:ascii="Times New Roman" w:eastAsia="Times New Roman" w:hAnsi="Times New Roman"/>
                <w:sz w:val="24"/>
                <w:szCs w:val="24"/>
                <w:lang w:eastAsia="ru-RU"/>
              </w:rPr>
              <w:lastRenderedPageBreak/>
              <w:t>пении; развивает умение подпевать фразы в песне (совместно с педагогом); поощряет сольное пение.</w:t>
            </w:r>
          </w:p>
          <w:p w:rsidR="00BC3181" w:rsidRDefault="00BC3181">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BC3181">
        <w:trPr>
          <w:trHeight w:val="1410"/>
        </w:trPr>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lastRenderedPageBreak/>
              <w:t>От 1 года 6 месяцев до 2 лет</w:t>
            </w:r>
            <w:r>
              <w:rPr>
                <w:rFonts w:ascii="Times New Roman" w:eastAsia="Times New Roman" w:hAnsi="Times New Roman"/>
                <w:sz w:val="24"/>
                <w:szCs w:val="24"/>
                <w:lang w:eastAsia="ru-RU"/>
              </w:rPr>
              <w:t xml:space="preserve"> – </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формирует у детей эмоциональное восприятие знакомого музыкального произведения, желание дослушать его до конца. </w:t>
            </w:r>
          </w:p>
        </w:tc>
        <w:tc>
          <w:tcPr>
            <w:tcW w:w="3940" w:type="dxa"/>
            <w:vMerge w:val="restart"/>
            <w:tcBorders>
              <w:top w:val="single" w:sz="4" w:space="0" w:color="auto"/>
              <w:left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Музыкальная деятельность.</w:t>
            </w:r>
          </w:p>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Музыкально-ритмические движения:</w:t>
            </w:r>
          </w:p>
          <w:p w:rsidR="00BC3181" w:rsidRDefault="00AC24CB">
            <w:pPr>
              <w:widowControl w:val="0"/>
              <w:numPr>
                <w:ilvl w:val="0"/>
                <w:numId w:val="24"/>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развивает у детей эмоциональность и образность восприятия музыки через движения; </w:t>
            </w:r>
          </w:p>
          <w:p w:rsidR="00BC3181" w:rsidRDefault="00AC24CB">
            <w:pPr>
              <w:widowControl w:val="0"/>
              <w:numPr>
                <w:ilvl w:val="0"/>
                <w:numId w:val="25"/>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w:t>
            </w:r>
          </w:p>
          <w:p w:rsidR="00BC3181" w:rsidRDefault="00AC24CB">
            <w:pPr>
              <w:widowControl w:val="0"/>
              <w:numPr>
                <w:ilvl w:val="0"/>
                <w:numId w:val="25"/>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 детей начинать движение с началом музыки и заканчивать с ее окончанием;</w:t>
            </w:r>
          </w:p>
          <w:p w:rsidR="00BC3181" w:rsidRDefault="00AC24CB">
            <w:pPr>
              <w:widowControl w:val="0"/>
              <w:numPr>
                <w:ilvl w:val="0"/>
                <w:numId w:val="25"/>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передавать образы (птичка летает, зайка прыгает, мишка косолапый идет); </w:t>
            </w:r>
          </w:p>
          <w:p w:rsidR="00BC3181" w:rsidRDefault="00AC24CB">
            <w:pPr>
              <w:widowControl w:val="0"/>
              <w:numPr>
                <w:ilvl w:val="0"/>
                <w:numId w:val="25"/>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совершенствует умение ходить и бегать (на носках, тихо; высоко и низко поднимая ноги; прямым галопом), </w:t>
            </w:r>
          </w:p>
          <w:p w:rsidR="00BC3181" w:rsidRDefault="00AC24CB">
            <w:pPr>
              <w:widowControl w:val="0"/>
              <w:numPr>
                <w:ilvl w:val="0"/>
                <w:numId w:val="25"/>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выполнять плясовые движения в кругу, врассыпную, менять движения с изменением характера музыки или содержания песни.</w:t>
            </w:r>
          </w:p>
        </w:tc>
      </w:tr>
      <w:tr w:rsidR="00BC3181">
        <w:trPr>
          <w:trHeight w:val="1518"/>
        </w:trPr>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tc>
        <w:tc>
          <w:tcPr>
            <w:tcW w:w="3940" w:type="dxa"/>
            <w:vMerge/>
            <w:tcBorders>
              <w:left w:val="single" w:sz="4" w:space="0" w:color="auto"/>
              <w:right w:val="single" w:sz="4" w:space="0" w:color="auto"/>
            </w:tcBorders>
            <w:shd w:val="clear" w:color="auto" w:fill="FFFFFF"/>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sz w:val="24"/>
                <w:szCs w:val="24"/>
                <w:lang w:eastAsia="ru-RU"/>
              </w:rPr>
            </w:pPr>
          </w:p>
        </w:tc>
      </w:tr>
      <w:tr w:rsidR="00BC3181">
        <w:trPr>
          <w:trHeight w:val="2760"/>
        </w:trPr>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tc>
        <w:tc>
          <w:tcPr>
            <w:tcW w:w="3940" w:type="dxa"/>
            <w:vMerge/>
            <w:tcBorders>
              <w:left w:val="single" w:sz="4" w:space="0" w:color="auto"/>
              <w:bottom w:val="single" w:sz="4" w:space="0" w:color="auto"/>
              <w:right w:val="single" w:sz="4" w:space="0" w:color="auto"/>
            </w:tcBorders>
            <w:shd w:val="clear" w:color="auto" w:fill="FFFFFF"/>
          </w:tcPr>
          <w:p w:rsidR="00BC3181" w:rsidRDefault="00BC3181">
            <w:pPr>
              <w:widowControl w:val="0"/>
              <w:shd w:val="clear" w:color="auto" w:fill="F2F2F2"/>
              <w:autoSpaceDE w:val="0"/>
              <w:autoSpaceDN w:val="0"/>
              <w:adjustRightInd w:val="0"/>
              <w:spacing w:after="0" w:line="240" w:lineRule="auto"/>
              <w:jc w:val="both"/>
              <w:rPr>
                <w:rFonts w:ascii="Times New Roman" w:eastAsia="Times New Roman" w:hAnsi="Times New Roman"/>
                <w:sz w:val="24"/>
                <w:szCs w:val="24"/>
                <w:lang w:eastAsia="ru-RU"/>
              </w:rPr>
            </w:pP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поощряет экспериментирование детей с красками, глиной, пластилином.</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формирует у детей умение рисовать на больших цветных листах бумаги, обращая внимание на красоту цветовых пятен.</w:t>
            </w:r>
          </w:p>
        </w:tc>
        <w:tc>
          <w:tcPr>
            <w:tcW w:w="394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Изобразительная деятельность:</w:t>
            </w:r>
          </w:p>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Рисование:</w:t>
            </w:r>
          </w:p>
          <w:p w:rsidR="00BC3181" w:rsidRDefault="00AC24CB">
            <w:pPr>
              <w:widowControl w:val="0"/>
              <w:numPr>
                <w:ilvl w:val="0"/>
                <w:numId w:val="26"/>
              </w:numPr>
              <w:autoSpaceDE w:val="0"/>
              <w:autoSpaceDN w:val="0"/>
              <w:adjustRightInd w:val="0"/>
              <w:spacing w:after="0" w:line="240" w:lineRule="auto"/>
              <w:ind w:left="0" w:firstLine="28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BC3181" w:rsidRDefault="00AC24CB">
            <w:pPr>
              <w:widowControl w:val="0"/>
              <w:numPr>
                <w:ilvl w:val="0"/>
                <w:numId w:val="26"/>
              </w:numPr>
              <w:autoSpaceDE w:val="0"/>
              <w:autoSpaceDN w:val="0"/>
              <w:adjustRightInd w:val="0"/>
              <w:spacing w:after="0" w:line="240" w:lineRule="auto"/>
              <w:ind w:left="0" w:firstLine="28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обращает внимание </w:t>
            </w:r>
            <w:r>
              <w:rPr>
                <w:rFonts w:ascii="Times New Roman" w:eastAsia="Times New Roman" w:hAnsi="Times New Roman"/>
                <w:sz w:val="24"/>
                <w:szCs w:val="24"/>
                <w:lang w:eastAsia="ru-RU"/>
              </w:rPr>
              <w:lastRenderedPageBreak/>
              <w:t>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BC3181" w:rsidRDefault="00AC24CB">
            <w:pPr>
              <w:widowControl w:val="0"/>
              <w:numPr>
                <w:ilvl w:val="0"/>
                <w:numId w:val="26"/>
              </w:numPr>
              <w:autoSpaceDE w:val="0"/>
              <w:autoSpaceDN w:val="0"/>
              <w:adjustRightInd w:val="0"/>
              <w:spacing w:after="0" w:line="240" w:lineRule="auto"/>
              <w:ind w:left="0" w:firstLine="28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BC3181" w:rsidRDefault="00AC24CB">
            <w:pPr>
              <w:widowControl w:val="0"/>
              <w:numPr>
                <w:ilvl w:val="0"/>
                <w:numId w:val="26"/>
              </w:numPr>
              <w:autoSpaceDE w:val="0"/>
              <w:autoSpaceDN w:val="0"/>
              <w:adjustRightInd w:val="0"/>
              <w:spacing w:after="0" w:line="240" w:lineRule="auto"/>
              <w:ind w:left="0" w:firstLine="28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BC3181" w:rsidRDefault="00AC24CB">
            <w:pPr>
              <w:widowControl w:val="0"/>
              <w:numPr>
                <w:ilvl w:val="0"/>
                <w:numId w:val="26"/>
              </w:numPr>
              <w:autoSpaceDE w:val="0"/>
              <w:autoSpaceDN w:val="0"/>
              <w:adjustRightInd w:val="0"/>
              <w:spacing w:after="0" w:line="240" w:lineRule="auto"/>
              <w:ind w:left="0" w:firstLine="28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Процесс рисования, лепки носит характер совместных действий.</w:t>
            </w:r>
          </w:p>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shd w:val="clear" w:color="auto" w:fill="FFFFFF"/>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lastRenderedPageBreak/>
              <w:t xml:space="preserve"> </w:t>
            </w:r>
            <w:r>
              <w:rPr>
                <w:rFonts w:ascii="Times New Roman" w:eastAsia="Times New Roman" w:hAnsi="Times New Roman"/>
                <w:b/>
                <w:sz w:val="24"/>
                <w:szCs w:val="24"/>
                <w:lang w:eastAsia="ru-RU"/>
              </w:rPr>
              <w:t>Изобразительная деятельность:</w:t>
            </w:r>
          </w:p>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Лепка:</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учит аккуратно пользоваться материалами; </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учит соединять две вылепленные формы в один предмет: палочка и шарик (погремушка или грибок), два шарика (неваляшка) и тому подобное. П</w:t>
            </w:r>
          </w:p>
          <w:p w:rsidR="00BC3181" w:rsidRDefault="00AC24CB">
            <w:pPr>
              <w:widowControl w:val="0"/>
              <w:numPr>
                <w:ilvl w:val="0"/>
                <w:numId w:val="27"/>
              </w:numPr>
              <w:autoSpaceDE w:val="0"/>
              <w:autoSpaceDN w:val="0"/>
              <w:adjustRightInd w:val="0"/>
              <w:spacing w:after="0" w:line="240" w:lineRule="auto"/>
              <w:ind w:left="0" w:firstLine="273"/>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приучает детей класть глину и вылепленные предметы на дощечку или специальную заранее подготовленную клеенку.</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Театрализованная деятельность.</w:t>
            </w:r>
          </w:p>
          <w:p w:rsidR="00BC3181" w:rsidRDefault="00AC24C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w:t>
            </w:r>
            <w:r>
              <w:rPr>
                <w:rFonts w:ascii="Times New Roman" w:eastAsia="Times New Roman" w:hAnsi="Times New Roman"/>
                <w:sz w:val="24"/>
                <w:szCs w:val="24"/>
                <w:lang w:eastAsia="ru-RU"/>
              </w:rPr>
              <w:lastRenderedPageBreak/>
              <w:t>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Культурно-досуговая деятельность.</w:t>
            </w:r>
          </w:p>
          <w:p w:rsidR="00BC3181" w:rsidRDefault="00AC24C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Приобщение к искусству.</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Pr>
                <w:rFonts w:ascii="Times New Roman" w:eastAsia="Times New Roman" w:hAnsi="Times New Roman"/>
                <w:sz w:val="24"/>
                <w:szCs w:val="24"/>
                <w:lang w:eastAsia="ru-RU"/>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tc>
      </w:tr>
      <w:tr w:rsidR="00BC3181">
        <w:tc>
          <w:tcPr>
            <w:tcW w:w="5800" w:type="dxa"/>
            <w:tcBorders>
              <w:top w:val="single" w:sz="4" w:space="0" w:color="auto"/>
              <w:left w:val="single" w:sz="4" w:space="0" w:color="auto"/>
              <w:bottom w:val="single" w:sz="4" w:space="0" w:color="auto"/>
              <w:right w:val="single" w:sz="4" w:space="0" w:color="auto"/>
            </w:tcBorders>
            <w:shd w:val="clear" w:color="auto" w:fill="F2F2F2"/>
          </w:tcPr>
          <w:p w:rsidR="00BC3181" w:rsidRDefault="00BC3181">
            <w:pPr>
              <w:spacing w:after="0" w:line="240" w:lineRule="auto"/>
              <w:jc w:val="both"/>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tcPr>
          <w:p w:rsidR="00BC3181" w:rsidRDefault="00AC24CB">
            <w:pPr>
              <w:widowControl w:val="0"/>
              <w:shd w:val="clear" w:color="auto" w:fill="F2F2F2"/>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Конструктивная деятельность.</w:t>
            </w:r>
          </w:p>
          <w:p w:rsidR="00BC3181" w:rsidRDefault="00AC24C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tc>
      </w:tr>
    </w:tbl>
    <w:p w:rsidR="00BC3181" w:rsidRDefault="00BC3181">
      <w:pPr>
        <w:shd w:val="clear" w:color="auto" w:fill="FFFFFF"/>
        <w:spacing w:after="0" w:line="240" w:lineRule="auto"/>
        <w:jc w:val="center"/>
        <w:rPr>
          <w:rFonts w:ascii="Times New Roman" w:eastAsia="Times New Roman" w:hAnsi="Times New Roman"/>
          <w:b/>
          <w:sz w:val="24"/>
          <w:szCs w:val="24"/>
          <w:lang w:eastAsia="ru-RU"/>
        </w:rPr>
      </w:pPr>
    </w:p>
    <w:tbl>
      <w:tblPr>
        <w:tblStyle w:val="410"/>
        <w:tblW w:w="9776" w:type="dxa"/>
        <w:tblLook w:val="04A0" w:firstRow="1" w:lastRow="0" w:firstColumn="1" w:lastColumn="0" w:noHBand="0" w:noVBand="1"/>
      </w:tblPr>
      <w:tblGrid>
        <w:gridCol w:w="3964"/>
        <w:gridCol w:w="5812"/>
      </w:tblGrid>
      <w:tr w:rsidR="00BC3181">
        <w:tc>
          <w:tcPr>
            <w:tcW w:w="9776" w:type="dxa"/>
            <w:gridSpan w:val="2"/>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ФИЗИЧЕСКОЕ РАЗВИТИЕ</w:t>
            </w:r>
          </w:p>
        </w:tc>
      </w:tr>
      <w:tr w:rsidR="00BC3181">
        <w:tc>
          <w:tcPr>
            <w:tcW w:w="9776" w:type="dxa"/>
            <w:gridSpan w:val="2"/>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Задачи образовательной области «Физическое развитие» </w:t>
            </w:r>
          </w:p>
        </w:tc>
      </w:tr>
      <w:tr w:rsidR="00BC3181">
        <w:tc>
          <w:tcPr>
            <w:tcW w:w="3964" w:type="dxa"/>
          </w:tcPr>
          <w:p w:rsidR="00BC3181" w:rsidRDefault="00AC24CB">
            <w:pPr>
              <w:spacing w:after="0" w:line="240" w:lineRule="auto"/>
              <w:jc w:val="center"/>
              <w:rPr>
                <w:rFonts w:ascii="Times New Roman" w:eastAsia="Times New Roman" w:hAnsi="Times New Roman"/>
                <w:b/>
                <w:bCs/>
                <w:sz w:val="24"/>
                <w:szCs w:val="24"/>
                <w:lang w:eastAsia="ru-RU"/>
              </w:rPr>
            </w:pPr>
            <w:r>
              <w:rPr>
                <w:rFonts w:ascii="Times New Roman" w:hAnsi="Times New Roman"/>
                <w:b/>
                <w:sz w:val="24"/>
                <w:szCs w:val="24"/>
                <w:lang w:eastAsia="ru-RU"/>
              </w:rPr>
              <w:t>от 1 года до 2-х лет</w:t>
            </w:r>
          </w:p>
        </w:tc>
        <w:tc>
          <w:tcPr>
            <w:tcW w:w="5812" w:type="dxa"/>
          </w:tcPr>
          <w:p w:rsidR="00BC3181" w:rsidRDefault="00AC24CB">
            <w:pPr>
              <w:spacing w:after="0" w:line="240" w:lineRule="auto"/>
              <w:jc w:val="center"/>
              <w:rPr>
                <w:rFonts w:ascii="Times New Roman" w:eastAsia="Times New Roman" w:hAnsi="Times New Roman"/>
                <w:b/>
                <w:bCs/>
                <w:sz w:val="24"/>
                <w:szCs w:val="24"/>
                <w:lang w:eastAsia="ru-RU"/>
              </w:rPr>
            </w:pPr>
            <w:r>
              <w:rPr>
                <w:rFonts w:ascii="Times New Roman" w:hAnsi="Times New Roman"/>
                <w:b/>
                <w:sz w:val="24"/>
                <w:szCs w:val="24"/>
                <w:lang w:eastAsia="ru-RU"/>
              </w:rPr>
              <w:t>от 2-х лет до 3-х лет</w:t>
            </w:r>
          </w:p>
        </w:tc>
      </w:tr>
      <w:tr w:rsidR="00BC3181">
        <w:tc>
          <w:tcPr>
            <w:tcW w:w="3964"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BC3181" w:rsidRDefault="00BC3181">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Создавать условия для развития равновесия и ориентировки в пространстве.</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Развивать психофизические качества, равновесие и ориентировку в пространстве.</w:t>
            </w:r>
          </w:p>
        </w:tc>
      </w:tr>
      <w:tr w:rsidR="00BC3181">
        <w:tc>
          <w:tcPr>
            <w:tcW w:w="3964"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Поддерживать желание выполнять физические упражнения в паре с педагогом; побуждать к самостоятельным действиям.</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интерес и положительное отношение к выполнению физических упражнений, совместным двигательным действиям.</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Привлекать к участию в играх-забавах, игровых упражнениях, </w:t>
            </w:r>
            <w:r>
              <w:rPr>
                <w:rFonts w:ascii="Times New Roman" w:eastAsia="Times New Roman" w:hAnsi="Times New Roman"/>
                <w:sz w:val="24"/>
                <w:szCs w:val="24"/>
                <w:lang w:eastAsia="ru-RU"/>
              </w:rPr>
              <w:lastRenderedPageBreak/>
              <w:t>подвижных играх,</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Поддерживать у детей желание играть в подвижные игры вместе с педагогом в небольших подгруппах.</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Укреплять здоровье ребенка средствами физического воспитания.</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Укреплять здоровье детей средствами физического воспитания.</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Способствовать усвоению культурно-гигиенических навыков для приобщения к здоровому образу жизни.</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культурно-гигиенические навыки и навыки самообслуживания, приобщая к здоровому образу жизни.</w:t>
            </w:r>
          </w:p>
        </w:tc>
      </w:tr>
      <w:tr w:rsidR="00BC3181">
        <w:tc>
          <w:tcPr>
            <w:tcW w:w="9776" w:type="dxa"/>
            <w:gridSpan w:val="2"/>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Содержание образовательной области «Физическое развитие»</w:t>
            </w:r>
          </w:p>
        </w:tc>
      </w:tr>
      <w:tr w:rsidR="00BC3181">
        <w:tc>
          <w:tcPr>
            <w:tcW w:w="3964" w:type="dxa"/>
          </w:tcPr>
          <w:p w:rsidR="00BC3181" w:rsidRDefault="00AC24CB">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Pr>
                <w:rFonts w:ascii="Times New Roman" w:hAnsi="Times New Roman"/>
                <w:b/>
                <w:sz w:val="24"/>
                <w:szCs w:val="24"/>
                <w:lang w:eastAsia="ru-RU"/>
              </w:rPr>
              <w:t>от 1 года до 2-х лет</w:t>
            </w:r>
          </w:p>
        </w:tc>
        <w:tc>
          <w:tcPr>
            <w:tcW w:w="5812" w:type="dxa"/>
          </w:tcPr>
          <w:p w:rsidR="00BC3181" w:rsidRDefault="00AC24CB">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Pr>
                <w:rFonts w:ascii="Times New Roman" w:hAnsi="Times New Roman"/>
                <w:b/>
                <w:sz w:val="24"/>
                <w:szCs w:val="24"/>
                <w:lang w:eastAsia="ru-RU"/>
              </w:rPr>
              <w:t>от 2-х лет до 3-х лет</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активизирует двигательную деятельность детей.</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формирует умение выполнять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Создает условия для обучения основным движениям (бросание, катание, ползание, лазанье, ходьба).</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формирует умение выполнять основные движения.</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Создает условия для развития координации при выполнении упражнений.</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Развивает психофизические качества, координацию, равновесие и ориентировку в пространстве.</w:t>
            </w:r>
          </w:p>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Побуждает к самостоятельному выполнению движений.</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Педагог побуждает детей совместно играть в подвижные игры, действовать согласованно, реагировать на сигнал. </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Обеспечивает страховку для сохранения равновесия.</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Оптимизирует двигательную деятельность, предупреждая утомление, осуществляет помощь и страховку.</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Поощряет и поддерживает, создает эмоционально-положительный настрой. способствует формированию первых культурно-гигиенических навыков.</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Поощряет стремление ребенка соблюдать правила личной гигиены и проявлять культурно-гигиенические навыки.</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процессе физического воспитания педагог обеспечивает условия для развития основных движений и выполнения общеразвивающих упражнений.</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tc>
      </w:tr>
      <w:tr w:rsidR="00BC3181">
        <w:tc>
          <w:tcPr>
            <w:tcW w:w="9776" w:type="dxa"/>
            <w:gridSpan w:val="2"/>
          </w:tcPr>
          <w:p w:rsidR="00BC3181" w:rsidRDefault="00AC24CB">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Основная гимнастика (основные движения, общеразвивающие упражнения).</w:t>
            </w:r>
          </w:p>
        </w:tc>
      </w:tr>
      <w:tr w:rsidR="00BC3181">
        <w:tc>
          <w:tcPr>
            <w:tcW w:w="9776" w:type="dxa"/>
            <w:gridSpan w:val="2"/>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Основные движения.</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Бросание и катание</w:t>
            </w:r>
          </w:p>
        </w:tc>
        <w:tc>
          <w:tcPr>
            <w:tcW w:w="5812"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Бросание, катание, ловля</w:t>
            </w:r>
          </w:p>
        </w:tc>
      </w:tr>
      <w:tr w:rsidR="00BC3181">
        <w:tc>
          <w:tcPr>
            <w:tcW w:w="3964" w:type="dxa"/>
          </w:tcPr>
          <w:p w:rsidR="00BC3181" w:rsidRDefault="00AC24CB">
            <w:pPr>
              <w:widowControl w:val="0"/>
              <w:numPr>
                <w:ilvl w:val="0"/>
                <w:numId w:val="28"/>
              </w:numPr>
              <w:autoSpaceDE w:val="0"/>
              <w:autoSpaceDN w:val="0"/>
              <w:adjustRightInd w:val="0"/>
              <w:spacing w:after="0" w:line="240" w:lineRule="auto"/>
              <w:ind w:left="1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бросание мяча (диаметр 6 - 8 см) вниз, вдаль; </w:t>
            </w:r>
          </w:p>
          <w:p w:rsidR="00BC3181" w:rsidRDefault="00AC24CB">
            <w:pPr>
              <w:widowControl w:val="0"/>
              <w:numPr>
                <w:ilvl w:val="0"/>
                <w:numId w:val="28"/>
              </w:numPr>
              <w:autoSpaceDE w:val="0"/>
              <w:autoSpaceDN w:val="0"/>
              <w:adjustRightInd w:val="0"/>
              <w:spacing w:after="0" w:line="240" w:lineRule="auto"/>
              <w:ind w:left="1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катание мяча (диаметр 20 - 25 см) вперед из исходного положения сидя и стоя.</w:t>
            </w:r>
          </w:p>
        </w:tc>
        <w:tc>
          <w:tcPr>
            <w:tcW w:w="5812" w:type="dxa"/>
          </w:tcPr>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скатывание мяча по наклонной доске;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прокатывание мяча педагогу и друг другу двумя руками стоя и сидя (расстояние 50 - 100 см), под дугу, в воротца;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остановка катящегося мяча;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передача мячей друг другу стоя;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бросание мяча от груди двумя руками, снизу, из-за головы;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бросание предмета в горизонтальную цель и вдаль с расстояния 100 - 125 см двумя и одной рукой;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перебрасывание мяча через сетку, натянутую на уровне роста ребенка с расстояния 1- 1,5 м; </w:t>
            </w:r>
          </w:p>
          <w:p w:rsidR="00BC3181" w:rsidRDefault="00AC24CB">
            <w:pPr>
              <w:numPr>
                <w:ilvl w:val="0"/>
                <w:numId w:val="29"/>
              </w:numPr>
              <w:spacing w:after="0" w:line="240" w:lineRule="auto"/>
              <w:ind w:left="147" w:firstLine="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ловля мяча, брошенного педагогом с расстояния до 1 м.</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Ползание, лазанье</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Ползание и лазанье</w:t>
            </w:r>
          </w:p>
        </w:tc>
      </w:tr>
      <w:tr w:rsidR="00BC3181">
        <w:tc>
          <w:tcPr>
            <w:tcW w:w="3964" w:type="dxa"/>
          </w:tcPr>
          <w:p w:rsidR="00BC3181" w:rsidRDefault="00AC24CB">
            <w:pPr>
              <w:widowControl w:val="0"/>
              <w:numPr>
                <w:ilvl w:val="0"/>
                <w:numId w:val="30"/>
              </w:numPr>
              <w:autoSpaceDE w:val="0"/>
              <w:autoSpaceDN w:val="0"/>
              <w:adjustRightInd w:val="0"/>
              <w:spacing w:after="0" w:line="240" w:lineRule="auto"/>
              <w:ind w:left="142" w:firstLine="25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ползание по прямой на расстояние до 2 метров; </w:t>
            </w:r>
          </w:p>
          <w:p w:rsidR="00BC3181" w:rsidRDefault="00AC24CB">
            <w:pPr>
              <w:widowControl w:val="0"/>
              <w:numPr>
                <w:ilvl w:val="0"/>
                <w:numId w:val="30"/>
              </w:numPr>
              <w:autoSpaceDE w:val="0"/>
              <w:autoSpaceDN w:val="0"/>
              <w:adjustRightInd w:val="0"/>
              <w:spacing w:after="0" w:line="240" w:lineRule="auto"/>
              <w:ind w:left="142" w:firstLine="25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подлезание под веревку, натянутую на высоте - 50 см; </w:t>
            </w:r>
          </w:p>
          <w:p w:rsidR="00BC3181" w:rsidRDefault="00AC24CB">
            <w:pPr>
              <w:widowControl w:val="0"/>
              <w:numPr>
                <w:ilvl w:val="0"/>
                <w:numId w:val="30"/>
              </w:numPr>
              <w:autoSpaceDE w:val="0"/>
              <w:autoSpaceDN w:val="0"/>
              <w:adjustRightInd w:val="0"/>
              <w:spacing w:after="0" w:line="240" w:lineRule="auto"/>
              <w:ind w:left="142" w:firstLine="25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пролезание в обруч (диаметр 50 см), перелезание через бревно (диаметр 15 - 20 см); </w:t>
            </w:r>
          </w:p>
          <w:p w:rsidR="00BC3181" w:rsidRDefault="00AC24CB">
            <w:pPr>
              <w:widowControl w:val="0"/>
              <w:numPr>
                <w:ilvl w:val="0"/>
                <w:numId w:val="30"/>
              </w:numPr>
              <w:autoSpaceDE w:val="0"/>
              <w:autoSpaceDN w:val="0"/>
              <w:adjustRightInd w:val="0"/>
              <w:spacing w:after="0" w:line="240" w:lineRule="auto"/>
              <w:ind w:left="142" w:firstLine="25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лазанье по лесенке-стремянке вверх и вниз (высота 1 - 1,5 метра).</w:t>
            </w:r>
          </w:p>
        </w:tc>
        <w:tc>
          <w:tcPr>
            <w:tcW w:w="5812" w:type="dxa"/>
          </w:tcPr>
          <w:p w:rsidR="00BC3181" w:rsidRDefault="00AC24CB">
            <w:pPr>
              <w:widowControl w:val="0"/>
              <w:numPr>
                <w:ilvl w:val="0"/>
                <w:numId w:val="31"/>
              </w:numPr>
              <w:tabs>
                <w:tab w:val="left" w:pos="359"/>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w:t>
            </w:r>
          </w:p>
          <w:p w:rsidR="00BC3181" w:rsidRDefault="00AC24CB">
            <w:pPr>
              <w:widowControl w:val="0"/>
              <w:numPr>
                <w:ilvl w:val="0"/>
                <w:numId w:val="31"/>
              </w:numPr>
              <w:tabs>
                <w:tab w:val="left" w:pos="359"/>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ползание на животе, на четвереньках по гимнастической скамейке; </w:t>
            </w:r>
          </w:p>
          <w:p w:rsidR="00BC3181" w:rsidRDefault="00AC24CB">
            <w:pPr>
              <w:widowControl w:val="0"/>
              <w:numPr>
                <w:ilvl w:val="0"/>
                <w:numId w:val="31"/>
              </w:numPr>
              <w:tabs>
                <w:tab w:val="left" w:pos="359"/>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проползание под дугой (30 - 40 см); </w:t>
            </w:r>
          </w:p>
          <w:p w:rsidR="00BC3181" w:rsidRDefault="00AC24CB">
            <w:pPr>
              <w:widowControl w:val="0"/>
              <w:numPr>
                <w:ilvl w:val="0"/>
                <w:numId w:val="31"/>
              </w:numPr>
              <w:tabs>
                <w:tab w:val="left" w:pos="359"/>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влезание на лесенку-стремянку и спуск с нее произвольным способом.</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Ходьба:</w:t>
            </w:r>
          </w:p>
        </w:tc>
        <w:tc>
          <w:tcPr>
            <w:tcW w:w="5812" w:type="dxa"/>
          </w:tcPr>
          <w:p w:rsidR="00BC3181" w:rsidRDefault="00AC24CB">
            <w:pPr>
              <w:widowControl w:val="0"/>
              <w:autoSpaceDE w:val="0"/>
              <w:autoSpaceDN w:val="0"/>
              <w:adjustRightInd w:val="0"/>
              <w:spacing w:after="0" w:line="240" w:lineRule="auto"/>
              <w:ind w:left="147" w:hanging="6"/>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Ходьба:</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Ходьба за педагогом стайкой в прямом направлении.</w:t>
            </w:r>
          </w:p>
        </w:tc>
        <w:tc>
          <w:tcPr>
            <w:tcW w:w="5812" w:type="dxa"/>
          </w:tcPr>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стайкой за педагогом с перешагиванием через линии, палки, кубы;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носках;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 переходом на бег;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месте, приставным шагом вперед, в сторону, назад;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 предметами в руке (флажок, платочек, ленточка и другие);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врассыпную и в заданном направлении;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между предметами; </w:t>
            </w:r>
          </w:p>
          <w:p w:rsidR="00BC3181" w:rsidRDefault="00AC24CB">
            <w:pPr>
              <w:widowControl w:val="0"/>
              <w:numPr>
                <w:ilvl w:val="0"/>
                <w:numId w:val="32"/>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кругу по одному и парами, взявшись за руки.</w:t>
            </w:r>
          </w:p>
        </w:tc>
      </w:tr>
      <w:tr w:rsidR="00BC3181">
        <w:tc>
          <w:tcPr>
            <w:tcW w:w="3964" w:type="dxa"/>
            <w:vMerge w:val="restart"/>
          </w:tcPr>
          <w:p w:rsidR="00BC3181" w:rsidRDefault="00BC318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widowControl w:val="0"/>
              <w:autoSpaceDE w:val="0"/>
              <w:autoSpaceDN w:val="0"/>
              <w:adjustRightInd w:val="0"/>
              <w:spacing w:after="0" w:line="240" w:lineRule="auto"/>
              <w:ind w:left="147" w:hanging="6"/>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Бег</w:t>
            </w:r>
          </w:p>
        </w:tc>
      </w:tr>
      <w:tr w:rsidR="00BC3181">
        <w:tc>
          <w:tcPr>
            <w:tcW w:w="3964" w:type="dxa"/>
            <w:vMerge/>
          </w:tcPr>
          <w:p w:rsidR="00BC3181" w:rsidRDefault="00BC3181">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widowControl w:val="0"/>
              <w:numPr>
                <w:ilvl w:val="0"/>
                <w:numId w:val="33"/>
              </w:numPr>
              <w:tabs>
                <w:tab w:val="left" w:pos="217"/>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стайкой за педагогом, в заданном направлении и в разных направлениях; </w:t>
            </w:r>
          </w:p>
          <w:p w:rsidR="00BC3181" w:rsidRDefault="00AC24CB">
            <w:pPr>
              <w:widowControl w:val="0"/>
              <w:numPr>
                <w:ilvl w:val="0"/>
                <w:numId w:val="33"/>
              </w:numPr>
              <w:tabs>
                <w:tab w:val="left" w:pos="217"/>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между линиями (расстояние между линиями 40 - 30 см); </w:t>
            </w:r>
          </w:p>
          <w:p w:rsidR="00BC3181" w:rsidRDefault="00AC24CB">
            <w:pPr>
              <w:widowControl w:val="0"/>
              <w:numPr>
                <w:ilvl w:val="0"/>
                <w:numId w:val="33"/>
              </w:numPr>
              <w:tabs>
                <w:tab w:val="left" w:pos="217"/>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 катящимся мячом; с переходом на ходьбу и обратно; </w:t>
            </w:r>
          </w:p>
          <w:p w:rsidR="00BC3181" w:rsidRDefault="00AC24CB">
            <w:pPr>
              <w:widowControl w:val="0"/>
              <w:numPr>
                <w:ilvl w:val="0"/>
                <w:numId w:val="33"/>
              </w:numPr>
              <w:tabs>
                <w:tab w:val="left" w:pos="217"/>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непрерывный в течение 20- 30 - 40 секунд; </w:t>
            </w:r>
          </w:p>
          <w:p w:rsidR="00BC3181" w:rsidRDefault="00AC24CB">
            <w:pPr>
              <w:widowControl w:val="0"/>
              <w:numPr>
                <w:ilvl w:val="0"/>
                <w:numId w:val="33"/>
              </w:numPr>
              <w:tabs>
                <w:tab w:val="left" w:pos="217"/>
              </w:tabs>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медленный бег на расстояние 40 - 80 м.</w:t>
            </w:r>
          </w:p>
        </w:tc>
      </w:tr>
      <w:tr w:rsidR="00BC3181">
        <w:tc>
          <w:tcPr>
            <w:tcW w:w="3964" w:type="dxa"/>
            <w:vMerge w:val="restart"/>
          </w:tcPr>
          <w:p w:rsidR="00BC3181" w:rsidRDefault="00BC3181">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widowControl w:val="0"/>
              <w:autoSpaceDE w:val="0"/>
              <w:autoSpaceDN w:val="0"/>
              <w:adjustRightInd w:val="0"/>
              <w:spacing w:after="0" w:line="240" w:lineRule="auto"/>
              <w:ind w:left="147" w:hanging="6"/>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Прыжки: </w:t>
            </w:r>
          </w:p>
        </w:tc>
      </w:tr>
      <w:tr w:rsidR="00BC3181">
        <w:tc>
          <w:tcPr>
            <w:tcW w:w="3964" w:type="dxa"/>
            <w:vMerge/>
          </w:tcPr>
          <w:p w:rsidR="00BC3181" w:rsidRDefault="00BC3181">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widowControl w:val="0"/>
              <w:numPr>
                <w:ilvl w:val="0"/>
                <w:numId w:val="34"/>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двух ногах на месте (10 - 15 раз); </w:t>
            </w:r>
          </w:p>
          <w:p w:rsidR="00BC3181" w:rsidRDefault="00AC24CB">
            <w:pPr>
              <w:widowControl w:val="0"/>
              <w:numPr>
                <w:ilvl w:val="0"/>
                <w:numId w:val="34"/>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 продвижением вперед, через 1 - 2 параллельные линии (расстояние 10 - 20 см); </w:t>
            </w:r>
          </w:p>
          <w:p w:rsidR="00BC3181" w:rsidRDefault="00AC24CB">
            <w:pPr>
              <w:widowControl w:val="0"/>
              <w:numPr>
                <w:ilvl w:val="0"/>
                <w:numId w:val="34"/>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длину с места как можно дальше, через 2 параллельные линии (20 - 30 см); </w:t>
            </w:r>
          </w:p>
          <w:p w:rsidR="00BC3181" w:rsidRDefault="00AC24CB">
            <w:pPr>
              <w:widowControl w:val="0"/>
              <w:numPr>
                <w:ilvl w:val="0"/>
                <w:numId w:val="34"/>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вверх, касаясь предмета, находящегося выше поднятых рук ребенка на 10 - 15 см.</w:t>
            </w:r>
          </w:p>
        </w:tc>
      </w:tr>
      <w:tr w:rsidR="00BC3181">
        <w:tc>
          <w:tcPr>
            <w:tcW w:w="3964"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Упражнения в равновесии:</w:t>
            </w:r>
          </w:p>
        </w:tc>
        <w:tc>
          <w:tcPr>
            <w:tcW w:w="5812" w:type="dxa"/>
          </w:tcPr>
          <w:p w:rsidR="00BC3181" w:rsidRDefault="00AC24CB">
            <w:pPr>
              <w:widowControl w:val="0"/>
              <w:autoSpaceDE w:val="0"/>
              <w:autoSpaceDN w:val="0"/>
              <w:adjustRightInd w:val="0"/>
              <w:spacing w:after="0" w:line="240" w:lineRule="auto"/>
              <w:ind w:left="147" w:hanging="6"/>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Упражнения в равновесии:</w:t>
            </w:r>
          </w:p>
        </w:tc>
      </w:tr>
      <w:tr w:rsidR="00BC3181">
        <w:trPr>
          <w:trHeight w:val="1310"/>
        </w:trPr>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Ходьба:</w:t>
            </w:r>
          </w:p>
          <w:p w:rsidR="00BC3181" w:rsidRDefault="00AC24CB">
            <w:pPr>
              <w:widowControl w:val="0"/>
              <w:numPr>
                <w:ilvl w:val="0"/>
                <w:numId w:val="35"/>
              </w:numPr>
              <w:autoSpaceDE w:val="0"/>
              <w:autoSpaceDN w:val="0"/>
              <w:adjustRightInd w:val="0"/>
              <w:spacing w:after="0" w:line="240" w:lineRule="auto"/>
              <w:ind w:left="142" w:hanging="1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дорожке (шириной 25 - 20 - 15 см), </w:t>
            </w:r>
          </w:p>
          <w:p w:rsidR="00BC3181" w:rsidRDefault="00AC24CB">
            <w:pPr>
              <w:widowControl w:val="0"/>
              <w:numPr>
                <w:ilvl w:val="0"/>
                <w:numId w:val="35"/>
              </w:numPr>
              <w:autoSpaceDE w:val="0"/>
              <w:autoSpaceDN w:val="0"/>
              <w:adjustRightInd w:val="0"/>
              <w:spacing w:after="0" w:line="240" w:lineRule="auto"/>
              <w:ind w:left="142" w:hanging="11"/>
              <w:contextualSpacing/>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по ребристой доске; </w:t>
            </w:r>
          </w:p>
          <w:p w:rsidR="00BC3181" w:rsidRDefault="00AC24CB">
            <w:pPr>
              <w:widowControl w:val="0"/>
              <w:numPr>
                <w:ilvl w:val="0"/>
                <w:numId w:val="35"/>
              </w:numPr>
              <w:autoSpaceDE w:val="0"/>
              <w:autoSpaceDN w:val="0"/>
              <w:adjustRightInd w:val="0"/>
              <w:spacing w:after="0" w:line="240" w:lineRule="auto"/>
              <w:ind w:left="142" w:hanging="11"/>
              <w:contextualSpacing/>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вверх и вниз по наклонной доске, приподнятой на 10 - 15 - 20 см (ширина доски 25 - 30 см, длина 1,5 - 2 м) с поддержкой; </w:t>
            </w:r>
          </w:p>
        </w:tc>
        <w:tc>
          <w:tcPr>
            <w:tcW w:w="5812" w:type="dxa"/>
          </w:tcPr>
          <w:p w:rsidR="00BC3181" w:rsidRDefault="00AC24CB">
            <w:pPr>
              <w:widowControl w:val="0"/>
              <w:autoSpaceDE w:val="0"/>
              <w:autoSpaceDN w:val="0"/>
              <w:adjustRightInd w:val="0"/>
              <w:spacing w:after="0" w:line="240" w:lineRule="auto"/>
              <w:ind w:left="147" w:hanging="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Ходьба:</w:t>
            </w:r>
          </w:p>
          <w:p w:rsidR="00BC3181" w:rsidRDefault="00AC24CB">
            <w:pPr>
              <w:widowControl w:val="0"/>
              <w:numPr>
                <w:ilvl w:val="0"/>
                <w:numId w:val="36"/>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дорожке (ширина 20 см, длина 2 - 3 м); </w:t>
            </w:r>
          </w:p>
          <w:p w:rsidR="00BC3181" w:rsidRDefault="00AC24CB">
            <w:pPr>
              <w:widowControl w:val="0"/>
              <w:numPr>
                <w:ilvl w:val="0"/>
                <w:numId w:val="36"/>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наклонной доске, приподнятой одним концом на 20 см; </w:t>
            </w:r>
          </w:p>
          <w:p w:rsidR="00BC3181" w:rsidRDefault="00AC24CB">
            <w:pPr>
              <w:widowControl w:val="0"/>
              <w:numPr>
                <w:ilvl w:val="0"/>
                <w:numId w:val="36"/>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гимнастической скамейке; перешагивание линий и предметов (высота 10 - 15 см); </w:t>
            </w:r>
          </w:p>
          <w:p w:rsidR="00BC3181" w:rsidRDefault="00AC24CB">
            <w:pPr>
              <w:widowControl w:val="0"/>
              <w:numPr>
                <w:ilvl w:val="0"/>
                <w:numId w:val="36"/>
              </w:numPr>
              <w:autoSpaceDE w:val="0"/>
              <w:autoSpaceDN w:val="0"/>
              <w:adjustRightInd w:val="0"/>
              <w:spacing w:after="0" w:line="240" w:lineRule="auto"/>
              <w:ind w:left="147" w:hanging="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ходьба по извилистой дорожке (2 - 3 м), между линиями; </w:t>
            </w:r>
          </w:p>
        </w:tc>
      </w:tr>
      <w:tr w:rsidR="00BC3181">
        <w:trPr>
          <w:trHeight w:val="794"/>
        </w:trPr>
        <w:tc>
          <w:tcPr>
            <w:tcW w:w="3964" w:type="dxa"/>
          </w:tcPr>
          <w:p w:rsidR="00BC3181" w:rsidRDefault="00AC24CB">
            <w:pPr>
              <w:widowControl w:val="0"/>
              <w:autoSpaceDE w:val="0"/>
              <w:autoSpaceDN w:val="0"/>
              <w:adjustRightInd w:val="0"/>
              <w:spacing w:after="0" w:line="240" w:lineRule="auto"/>
              <w:ind w:left="-3" w:firstLine="141"/>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Подъем на ступеньки и спуск с них, держась за опору; </w:t>
            </w:r>
          </w:p>
        </w:tc>
        <w:tc>
          <w:tcPr>
            <w:tcW w:w="5812" w:type="dxa"/>
          </w:tcPr>
          <w:p w:rsidR="00BC3181" w:rsidRDefault="00AC24CB">
            <w:pPr>
              <w:widowControl w:val="0"/>
              <w:autoSpaceDE w:val="0"/>
              <w:autoSpaceDN w:val="0"/>
              <w:adjustRightInd w:val="0"/>
              <w:spacing w:after="0" w:line="240" w:lineRule="auto"/>
              <w:ind w:firstLine="2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Подъем без помощи рук на скамейку, удерживая равновесие с положением рук в стороны; </w:t>
            </w:r>
          </w:p>
        </w:tc>
      </w:tr>
      <w:tr w:rsidR="00BC3181">
        <w:trPr>
          <w:trHeight w:val="567"/>
        </w:trPr>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Перешагивание через веревку, положенную на пол, палку или кубик высотой 5 - 15 - 18 см со страховкой.</w:t>
            </w: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Кружение на месте.</w:t>
            </w:r>
          </w:p>
        </w:tc>
      </w:tr>
      <w:tr w:rsidR="00BC3181">
        <w:tc>
          <w:tcPr>
            <w:tcW w:w="9776" w:type="dxa"/>
            <w:gridSpan w:val="2"/>
          </w:tcPr>
          <w:p w:rsidR="00BC3181" w:rsidRDefault="00AC24CB">
            <w:pPr>
              <w:widowControl w:val="0"/>
              <w:autoSpaceDE w:val="0"/>
              <w:autoSpaceDN w:val="0"/>
              <w:adjustRightInd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Общеразвивающие упражнения:</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1)</w:t>
            </w:r>
            <w:r>
              <w:rPr>
                <w:rFonts w:ascii="Times New Roman" w:eastAsia="Times New Roman" w:hAnsi="Times New Roman"/>
                <w:sz w:val="24"/>
                <w:szCs w:val="24"/>
                <w:lang w:eastAsia="ru-RU"/>
              </w:rPr>
              <w:t xml:space="preserve"> Упражнения из исходного положения стоя, сидя, лежа с использованием предметов (погремушки, кубики, платочки и другое) и без них;</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2)</w:t>
            </w:r>
            <w:r>
              <w:rPr>
                <w:rFonts w:ascii="Times New Roman" w:eastAsia="Times New Roman" w:hAnsi="Times New Roman"/>
                <w:sz w:val="24"/>
                <w:szCs w:val="24"/>
                <w:lang w:eastAsia="ru-RU"/>
              </w:rPr>
              <w:t xml:space="preserve"> 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40 - 45 см), сгибание и разгибание ног, </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3)</w:t>
            </w:r>
            <w:r>
              <w:rPr>
                <w:rFonts w:ascii="Times New Roman" w:eastAsia="Times New Roman" w:hAnsi="Times New Roman"/>
                <w:sz w:val="24"/>
                <w:szCs w:val="24"/>
                <w:lang w:eastAsia="ru-RU"/>
              </w:rPr>
              <w:t xml:space="preserve"> Приседание с поддержкой педагога или у опоры.</w:t>
            </w:r>
          </w:p>
          <w:p w:rsidR="00BC3181" w:rsidRDefault="00BC3181">
            <w:pPr>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1)</w:t>
            </w:r>
            <w:r>
              <w:rPr>
                <w:rFonts w:ascii="Times New Roman" w:eastAsia="Times New Roman" w:hAnsi="Times New Roman"/>
                <w:sz w:val="24"/>
                <w:szCs w:val="24"/>
                <w:lang w:eastAsia="ru-RU"/>
              </w:rPr>
              <w:t xml:space="preserve"> 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2)</w:t>
            </w:r>
            <w:r>
              <w:rPr>
                <w:rFonts w:ascii="Times New Roman" w:eastAsia="Times New Roman" w:hAnsi="Times New Roman"/>
                <w:sz w:val="24"/>
                <w:szCs w:val="24"/>
                <w:lang w:eastAsia="ru-RU"/>
              </w:rPr>
              <w:t xml:space="preserve"> Упражнения для развития и укрепления мышц спины и гибкости позвоночника: повороты вправо-влево, с передачей предмета сидящему рядом ребенку,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3)</w:t>
            </w:r>
            <w:r>
              <w:rPr>
                <w:rFonts w:ascii="Times New Roman" w:eastAsia="Times New Roman" w:hAnsi="Times New Roman"/>
                <w:sz w:val="24"/>
                <w:szCs w:val="24"/>
                <w:lang w:eastAsia="ru-RU"/>
              </w:rPr>
              <w:t xml:space="preserve"> 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4)</w:t>
            </w:r>
            <w:r>
              <w:rPr>
                <w:rFonts w:ascii="Times New Roman" w:eastAsia="Times New Roman" w:hAnsi="Times New Roman"/>
                <w:sz w:val="24"/>
                <w:szCs w:val="24"/>
                <w:lang w:eastAsia="ru-RU"/>
              </w:rPr>
              <w:t xml:space="preserve"> 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tc>
      </w:tr>
      <w:tr w:rsidR="00BC3181">
        <w:tc>
          <w:tcPr>
            <w:tcW w:w="3964"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Педагог организует и проводит игры-забавы, игровые упражнения, подвижные игры, побуждая детей к активному участию и вызывая положительные эмоции. Детям предлагаются разнообразные </w:t>
            </w:r>
            <w:r>
              <w:rPr>
                <w:rFonts w:ascii="Times New Roman" w:eastAsia="Times New Roman" w:hAnsi="Times New Roman"/>
                <w:sz w:val="24"/>
                <w:szCs w:val="24"/>
                <w:lang w:eastAsia="ru-RU"/>
              </w:rPr>
              <w:lastRenderedPageBreak/>
              <w:t>игровые упражнения для закрепления двигательных навыков.</w:t>
            </w:r>
          </w:p>
        </w:tc>
        <w:tc>
          <w:tcPr>
            <w:tcW w:w="5812"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w:t>
            </w:r>
          </w:p>
        </w:tc>
      </w:tr>
      <w:tr w:rsidR="00BC3181">
        <w:tc>
          <w:tcPr>
            <w:tcW w:w="3964" w:type="dxa"/>
            <w:vMerge w:val="restart"/>
          </w:tcPr>
          <w:p w:rsidR="00BC3181" w:rsidRDefault="00BC3181">
            <w:pPr>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Создает условия для развития выразительности движений в имитационных упражнениях и сюжетных играх.</w:t>
            </w:r>
          </w:p>
        </w:tc>
      </w:tr>
      <w:tr w:rsidR="00BC3181">
        <w:tc>
          <w:tcPr>
            <w:tcW w:w="3964" w:type="dxa"/>
            <w:vMerge/>
          </w:tcPr>
          <w:p w:rsidR="00BC3181" w:rsidRDefault="00BC3181">
            <w:pPr>
              <w:spacing w:after="0" w:line="240" w:lineRule="auto"/>
              <w:jc w:val="both"/>
              <w:rPr>
                <w:rFonts w:ascii="Times New Roman" w:eastAsia="Times New Roman" w:hAnsi="Times New Roman"/>
                <w:sz w:val="24"/>
                <w:szCs w:val="24"/>
                <w:lang w:eastAsia="ru-RU"/>
              </w:rPr>
            </w:pPr>
          </w:p>
        </w:tc>
        <w:tc>
          <w:tcPr>
            <w:tcW w:w="5812" w:type="dxa"/>
          </w:tcPr>
          <w:p w:rsidR="00BC3181" w:rsidRDefault="00AC24C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tc>
      </w:tr>
      <w:tr w:rsidR="00BC3181">
        <w:tc>
          <w:tcPr>
            <w:tcW w:w="3964" w:type="dxa"/>
          </w:tcPr>
          <w:p w:rsidR="00BC3181" w:rsidRDefault="00AC24C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tc>
        <w:tc>
          <w:tcPr>
            <w:tcW w:w="5812"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w:t>
            </w:r>
          </w:p>
        </w:tc>
      </w:tr>
      <w:tr w:rsidR="00BC3181">
        <w:tc>
          <w:tcPr>
            <w:tcW w:w="3964" w:type="dxa"/>
            <w:vMerge w:val="restart"/>
          </w:tcPr>
          <w:p w:rsidR="00BC3181" w:rsidRDefault="00BC3181">
            <w:pPr>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Поощряет умения замечать нарушения правил гигиены, оценивать свой внешний вид, приводить в порядок одежду.</w:t>
            </w:r>
          </w:p>
        </w:tc>
      </w:tr>
      <w:tr w:rsidR="00BC3181">
        <w:tc>
          <w:tcPr>
            <w:tcW w:w="3964" w:type="dxa"/>
            <w:vMerge/>
          </w:tcPr>
          <w:p w:rsidR="00BC3181" w:rsidRDefault="00BC3181">
            <w:pPr>
              <w:spacing w:after="0" w:line="240" w:lineRule="auto"/>
              <w:jc w:val="both"/>
              <w:rPr>
                <w:rFonts w:ascii="Times New Roman" w:eastAsia="Times New Roman" w:hAnsi="Times New Roman"/>
                <w:b/>
                <w:bCs/>
                <w:sz w:val="24"/>
                <w:szCs w:val="24"/>
                <w:lang w:eastAsia="ru-RU"/>
              </w:rPr>
            </w:pPr>
          </w:p>
        </w:tc>
        <w:tc>
          <w:tcPr>
            <w:tcW w:w="5812" w:type="dxa"/>
          </w:tcPr>
          <w:p w:rsidR="00BC3181" w:rsidRDefault="00AC24CB">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Способствует формированию положительного отношения к закаливающим и гигиеническим процедурам, выполнению физических упражнений.</w:t>
            </w:r>
          </w:p>
        </w:tc>
      </w:tr>
    </w:tbl>
    <w:p w:rsidR="00BC3181" w:rsidRDefault="00BC3181">
      <w:pPr>
        <w:shd w:val="clear" w:color="auto" w:fill="FFFFFF"/>
        <w:spacing w:after="0" w:line="240" w:lineRule="auto"/>
        <w:jc w:val="center"/>
        <w:rPr>
          <w:rFonts w:ascii="Times New Roman" w:eastAsia="Times New Roman" w:hAnsi="Times New Roman"/>
          <w:b/>
          <w:sz w:val="24"/>
          <w:szCs w:val="24"/>
          <w:lang w:eastAsia="ru-RU"/>
        </w:rPr>
      </w:pPr>
    </w:p>
    <w:p w:rsidR="00BC3181" w:rsidRDefault="00BC3181">
      <w:pPr>
        <w:shd w:val="clear" w:color="auto" w:fill="FFFFFF"/>
        <w:spacing w:after="0" w:line="240" w:lineRule="auto"/>
        <w:jc w:val="center"/>
        <w:rPr>
          <w:rFonts w:ascii="Times New Roman" w:eastAsia="Times New Roman" w:hAnsi="Times New Roman"/>
          <w:b/>
          <w:sz w:val="24"/>
          <w:szCs w:val="24"/>
          <w:lang w:eastAsia="ru-RU"/>
        </w:rPr>
      </w:pPr>
    </w:p>
    <w:p w:rsidR="00BC3181" w:rsidRDefault="00AC24CB" w:rsidP="00670889">
      <w:pPr>
        <w:spacing w:line="240" w:lineRule="auto"/>
        <w:ind w:firstLineChars="650" w:firstLine="1820"/>
        <w:rPr>
          <w:rFonts w:ascii="Times New Roman" w:hAnsi="Times New Roman"/>
          <w:b/>
          <w:sz w:val="28"/>
          <w:szCs w:val="28"/>
        </w:rPr>
      </w:pPr>
      <w:r>
        <w:rPr>
          <w:rFonts w:ascii="Times New Roman" w:hAnsi="Times New Roman"/>
          <w:b/>
          <w:sz w:val="28"/>
          <w:szCs w:val="28"/>
        </w:rPr>
        <w:t>Организация двигательного режима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3525"/>
        <w:gridCol w:w="3330"/>
      </w:tblGrid>
      <w:tr w:rsidR="00BC3181">
        <w:tc>
          <w:tcPr>
            <w:tcW w:w="3115"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Формы организации</w:t>
            </w:r>
          </w:p>
        </w:tc>
        <w:tc>
          <w:tcPr>
            <w:tcW w:w="5640"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Особенности организации</w:t>
            </w:r>
          </w:p>
        </w:tc>
        <w:tc>
          <w:tcPr>
            <w:tcW w:w="5954"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Длительность в минутах</w:t>
            </w:r>
          </w:p>
        </w:tc>
      </w:tr>
      <w:tr w:rsidR="00BC3181">
        <w:tc>
          <w:tcPr>
            <w:tcW w:w="14709" w:type="dxa"/>
            <w:gridSpan w:val="3"/>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Физкультурно-оздоровительная работа</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Утренняя гимнастика</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на открытом воздухе или в группе</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5-7</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Физкультминутка</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по мере необходимости</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2-3</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Двигательная разминка во время НОД с преобладанием статических поз</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5-7</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Подвижные игры и упражнения на прогулке</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во время прогулки, подгруппами, подобранными с учетом уровня двигательной активности детей</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15-20</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Индивидуальная работа по развитию движений на прогулке</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во время прогулки</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8-10</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Оздоровительный бег</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во время утренней гимнастики</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lastRenderedPageBreak/>
              <w:t>Гимнастика после дневного сна в сочетании с контрастными воздушными ваннами, хождение по массажным дорожкам</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по мере пробуждения и подъёма детей</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5-7</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Непосредственно образовательная деятельность по физической культуре</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3 раза в неделю в зале (в игровой форме), подгруппами, подобранными с учетом физического развития детей проводится в первой половине дня</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10</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Самостоятельная двигательная деятельность</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 под руководством воспитателя в помещении и на воздухе, продолжительность зависит от индивидуальных особенностей двигательной активности детей</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10-12</w:t>
            </w:r>
          </w:p>
        </w:tc>
      </w:tr>
      <w:tr w:rsidR="00BC3181">
        <w:tc>
          <w:tcPr>
            <w:tcW w:w="14709" w:type="dxa"/>
            <w:gridSpan w:val="3"/>
          </w:tcPr>
          <w:p w:rsidR="00BC3181" w:rsidRDefault="00BC3181">
            <w:pPr>
              <w:spacing w:after="0" w:line="240" w:lineRule="auto"/>
              <w:jc w:val="center"/>
              <w:rPr>
                <w:rFonts w:ascii="Times New Roman" w:hAnsi="Times New Roman"/>
                <w:b/>
                <w:sz w:val="24"/>
                <w:szCs w:val="24"/>
              </w:rPr>
            </w:pPr>
          </w:p>
          <w:p w:rsidR="00BC3181" w:rsidRDefault="00BC3181">
            <w:pPr>
              <w:spacing w:after="0" w:line="240" w:lineRule="auto"/>
              <w:jc w:val="center"/>
              <w:rPr>
                <w:rFonts w:ascii="Times New Roman" w:hAnsi="Times New Roman"/>
                <w:b/>
                <w:sz w:val="24"/>
                <w:szCs w:val="24"/>
              </w:rPr>
            </w:pPr>
          </w:p>
          <w:p w:rsidR="00BC3181" w:rsidRDefault="00BC3181">
            <w:pPr>
              <w:spacing w:after="0" w:line="240" w:lineRule="auto"/>
              <w:jc w:val="center"/>
              <w:rPr>
                <w:rFonts w:ascii="Times New Roman" w:hAnsi="Times New Roman"/>
                <w:b/>
                <w:sz w:val="24"/>
                <w:szCs w:val="24"/>
              </w:rPr>
            </w:pPr>
          </w:p>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Физкультурно-массовая работа</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Неделя здоровья</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Зимой и весной</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2 раза в год</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Физкультурные развлечения</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1 раз в месяц во второй половине дня</w:t>
            </w:r>
          </w:p>
        </w:tc>
        <w:tc>
          <w:tcPr>
            <w:tcW w:w="5954"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10</w:t>
            </w:r>
          </w:p>
        </w:tc>
      </w:tr>
      <w:tr w:rsidR="00BC3181">
        <w:tc>
          <w:tcPr>
            <w:tcW w:w="3115"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Участие родителей в физкультурно-оздоровительных мероприятиях</w:t>
            </w:r>
          </w:p>
        </w:tc>
        <w:tc>
          <w:tcPr>
            <w:tcW w:w="564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Во время подготовки и проведение физкультурных развлечений, праздников, недели здоровья и посещения открытых форм работы с детьми</w:t>
            </w:r>
          </w:p>
        </w:tc>
        <w:tc>
          <w:tcPr>
            <w:tcW w:w="5954" w:type="dxa"/>
          </w:tcPr>
          <w:p w:rsidR="00BC3181" w:rsidRDefault="00BC3181">
            <w:pPr>
              <w:spacing w:after="0" w:line="240" w:lineRule="auto"/>
              <w:jc w:val="center"/>
              <w:rPr>
                <w:rFonts w:ascii="Times New Roman" w:hAnsi="Times New Roman"/>
                <w:b/>
                <w:sz w:val="24"/>
                <w:szCs w:val="24"/>
              </w:rPr>
            </w:pPr>
          </w:p>
        </w:tc>
      </w:tr>
    </w:tbl>
    <w:p w:rsidR="00BC3181" w:rsidRDefault="00BC3181">
      <w:pPr>
        <w:pStyle w:val="afb"/>
        <w:tabs>
          <w:tab w:val="left" w:pos="3375"/>
        </w:tabs>
        <w:spacing w:line="240" w:lineRule="auto"/>
        <w:ind w:left="2130"/>
        <w:rPr>
          <w:rFonts w:ascii="Times New Roman" w:hAnsi="Times New Roman"/>
          <w:b/>
          <w:sz w:val="24"/>
          <w:szCs w:val="24"/>
        </w:rPr>
      </w:pPr>
    </w:p>
    <w:p w:rsidR="00BC3181" w:rsidRDefault="00AC24CB">
      <w:pPr>
        <w:spacing w:line="240" w:lineRule="auto"/>
        <w:ind w:firstLine="567"/>
        <w:rPr>
          <w:rFonts w:ascii="Times New Roman" w:hAnsi="Times New Roman"/>
          <w:b/>
          <w:i/>
          <w:sz w:val="24"/>
          <w:szCs w:val="24"/>
        </w:rPr>
      </w:pPr>
      <w:r>
        <w:rPr>
          <w:rFonts w:ascii="Times New Roman" w:hAnsi="Times New Roman"/>
          <w:b/>
          <w:sz w:val="24"/>
          <w:szCs w:val="24"/>
        </w:rPr>
        <w:t>2. Часть рабочей программы, формируемая участниками образовательных отношений</w:t>
      </w:r>
    </w:p>
    <w:p w:rsidR="00BC3181" w:rsidRDefault="00BC3181">
      <w:pPr>
        <w:spacing w:after="0" w:line="240" w:lineRule="auto"/>
        <w:ind w:firstLine="567"/>
        <w:jc w:val="center"/>
        <w:rPr>
          <w:rFonts w:ascii="Times New Roman" w:hAnsi="Times New Roman"/>
          <w:b/>
          <w:sz w:val="24"/>
          <w:szCs w:val="24"/>
        </w:rPr>
      </w:pPr>
    </w:p>
    <w:p w:rsidR="00BC3181" w:rsidRDefault="00AC24CB">
      <w:pPr>
        <w:spacing w:after="0" w:line="240" w:lineRule="auto"/>
        <w:ind w:firstLine="567"/>
        <w:rPr>
          <w:rFonts w:ascii="Times New Roman" w:hAnsi="Times New Roman"/>
          <w:b/>
          <w:sz w:val="24"/>
          <w:szCs w:val="24"/>
        </w:rPr>
      </w:pPr>
      <w:r>
        <w:rPr>
          <w:rFonts w:ascii="Times New Roman" w:hAnsi="Times New Roman"/>
          <w:b/>
          <w:sz w:val="24"/>
          <w:szCs w:val="24"/>
        </w:rPr>
        <w:t>2.1  Особенности образовательной деятельности разных видов и культурных практик»</w:t>
      </w:r>
    </w:p>
    <w:p w:rsidR="00BC3181" w:rsidRDefault="00AC24CB">
      <w:pPr>
        <w:spacing w:after="0" w:line="240" w:lineRule="auto"/>
        <w:ind w:firstLine="567"/>
        <w:rPr>
          <w:rFonts w:ascii="Times New Roman" w:hAnsi="Times New Roman"/>
          <w:b/>
          <w:sz w:val="24"/>
          <w:szCs w:val="24"/>
        </w:rPr>
      </w:pPr>
      <w:r>
        <w:rPr>
          <w:rFonts w:ascii="Times New Roman" w:hAnsi="Times New Roman"/>
          <w:b/>
          <w:bCs/>
          <w:sz w:val="24"/>
          <w:szCs w:val="24"/>
        </w:rPr>
        <w:t>Особенности образовательной деятельности разных видов</w:t>
      </w:r>
    </w:p>
    <w:p w:rsidR="00BC3181" w:rsidRDefault="00BC3181">
      <w:pPr>
        <w:spacing w:after="0" w:line="240" w:lineRule="auto"/>
        <w:ind w:firstLine="567"/>
        <w:rPr>
          <w:rFonts w:ascii="Times New Roman" w:hAnsi="Times New Roman"/>
          <w:sz w:val="24"/>
          <w:szCs w:val="24"/>
        </w:rPr>
      </w:pP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Развитие ребенка в </w:t>
      </w:r>
      <w:r>
        <w:rPr>
          <w:rFonts w:ascii="Times New Roman" w:hAnsi="Times New Roman"/>
          <w:bCs/>
          <w:sz w:val="24"/>
          <w:szCs w:val="24"/>
        </w:rPr>
        <w:t>образовательном</w:t>
      </w:r>
      <w:r>
        <w:rPr>
          <w:rFonts w:ascii="Times New Roman" w:hAnsi="Times New Roman"/>
          <w:sz w:val="24"/>
          <w:szCs w:val="24"/>
        </w:rPr>
        <w:t> процессе детского сада осуществляется целостно в процессе всей его </w:t>
      </w:r>
      <w:r>
        <w:rPr>
          <w:rFonts w:ascii="Times New Roman" w:hAnsi="Times New Roman"/>
          <w:bCs/>
          <w:sz w:val="24"/>
          <w:szCs w:val="24"/>
        </w:rPr>
        <w:t>жизнедеятельности</w:t>
      </w:r>
      <w:r>
        <w:rPr>
          <w:rFonts w:ascii="Times New Roman" w:hAnsi="Times New Roman"/>
          <w:sz w:val="24"/>
          <w:szCs w:val="24"/>
        </w:rPr>
        <w:t>. В тоже время, освоение любого вида </w:t>
      </w:r>
      <w:r>
        <w:rPr>
          <w:rFonts w:ascii="Times New Roman" w:hAnsi="Times New Roman"/>
          <w:bCs/>
          <w:sz w:val="24"/>
          <w:szCs w:val="24"/>
        </w:rPr>
        <w:t>деятельности</w:t>
      </w:r>
      <w:r>
        <w:rPr>
          <w:rFonts w:ascii="Times New Roman" w:hAnsi="Times New Roman"/>
          <w:sz w:val="24"/>
          <w:szCs w:val="24"/>
        </w:rPr>
        <w:t> требует обучения общим и специальным умениям, необходимым для ее осуществления.</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Особенность организации образовательной деятельности</w:t>
      </w:r>
      <w:r>
        <w:rPr>
          <w:rFonts w:ascii="Times New Roman" w:hAnsi="Times New Roman"/>
          <w:sz w:val="24"/>
          <w:szCs w:val="24"/>
        </w:rPr>
        <w:t> является ситуационный подход. Основной единицей </w:t>
      </w:r>
      <w:r>
        <w:rPr>
          <w:rFonts w:ascii="Times New Roman" w:hAnsi="Times New Roman"/>
          <w:bCs/>
          <w:sz w:val="24"/>
          <w:szCs w:val="24"/>
        </w:rPr>
        <w:t>образовательного процесса выступает образовательная ситуация</w:t>
      </w:r>
      <w:r>
        <w:rPr>
          <w:rFonts w:ascii="Times New Roman" w:hAnsi="Times New Roman"/>
          <w:sz w:val="24"/>
          <w:szCs w:val="24"/>
        </w:rPr>
        <w:t>, то есть такая форма совместной </w:t>
      </w:r>
      <w:r>
        <w:rPr>
          <w:rFonts w:ascii="Times New Roman" w:hAnsi="Times New Roman"/>
          <w:bCs/>
          <w:sz w:val="24"/>
          <w:szCs w:val="24"/>
        </w:rPr>
        <w:t>деятельности педагога и детей</w:t>
      </w:r>
      <w:r>
        <w:rPr>
          <w:rFonts w:ascii="Times New Roman" w:hAnsi="Times New Roman"/>
          <w:sz w:val="24"/>
          <w:szCs w:val="24"/>
        </w:rPr>
        <w:t>, которая планируется и целенаправленно организуется педагогом с целью решения определенных задач развития, воспитания и обучения. </w:t>
      </w:r>
      <w:r>
        <w:rPr>
          <w:rFonts w:ascii="Times New Roman" w:hAnsi="Times New Roman"/>
          <w:bCs/>
          <w:sz w:val="24"/>
          <w:szCs w:val="24"/>
        </w:rPr>
        <w:t>Образовательная</w:t>
      </w:r>
      <w:r>
        <w:rPr>
          <w:rFonts w:ascii="Times New Roman" w:hAnsi="Times New Roman"/>
          <w:sz w:val="24"/>
          <w:szCs w:val="24"/>
        </w:rPr>
        <w:t> ситуация протекает в конкретный временной период </w:t>
      </w:r>
      <w:r>
        <w:rPr>
          <w:rFonts w:ascii="Times New Roman" w:hAnsi="Times New Roman"/>
          <w:bCs/>
          <w:sz w:val="24"/>
          <w:szCs w:val="24"/>
        </w:rPr>
        <w:t>образовательной деятельности</w:t>
      </w:r>
      <w:r>
        <w:rPr>
          <w:rFonts w:ascii="Times New Roman" w:hAnsi="Times New Roman"/>
          <w:sz w:val="24"/>
          <w:szCs w:val="24"/>
        </w:rPr>
        <w:t>. </w:t>
      </w:r>
      <w:r>
        <w:rPr>
          <w:rFonts w:ascii="Times New Roman" w:hAnsi="Times New Roman"/>
          <w:bCs/>
          <w:sz w:val="24"/>
          <w:szCs w:val="24"/>
        </w:rPr>
        <w:t xml:space="preserve">Особенностью </w:t>
      </w:r>
      <w:r>
        <w:rPr>
          <w:rFonts w:ascii="Times New Roman" w:hAnsi="Times New Roman"/>
          <w:bCs/>
          <w:sz w:val="24"/>
          <w:szCs w:val="24"/>
        </w:rPr>
        <w:lastRenderedPageBreak/>
        <w:t>образовательной</w:t>
      </w:r>
      <w:r>
        <w:rPr>
          <w:rFonts w:ascii="Times New Roman" w:hAnsi="Times New Roman"/>
          <w:sz w:val="24"/>
          <w:szCs w:val="24"/>
        </w:rPr>
        <w:t> ситуации является появление </w:t>
      </w:r>
      <w:r>
        <w:rPr>
          <w:rFonts w:ascii="Times New Roman" w:hAnsi="Times New Roman"/>
          <w:bCs/>
          <w:sz w:val="24"/>
          <w:szCs w:val="24"/>
        </w:rPr>
        <w:t>образовательного</w:t>
      </w:r>
      <w:r>
        <w:rPr>
          <w:rFonts w:ascii="Times New Roman" w:hAnsi="Times New Roman"/>
          <w:sz w:val="24"/>
          <w:szCs w:val="24"/>
        </w:rPr>
        <w:t> результата в ходе специально организованного взаимодействия воспитателя и ребенка. Такие продукты могут быть как материальными (</w:t>
      </w:r>
      <w:r>
        <w:rPr>
          <w:rFonts w:ascii="Times New Roman" w:hAnsi="Times New Roman"/>
          <w:i/>
          <w:sz w:val="24"/>
          <w:szCs w:val="24"/>
        </w:rPr>
        <w:t>рассказ, рисунок, поделка, коллаж</w:t>
      </w:r>
      <w:r>
        <w:rPr>
          <w:rFonts w:ascii="Times New Roman" w:hAnsi="Times New Roman"/>
          <w:sz w:val="24"/>
          <w:szCs w:val="24"/>
        </w:rPr>
        <w:t>), так и не материальными </w:t>
      </w:r>
      <w:r>
        <w:rPr>
          <w:rFonts w:ascii="Times New Roman" w:hAnsi="Times New Roman"/>
          <w:i/>
          <w:iCs/>
          <w:sz w:val="24"/>
          <w:szCs w:val="24"/>
        </w:rPr>
        <w:t>(новое знание, </w:t>
      </w:r>
      <w:r>
        <w:rPr>
          <w:rFonts w:ascii="Times New Roman" w:hAnsi="Times New Roman"/>
          <w:bCs/>
          <w:i/>
          <w:iCs/>
          <w:sz w:val="24"/>
          <w:szCs w:val="24"/>
        </w:rPr>
        <w:t>образ</w:t>
      </w:r>
      <w:r>
        <w:rPr>
          <w:rFonts w:ascii="Times New Roman" w:hAnsi="Times New Roman"/>
          <w:i/>
          <w:iCs/>
          <w:sz w:val="24"/>
          <w:szCs w:val="24"/>
        </w:rPr>
        <w:t>, идея, переживания)</w:t>
      </w:r>
      <w:r>
        <w:rPr>
          <w:rFonts w:ascii="Times New Roman" w:hAnsi="Times New Roman"/>
          <w:sz w:val="24"/>
          <w:szCs w:val="24"/>
        </w:rPr>
        <w:t>. Ориентация на конечный продукт определяет технологию создания </w:t>
      </w:r>
      <w:r>
        <w:rPr>
          <w:rFonts w:ascii="Times New Roman" w:hAnsi="Times New Roman"/>
          <w:bCs/>
          <w:sz w:val="24"/>
          <w:szCs w:val="24"/>
        </w:rPr>
        <w:t>образовательных ситуаций</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Преимущественно </w:t>
      </w:r>
      <w:r>
        <w:rPr>
          <w:rFonts w:ascii="Times New Roman" w:hAnsi="Times New Roman"/>
          <w:bCs/>
          <w:sz w:val="24"/>
          <w:szCs w:val="24"/>
        </w:rPr>
        <w:t>образовательные</w:t>
      </w:r>
      <w:r>
        <w:rPr>
          <w:rFonts w:ascii="Times New Roman" w:hAnsi="Times New Roman"/>
          <w:sz w:val="24"/>
          <w:szCs w:val="24"/>
        </w:rPr>
        <w:t> ситуации носят комплексный характер и включают задачи, реализуемые в </w:t>
      </w:r>
      <w:r>
        <w:rPr>
          <w:rFonts w:ascii="Times New Roman" w:hAnsi="Times New Roman"/>
          <w:bCs/>
          <w:sz w:val="24"/>
          <w:szCs w:val="24"/>
        </w:rPr>
        <w:t>разных видах деятельности</w:t>
      </w:r>
      <w:r>
        <w:rPr>
          <w:rFonts w:ascii="Times New Roman" w:hAnsi="Times New Roman"/>
          <w:sz w:val="24"/>
          <w:szCs w:val="24"/>
        </w:rPr>
        <w:t> на одном тематическом содержании.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Образовательные</w:t>
      </w:r>
      <w:r>
        <w:rPr>
          <w:rFonts w:ascii="Times New Roman" w:hAnsi="Times New Roman"/>
          <w:sz w:val="24"/>
          <w:szCs w:val="24"/>
        </w:rPr>
        <w:t> ситуации могут включаться в </w:t>
      </w:r>
      <w:r>
        <w:rPr>
          <w:rFonts w:ascii="Times New Roman" w:hAnsi="Times New Roman"/>
          <w:bCs/>
          <w:sz w:val="24"/>
          <w:szCs w:val="24"/>
        </w:rPr>
        <w:t>образовательную деятельность в режимных моментах</w:t>
      </w:r>
      <w:r>
        <w:rPr>
          <w:rFonts w:ascii="Times New Roman" w:hAnsi="Times New Roman"/>
          <w:sz w:val="24"/>
          <w:szCs w:val="24"/>
        </w:rPr>
        <w:t>. Они 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Непосредственная </w:t>
      </w:r>
      <w:r>
        <w:rPr>
          <w:rFonts w:ascii="Times New Roman" w:hAnsi="Times New Roman"/>
          <w:bCs/>
          <w:sz w:val="24"/>
          <w:szCs w:val="24"/>
        </w:rPr>
        <w:t>образовательная деятельность</w:t>
      </w:r>
      <w:r>
        <w:rPr>
          <w:rFonts w:ascii="Times New Roman" w:hAnsi="Times New Roman"/>
          <w:sz w:val="24"/>
          <w:szCs w:val="24"/>
        </w:rPr>
        <w:t> основана на организации педагогом </w:t>
      </w:r>
      <w:r>
        <w:rPr>
          <w:rFonts w:ascii="Times New Roman" w:hAnsi="Times New Roman"/>
          <w:bCs/>
          <w:sz w:val="24"/>
          <w:szCs w:val="24"/>
        </w:rPr>
        <w:t>видов деятельности</w:t>
      </w:r>
      <w:r>
        <w:rPr>
          <w:rFonts w:ascii="Times New Roman" w:hAnsi="Times New Roman"/>
          <w:sz w:val="24"/>
          <w:szCs w:val="24"/>
        </w:rPr>
        <w:t>, заданных ФГОС дошкольного </w:t>
      </w:r>
      <w:r>
        <w:rPr>
          <w:rFonts w:ascii="Times New Roman" w:hAnsi="Times New Roman"/>
          <w:bCs/>
          <w:sz w:val="24"/>
          <w:szCs w:val="24"/>
        </w:rPr>
        <w:t>образования</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Игровая </w:t>
      </w:r>
      <w:r>
        <w:rPr>
          <w:rFonts w:ascii="Times New Roman" w:hAnsi="Times New Roman"/>
          <w:bCs/>
          <w:sz w:val="24"/>
          <w:szCs w:val="24"/>
        </w:rPr>
        <w:t>деятельность является ведущей деятельностью</w:t>
      </w:r>
      <w:r>
        <w:rPr>
          <w:rFonts w:ascii="Times New Roman" w:hAnsi="Times New Roman"/>
          <w:sz w:val="24"/>
          <w:szCs w:val="24"/>
        </w:rPr>
        <w:t> ребенка дошкольного возраста. В организованной </w:t>
      </w:r>
      <w:r>
        <w:rPr>
          <w:rFonts w:ascii="Times New Roman" w:hAnsi="Times New Roman"/>
          <w:bCs/>
          <w:sz w:val="24"/>
          <w:szCs w:val="24"/>
        </w:rPr>
        <w:t>образовательной деятельности</w:t>
      </w:r>
      <w:r>
        <w:rPr>
          <w:rFonts w:ascii="Times New Roman" w:hAnsi="Times New Roman"/>
          <w:sz w:val="24"/>
          <w:szCs w:val="24"/>
        </w:rPr>
        <w:t> она выступает в качестве основы для интеграции всех </w:t>
      </w:r>
      <w:r>
        <w:rPr>
          <w:rFonts w:ascii="Times New Roman" w:hAnsi="Times New Roman"/>
          <w:bCs/>
          <w:sz w:val="24"/>
          <w:szCs w:val="24"/>
        </w:rPr>
        <w:t>видов деятельности</w:t>
      </w:r>
      <w:r>
        <w:rPr>
          <w:rFonts w:ascii="Times New Roman" w:hAnsi="Times New Roman"/>
          <w:sz w:val="24"/>
          <w:szCs w:val="24"/>
        </w:rPr>
        <w:t> ребенка дошкольного возраста. В младшей и средней группах детского сада игровая </w:t>
      </w:r>
      <w:r>
        <w:rPr>
          <w:rFonts w:ascii="Times New Roman" w:hAnsi="Times New Roman"/>
          <w:bCs/>
          <w:sz w:val="24"/>
          <w:szCs w:val="24"/>
        </w:rPr>
        <w:t>деятельность</w:t>
      </w:r>
      <w:r>
        <w:rPr>
          <w:rFonts w:ascii="Times New Roman" w:hAnsi="Times New Roman"/>
          <w:sz w:val="24"/>
          <w:szCs w:val="24"/>
        </w:rPr>
        <w:t> является основой решения всех </w:t>
      </w:r>
      <w:r>
        <w:rPr>
          <w:rFonts w:ascii="Times New Roman" w:hAnsi="Times New Roman"/>
          <w:bCs/>
          <w:sz w:val="24"/>
          <w:szCs w:val="24"/>
        </w:rPr>
        <w:t>образовательных задач</w:t>
      </w:r>
      <w:r>
        <w:rPr>
          <w:rFonts w:ascii="Times New Roman" w:hAnsi="Times New Roman"/>
          <w:sz w:val="24"/>
          <w:szCs w:val="24"/>
        </w:rPr>
        <w:t>. В сетке НОД игровая </w:t>
      </w:r>
      <w:r>
        <w:rPr>
          <w:rFonts w:ascii="Times New Roman" w:hAnsi="Times New Roman"/>
          <w:bCs/>
          <w:sz w:val="24"/>
          <w:szCs w:val="24"/>
        </w:rPr>
        <w:t>деятельность</w:t>
      </w:r>
      <w:r>
        <w:rPr>
          <w:rFonts w:ascii="Times New Roman" w:hAnsi="Times New Roman"/>
          <w:sz w:val="24"/>
          <w:szCs w:val="24"/>
        </w:rPr>
        <w:t> не выделяется в качестве отдельного вида </w:t>
      </w:r>
      <w:r>
        <w:rPr>
          <w:rFonts w:ascii="Times New Roman" w:hAnsi="Times New Roman"/>
          <w:bCs/>
          <w:sz w:val="24"/>
          <w:szCs w:val="24"/>
        </w:rPr>
        <w:t>деятельности</w:t>
      </w:r>
      <w:r>
        <w:rPr>
          <w:rFonts w:ascii="Times New Roman" w:hAnsi="Times New Roman"/>
          <w:sz w:val="24"/>
          <w:szCs w:val="24"/>
        </w:rPr>
        <w:t>, так как она является основой для организации всех других </w:t>
      </w:r>
      <w:r>
        <w:rPr>
          <w:rFonts w:ascii="Times New Roman" w:hAnsi="Times New Roman"/>
          <w:bCs/>
          <w:sz w:val="24"/>
          <w:szCs w:val="24"/>
        </w:rPr>
        <w:t>видов детской деятельности</w:t>
      </w:r>
      <w:r>
        <w:rPr>
          <w:rFonts w:ascii="Times New Roman" w:hAnsi="Times New Roman"/>
          <w:sz w:val="24"/>
          <w:szCs w:val="24"/>
        </w:rPr>
        <w:t>. Игровая </w:t>
      </w:r>
      <w:r>
        <w:rPr>
          <w:rFonts w:ascii="Times New Roman" w:hAnsi="Times New Roman"/>
          <w:bCs/>
          <w:sz w:val="24"/>
          <w:szCs w:val="24"/>
        </w:rPr>
        <w:t>деятельность представлена в образовательном процессе в разнообразных</w:t>
      </w:r>
      <w:r>
        <w:rPr>
          <w:rFonts w:ascii="Times New Roman" w:hAnsi="Times New Roman"/>
          <w:sz w:val="24"/>
          <w:szCs w:val="24"/>
        </w:rPr>
        <w:t> формах – это дидактические и сюжетно - дидактические, развивающие, подвижные игры, игры-путешествия, игровые проблемные ситуации, игры-инсценировки, игры-этюды и прочее.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Коммуникативная </w:t>
      </w:r>
      <w:r>
        <w:rPr>
          <w:rFonts w:ascii="Times New Roman" w:hAnsi="Times New Roman"/>
          <w:bCs/>
          <w:sz w:val="24"/>
          <w:szCs w:val="24"/>
        </w:rPr>
        <w:t>деятельность</w:t>
      </w:r>
      <w:r>
        <w:rPr>
          <w:rFonts w:ascii="Times New Roman" w:hAnsi="Times New Roman"/>
          <w:sz w:val="24"/>
          <w:szCs w:val="24"/>
        </w:rPr>
        <w:t> направлена на решение задач, связанных с развитием свободного общения детей и освоением всех компонентов устной речи, освоение </w:t>
      </w:r>
      <w:r>
        <w:rPr>
          <w:rFonts w:ascii="Times New Roman" w:hAnsi="Times New Roman"/>
          <w:bCs/>
          <w:sz w:val="24"/>
          <w:szCs w:val="24"/>
        </w:rPr>
        <w:t>культуры общения и этикета</w:t>
      </w:r>
      <w:r>
        <w:rPr>
          <w:rFonts w:ascii="Times New Roman" w:hAnsi="Times New Roman"/>
          <w:sz w:val="24"/>
          <w:szCs w:val="24"/>
        </w:rPr>
        <w:t>, воспитание толерантности, подготовке к обучению грамоте </w:t>
      </w:r>
      <w:r>
        <w:rPr>
          <w:rFonts w:ascii="Times New Roman" w:hAnsi="Times New Roman"/>
          <w:i/>
          <w:iCs/>
          <w:sz w:val="24"/>
          <w:szCs w:val="24"/>
        </w:rPr>
        <w:t>(в старшем дошкольном возрасте)</w:t>
      </w:r>
      <w:r>
        <w:rPr>
          <w:rFonts w:ascii="Times New Roman" w:hAnsi="Times New Roman"/>
          <w:sz w:val="24"/>
          <w:szCs w:val="24"/>
        </w:rPr>
        <w:t>. В сетке НОД она занимает отдельное место, но при этом коммуникативная </w:t>
      </w:r>
      <w:r>
        <w:rPr>
          <w:rFonts w:ascii="Times New Roman" w:hAnsi="Times New Roman"/>
          <w:bCs/>
          <w:sz w:val="24"/>
          <w:szCs w:val="24"/>
        </w:rPr>
        <w:t>деятельность</w:t>
      </w:r>
      <w:r>
        <w:rPr>
          <w:rFonts w:ascii="Times New Roman" w:hAnsi="Times New Roman"/>
          <w:sz w:val="24"/>
          <w:szCs w:val="24"/>
        </w:rPr>
        <w:t> включается во все виды детской </w:t>
      </w:r>
      <w:r>
        <w:rPr>
          <w:rFonts w:ascii="Times New Roman" w:hAnsi="Times New Roman"/>
          <w:bCs/>
          <w:sz w:val="24"/>
          <w:szCs w:val="24"/>
        </w:rPr>
        <w:t>деятельности</w:t>
      </w:r>
      <w:r>
        <w:rPr>
          <w:rFonts w:ascii="Times New Roman" w:hAnsi="Times New Roman"/>
          <w:sz w:val="24"/>
          <w:szCs w:val="24"/>
        </w:rPr>
        <w:t>, в ней находит отражение опыт, приобретаемый детьми в других видах </w:t>
      </w:r>
      <w:r>
        <w:rPr>
          <w:rFonts w:ascii="Times New Roman" w:hAnsi="Times New Roman"/>
          <w:bCs/>
          <w:sz w:val="24"/>
          <w:szCs w:val="24"/>
        </w:rPr>
        <w:t>деятельности</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Познавательно-исследовательская </w:t>
      </w:r>
      <w:r>
        <w:rPr>
          <w:rFonts w:ascii="Times New Roman" w:hAnsi="Times New Roman"/>
          <w:bCs/>
          <w:sz w:val="24"/>
          <w:szCs w:val="24"/>
        </w:rPr>
        <w:t>деятельность</w:t>
      </w:r>
      <w:r>
        <w:rPr>
          <w:rFonts w:ascii="Times New Roman" w:hAnsi="Times New Roman"/>
          <w:sz w:val="24"/>
          <w:szCs w:val="24"/>
        </w:rPr>
        <w:t> включает в себя широкое познание детьми объектов живой и неживой природы, предметного и социального мира, безопасного поведения, освоение средств и </w:t>
      </w:r>
      <w:r>
        <w:rPr>
          <w:rFonts w:ascii="Times New Roman" w:hAnsi="Times New Roman"/>
          <w:bCs/>
          <w:sz w:val="24"/>
          <w:szCs w:val="24"/>
        </w:rPr>
        <w:t>способов познания </w:t>
      </w:r>
      <w:r>
        <w:rPr>
          <w:rFonts w:ascii="Times New Roman" w:hAnsi="Times New Roman"/>
          <w:sz w:val="24"/>
          <w:szCs w:val="24"/>
        </w:rPr>
        <w:t>(моделирование, экспериментирование, сенсорное и математическое развитие.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Восприятие художественной литературы и фольклора 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w:t>
      </w:r>
      <w:r>
        <w:rPr>
          <w:rFonts w:ascii="Times New Roman" w:hAnsi="Times New Roman"/>
          <w:bCs/>
          <w:sz w:val="24"/>
          <w:szCs w:val="24"/>
        </w:rPr>
        <w:t>способности</w:t>
      </w:r>
      <w:r>
        <w:rPr>
          <w:rFonts w:ascii="Times New Roman" w:hAnsi="Times New Roman"/>
          <w:sz w:val="24"/>
          <w:szCs w:val="24"/>
        </w:rPr>
        <w:t> восприятия литературного текста и общения по поводу прочитанного.</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Конструирование и изобразительная деятельность детей представлена разными</w:t>
      </w:r>
      <w:r>
        <w:rPr>
          <w:rFonts w:ascii="Times New Roman" w:hAnsi="Times New Roman"/>
          <w:sz w:val="24"/>
          <w:szCs w:val="24"/>
        </w:rPr>
        <w:t> видами художественно-творческой </w:t>
      </w:r>
      <w:r>
        <w:rPr>
          <w:rFonts w:ascii="Times New Roman" w:hAnsi="Times New Roman"/>
          <w:i/>
          <w:iCs/>
          <w:sz w:val="24"/>
          <w:szCs w:val="24"/>
        </w:rPr>
        <w:t>(рисование, лепка, аппликация)</w:t>
      </w:r>
      <w:r>
        <w:rPr>
          <w:rFonts w:ascii="Times New Roman" w:hAnsi="Times New Roman"/>
          <w:sz w:val="24"/>
          <w:szCs w:val="24"/>
        </w:rPr>
        <w:t> </w:t>
      </w:r>
      <w:r>
        <w:rPr>
          <w:rFonts w:ascii="Times New Roman" w:hAnsi="Times New Roman"/>
          <w:bCs/>
          <w:sz w:val="24"/>
          <w:szCs w:val="24"/>
        </w:rPr>
        <w:t>деятельности</w:t>
      </w:r>
      <w:r>
        <w:rPr>
          <w:rFonts w:ascii="Times New Roman" w:hAnsi="Times New Roman"/>
          <w:sz w:val="24"/>
          <w:szCs w:val="24"/>
        </w:rPr>
        <w:t>. Художественно-творческая </w:t>
      </w:r>
      <w:r>
        <w:rPr>
          <w:rFonts w:ascii="Times New Roman" w:hAnsi="Times New Roman"/>
          <w:bCs/>
          <w:sz w:val="24"/>
          <w:szCs w:val="24"/>
        </w:rPr>
        <w:t>деятельность</w:t>
      </w:r>
      <w:r>
        <w:rPr>
          <w:rFonts w:ascii="Times New Roman" w:hAnsi="Times New Roman"/>
          <w:sz w:val="24"/>
          <w:szCs w:val="24"/>
        </w:rPr>
        <w:t> неразрывно связана со знакомством детей с </w:t>
      </w:r>
      <w:r>
        <w:rPr>
          <w:rFonts w:ascii="Times New Roman" w:hAnsi="Times New Roman"/>
          <w:bCs/>
          <w:sz w:val="24"/>
          <w:szCs w:val="24"/>
        </w:rPr>
        <w:t>изобразительным искусством</w:t>
      </w:r>
      <w:r>
        <w:rPr>
          <w:rFonts w:ascii="Times New Roman" w:hAnsi="Times New Roman"/>
          <w:sz w:val="24"/>
          <w:szCs w:val="24"/>
        </w:rPr>
        <w:t>, развитием </w:t>
      </w:r>
      <w:r>
        <w:rPr>
          <w:rFonts w:ascii="Times New Roman" w:hAnsi="Times New Roman"/>
          <w:bCs/>
          <w:sz w:val="24"/>
          <w:szCs w:val="24"/>
        </w:rPr>
        <w:t>способности</w:t>
      </w:r>
      <w:r>
        <w:rPr>
          <w:rFonts w:ascii="Times New Roman" w:hAnsi="Times New Roman"/>
          <w:sz w:val="24"/>
          <w:szCs w:val="24"/>
        </w:rPr>
        <w:t>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w:t>
      </w:r>
      <w:r>
        <w:rPr>
          <w:rFonts w:ascii="Times New Roman" w:hAnsi="Times New Roman"/>
          <w:bCs/>
          <w:sz w:val="24"/>
          <w:szCs w:val="24"/>
        </w:rPr>
        <w:t>деятельности</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Музыкальная </w:t>
      </w:r>
      <w:r>
        <w:rPr>
          <w:rFonts w:ascii="Times New Roman" w:hAnsi="Times New Roman"/>
          <w:bCs/>
          <w:sz w:val="24"/>
          <w:szCs w:val="24"/>
        </w:rPr>
        <w:t>деятельность</w:t>
      </w:r>
      <w:r>
        <w:rPr>
          <w:rFonts w:ascii="Times New Roman" w:hAnsi="Times New Roman"/>
          <w:sz w:val="24"/>
          <w:szCs w:val="24"/>
        </w:rPr>
        <w:t> 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Двигательная </w:t>
      </w:r>
      <w:r>
        <w:rPr>
          <w:rFonts w:ascii="Times New Roman" w:hAnsi="Times New Roman"/>
          <w:bCs/>
          <w:sz w:val="24"/>
          <w:szCs w:val="24"/>
        </w:rPr>
        <w:t>деятельность</w:t>
      </w:r>
      <w:r>
        <w:rPr>
          <w:rFonts w:ascii="Times New Roman" w:hAnsi="Times New Roman"/>
          <w:sz w:val="24"/>
          <w:szCs w:val="24"/>
        </w:rPr>
        <w:t> организуется в процессе занятий физической </w:t>
      </w:r>
      <w:r>
        <w:rPr>
          <w:rFonts w:ascii="Times New Roman" w:hAnsi="Times New Roman"/>
          <w:bCs/>
          <w:sz w:val="24"/>
          <w:szCs w:val="24"/>
        </w:rPr>
        <w:t>культурой</w:t>
      </w:r>
      <w:r>
        <w:rPr>
          <w:rFonts w:ascii="Times New Roman" w:hAnsi="Times New Roman"/>
          <w:sz w:val="24"/>
          <w:szCs w:val="24"/>
        </w:rPr>
        <w:t>, требования к проведению которых согласуются дошкольным учреждением с положениями действующего СанПин.</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lastRenderedPageBreak/>
        <w:t>Образовательная деятельность</w:t>
      </w:r>
      <w:r>
        <w:rPr>
          <w:rFonts w:ascii="Times New Roman" w:hAnsi="Times New Roman"/>
          <w:sz w:val="24"/>
          <w:szCs w:val="24"/>
        </w:rPr>
        <w:t>, осуществляемая в ходе режимных моментов, требует </w:t>
      </w:r>
      <w:r>
        <w:rPr>
          <w:rFonts w:ascii="Times New Roman" w:hAnsi="Times New Roman"/>
          <w:bCs/>
          <w:sz w:val="24"/>
          <w:szCs w:val="24"/>
        </w:rPr>
        <w:t>особых</w:t>
      </w:r>
      <w:r>
        <w:rPr>
          <w:rFonts w:ascii="Times New Roman" w:hAnsi="Times New Roman"/>
          <w:sz w:val="24"/>
          <w:szCs w:val="24"/>
        </w:rPr>
        <w:t> форм работы в соответствии с реализуемыми задачами воспитания, обучения и развития ребенка.</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Образовательная деятельность</w:t>
      </w:r>
      <w:r>
        <w:rPr>
          <w:rFonts w:ascii="Times New Roman" w:hAnsi="Times New Roman"/>
          <w:sz w:val="24"/>
          <w:szCs w:val="24"/>
        </w:rPr>
        <w:t xml:space="preserve">, </w:t>
      </w:r>
      <w:r>
        <w:rPr>
          <w:rFonts w:ascii="Times New Roman" w:hAnsi="Times New Roman"/>
          <w:sz w:val="24"/>
          <w:szCs w:val="24"/>
          <w:u w:val="single"/>
        </w:rPr>
        <w:t>осуществляемая в утренний отрезок времени, включает</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наблюдения – в уголке природы; за </w:t>
      </w:r>
      <w:r>
        <w:rPr>
          <w:rFonts w:ascii="Times New Roman" w:hAnsi="Times New Roman"/>
          <w:bCs/>
          <w:sz w:val="24"/>
          <w:szCs w:val="24"/>
        </w:rPr>
        <w:t>деятельностью взрослых</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индивидуальные игры и игры с небольшими подгруппами детей </w:t>
      </w:r>
      <w:r>
        <w:rPr>
          <w:rFonts w:ascii="Times New Roman" w:hAnsi="Times New Roman"/>
          <w:i/>
          <w:iCs/>
          <w:sz w:val="24"/>
          <w:szCs w:val="24"/>
        </w:rPr>
        <w:t>(дидактические, развивающие, сюжетные, музыкальные и прочее)</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создание </w:t>
      </w:r>
      <w:r>
        <w:rPr>
          <w:rFonts w:ascii="Times New Roman" w:hAnsi="Times New Roman"/>
          <w:bCs/>
          <w:sz w:val="24"/>
          <w:szCs w:val="24"/>
        </w:rPr>
        <w:t>практических</w:t>
      </w:r>
      <w:r>
        <w:rPr>
          <w:rFonts w:ascii="Times New Roman" w:hAnsi="Times New Roman"/>
          <w:sz w:val="24"/>
          <w:szCs w:val="24"/>
        </w:rPr>
        <w:t>,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трудовые поручения;</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беседы и разговоры с детьми по их интересам;</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рассматривание дидактических картинок, иллюстраций, просмотр видеоматериалов </w:t>
      </w:r>
      <w:r>
        <w:rPr>
          <w:rFonts w:ascii="Times New Roman" w:hAnsi="Times New Roman"/>
          <w:bCs/>
          <w:sz w:val="24"/>
          <w:szCs w:val="24"/>
        </w:rPr>
        <w:t>разнообразного содержания</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индивидуальную работу с детьми в соответствии с задачами </w:t>
      </w:r>
      <w:r>
        <w:rPr>
          <w:rFonts w:ascii="Times New Roman" w:hAnsi="Times New Roman"/>
          <w:bCs/>
          <w:sz w:val="24"/>
          <w:szCs w:val="24"/>
        </w:rPr>
        <w:t>разных образовательных областей</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двигательную </w:t>
      </w:r>
      <w:r>
        <w:rPr>
          <w:rFonts w:ascii="Times New Roman" w:hAnsi="Times New Roman"/>
          <w:bCs/>
          <w:sz w:val="24"/>
          <w:szCs w:val="24"/>
        </w:rPr>
        <w:t>деятельность детей</w:t>
      </w:r>
      <w:r>
        <w:rPr>
          <w:rFonts w:ascii="Times New Roman" w:hAnsi="Times New Roman"/>
          <w:sz w:val="24"/>
          <w:szCs w:val="24"/>
        </w:rPr>
        <w:t>, активность которой зависит от содержания НОД в первой половине дня;</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работу по воспитанию у детей </w:t>
      </w:r>
      <w:r>
        <w:rPr>
          <w:rFonts w:ascii="Times New Roman" w:hAnsi="Times New Roman"/>
          <w:bCs/>
          <w:sz w:val="24"/>
          <w:szCs w:val="24"/>
        </w:rPr>
        <w:t>культурно-гигиенических навыков и культуры здоровья</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Образовательная деятельность</w:t>
      </w:r>
      <w:r>
        <w:rPr>
          <w:rFonts w:ascii="Times New Roman" w:hAnsi="Times New Roman"/>
          <w:sz w:val="24"/>
          <w:szCs w:val="24"/>
        </w:rPr>
        <w:t xml:space="preserve">, </w:t>
      </w:r>
      <w:r>
        <w:rPr>
          <w:rFonts w:ascii="Times New Roman" w:hAnsi="Times New Roman"/>
          <w:sz w:val="24"/>
          <w:szCs w:val="24"/>
          <w:u w:val="single"/>
        </w:rPr>
        <w:t>осуществляемая во время прогулки, включает</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подвижные игры и упражнения, направленные на оптимизацию режима двигательной активности и укрепление здоровья детей;</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наблюдение за объектами и явлениями природы, направленная на установление </w:t>
      </w:r>
      <w:r>
        <w:rPr>
          <w:rFonts w:ascii="Times New Roman" w:hAnsi="Times New Roman"/>
          <w:bCs/>
          <w:sz w:val="24"/>
          <w:szCs w:val="24"/>
        </w:rPr>
        <w:t>разнообразных</w:t>
      </w:r>
      <w:r>
        <w:rPr>
          <w:rFonts w:ascii="Times New Roman" w:hAnsi="Times New Roman"/>
          <w:sz w:val="24"/>
          <w:szCs w:val="24"/>
        </w:rPr>
        <w:t> связей и зависимостей в природе, воспитание отношения к ней;</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экспериментирование с объектами неживой природы;</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сюжетно - ролевые и </w:t>
      </w:r>
      <w:r>
        <w:rPr>
          <w:rFonts w:ascii="Times New Roman" w:hAnsi="Times New Roman"/>
          <w:bCs/>
          <w:sz w:val="24"/>
          <w:szCs w:val="24"/>
        </w:rPr>
        <w:t>конструктивные игры</w:t>
      </w:r>
      <w:r>
        <w:rPr>
          <w:rFonts w:ascii="Times New Roman" w:hAnsi="Times New Roman"/>
          <w:sz w:val="24"/>
          <w:szCs w:val="24"/>
        </w:rPr>
        <w:t>;</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элементарную трудовую </w:t>
      </w:r>
      <w:r>
        <w:rPr>
          <w:rFonts w:ascii="Times New Roman" w:hAnsi="Times New Roman"/>
          <w:bCs/>
          <w:sz w:val="24"/>
          <w:szCs w:val="24"/>
        </w:rPr>
        <w:t>деятельность</w:t>
      </w:r>
      <w:r>
        <w:rPr>
          <w:rFonts w:ascii="Times New Roman" w:hAnsi="Times New Roman"/>
          <w:sz w:val="24"/>
          <w:szCs w:val="24"/>
        </w:rPr>
        <w:t> детей на участке детского сада;</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свободное общение воспитателя с детьми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bCs/>
          <w:sz w:val="24"/>
          <w:szCs w:val="24"/>
        </w:rPr>
        <w:t>Культурные практики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Во второй половине дня организуются </w:t>
      </w:r>
      <w:r>
        <w:rPr>
          <w:rFonts w:ascii="Times New Roman" w:hAnsi="Times New Roman"/>
          <w:bCs/>
          <w:sz w:val="24"/>
          <w:szCs w:val="24"/>
        </w:rPr>
        <w:t>разнообразные культурные практики</w:t>
      </w:r>
      <w:r>
        <w:rPr>
          <w:rFonts w:ascii="Times New Roman" w:hAnsi="Times New Roman"/>
          <w:sz w:val="24"/>
          <w:szCs w:val="24"/>
        </w:rPr>
        <w:t>, ориентированные на проявление детьми самостоятельности и творчества в </w:t>
      </w:r>
      <w:r>
        <w:rPr>
          <w:rFonts w:ascii="Times New Roman" w:hAnsi="Times New Roman"/>
          <w:bCs/>
          <w:sz w:val="24"/>
          <w:szCs w:val="24"/>
        </w:rPr>
        <w:t>разных видах деятельности</w:t>
      </w:r>
      <w:r>
        <w:rPr>
          <w:rFonts w:ascii="Times New Roman" w:hAnsi="Times New Roman"/>
          <w:sz w:val="24"/>
          <w:szCs w:val="24"/>
        </w:rPr>
        <w:t>. В </w:t>
      </w:r>
      <w:r>
        <w:rPr>
          <w:rFonts w:ascii="Times New Roman" w:hAnsi="Times New Roman"/>
          <w:bCs/>
          <w:sz w:val="24"/>
          <w:szCs w:val="24"/>
        </w:rPr>
        <w:t>культурных практиках</w:t>
      </w:r>
      <w:r>
        <w:rPr>
          <w:rFonts w:ascii="Times New Roman" w:hAnsi="Times New Roman"/>
          <w:sz w:val="24"/>
          <w:szCs w:val="24"/>
        </w:rPr>
        <w:t> воспитателем создается атмосфера свободы выбора, творческого обмена и самовыражения, сотрудничества взрослого и детей. Организация </w:t>
      </w:r>
      <w:r>
        <w:rPr>
          <w:rFonts w:ascii="Times New Roman" w:hAnsi="Times New Roman"/>
          <w:bCs/>
          <w:sz w:val="24"/>
          <w:szCs w:val="24"/>
        </w:rPr>
        <w:t>культурных практик</w:t>
      </w:r>
      <w:r>
        <w:rPr>
          <w:rFonts w:ascii="Times New Roman" w:hAnsi="Times New Roman"/>
          <w:sz w:val="24"/>
          <w:szCs w:val="24"/>
        </w:rPr>
        <w:t> носит преимущественно подгрупповой характер.</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Совместная игра воспитателя и детей направлена на обогащение содержания творческих игр, освоения детьми игровых умений, необходимых для организации самостоятельной игры.</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Ситуации общения 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w:t>
      </w:r>
      <w:r>
        <w:rPr>
          <w:rFonts w:ascii="Times New Roman" w:hAnsi="Times New Roman"/>
          <w:bCs/>
          <w:sz w:val="24"/>
          <w:szCs w:val="24"/>
        </w:rPr>
        <w:t>реально-практического характера </w:t>
      </w:r>
      <w:r>
        <w:rPr>
          <w:rFonts w:ascii="Times New Roman" w:hAnsi="Times New Roman"/>
          <w:sz w:val="24"/>
          <w:szCs w:val="24"/>
        </w:rPr>
        <w:t>(оказание помощи малышам, условно-вербального характера </w:t>
      </w:r>
      <w:r>
        <w:rPr>
          <w:rFonts w:ascii="Times New Roman" w:hAnsi="Times New Roman"/>
          <w:i/>
          <w:iCs/>
          <w:sz w:val="24"/>
          <w:szCs w:val="24"/>
        </w:rPr>
        <w:t>(на основе жизненных сюжетов или сюжетов литературных произведений)</w:t>
      </w:r>
      <w:r>
        <w:rPr>
          <w:rFonts w:ascii="Times New Roman" w:hAnsi="Times New Roman"/>
          <w:sz w:val="24"/>
          <w:szCs w:val="24"/>
        </w:rPr>
        <w:t> и имитационно - 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и прочее. В </w:t>
      </w:r>
      <w:r>
        <w:rPr>
          <w:rFonts w:ascii="Times New Roman" w:hAnsi="Times New Roman"/>
          <w:bCs/>
          <w:sz w:val="24"/>
          <w:szCs w:val="24"/>
        </w:rPr>
        <w:t>реально-практических</w:t>
      </w:r>
      <w:r>
        <w:rPr>
          <w:rFonts w:ascii="Times New Roman" w:hAnsi="Times New Roman"/>
          <w:sz w:val="24"/>
          <w:szCs w:val="24"/>
        </w:rPr>
        <w:t> ситуациях дети приобретают опыт проявления заботливого, участливого отношения к людям, принимают участие в важных делах (</w:t>
      </w:r>
      <w:r>
        <w:rPr>
          <w:rFonts w:ascii="Times New Roman" w:hAnsi="Times New Roman"/>
          <w:i/>
          <w:iCs/>
          <w:sz w:val="24"/>
          <w:szCs w:val="24"/>
        </w:rPr>
        <w:t>«Мы украшаем детский сад к празднику»</w:t>
      </w:r>
      <w:r>
        <w:rPr>
          <w:rFonts w:ascii="Times New Roman" w:hAnsi="Times New Roman"/>
          <w:sz w:val="24"/>
          <w:szCs w:val="24"/>
        </w:rPr>
        <w:t>). Ситуации могут планироваться воспитателем за-ранее, а могут возникать в ответ на события, которые происходят в группе, </w:t>
      </w:r>
      <w:r>
        <w:rPr>
          <w:rFonts w:ascii="Times New Roman" w:hAnsi="Times New Roman"/>
          <w:bCs/>
          <w:sz w:val="24"/>
          <w:szCs w:val="24"/>
        </w:rPr>
        <w:t>способствовать</w:t>
      </w:r>
      <w:r>
        <w:rPr>
          <w:rFonts w:ascii="Times New Roman" w:hAnsi="Times New Roman"/>
          <w:sz w:val="24"/>
          <w:szCs w:val="24"/>
        </w:rPr>
        <w:t> разрешению возникающих проблем.</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 Творческая мастерская предоставляет детям условия для использования и применения знаний и умений. Мастерские </w:t>
      </w:r>
      <w:r>
        <w:rPr>
          <w:rFonts w:ascii="Times New Roman" w:hAnsi="Times New Roman"/>
          <w:bCs/>
          <w:sz w:val="24"/>
          <w:szCs w:val="24"/>
        </w:rPr>
        <w:t>разнообразны по своей тематике</w:t>
      </w:r>
      <w:r>
        <w:rPr>
          <w:rFonts w:ascii="Times New Roman" w:hAnsi="Times New Roman"/>
          <w:sz w:val="24"/>
          <w:szCs w:val="24"/>
        </w:rPr>
        <w:t>, содержанию, например занятия рукоделием, приобщение к народным промыслам (</w:t>
      </w:r>
      <w:r>
        <w:rPr>
          <w:rFonts w:ascii="Times New Roman" w:hAnsi="Times New Roman"/>
          <w:i/>
          <w:iCs/>
          <w:sz w:val="24"/>
          <w:szCs w:val="24"/>
        </w:rPr>
        <w:t>«В гостях у народных мастеров»</w:t>
      </w:r>
      <w:r>
        <w:rPr>
          <w:rFonts w:ascii="Times New Roman" w:hAnsi="Times New Roman"/>
          <w:sz w:val="24"/>
          <w:szCs w:val="24"/>
        </w:rPr>
        <w:t>). Начало мастерской - это обычно задание вокруг слова, мелодии, рисунка, предмета, воспоминания. Далее следует работа с самым </w:t>
      </w:r>
      <w:r>
        <w:rPr>
          <w:rFonts w:ascii="Times New Roman" w:hAnsi="Times New Roman"/>
          <w:bCs/>
          <w:sz w:val="24"/>
          <w:szCs w:val="24"/>
        </w:rPr>
        <w:t>разнообразным материалом</w:t>
      </w:r>
      <w:r>
        <w:rPr>
          <w:rFonts w:ascii="Times New Roman" w:hAnsi="Times New Roman"/>
          <w:sz w:val="24"/>
          <w:szCs w:val="24"/>
        </w:rPr>
        <w:t>: словом, цветом, природными материалами, схемами и так далее. И обязательно включение детей в рефлексивную </w:t>
      </w:r>
      <w:r>
        <w:rPr>
          <w:rFonts w:ascii="Times New Roman" w:hAnsi="Times New Roman"/>
          <w:bCs/>
          <w:sz w:val="24"/>
          <w:szCs w:val="24"/>
        </w:rPr>
        <w:t>деятельность</w:t>
      </w:r>
      <w:r>
        <w:rPr>
          <w:rFonts w:ascii="Times New Roman" w:hAnsi="Times New Roman"/>
          <w:sz w:val="24"/>
          <w:szCs w:val="24"/>
        </w:rPr>
        <w:t>: анализ своих чувств, мыслей и прочее.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Музыкально-театральная и литературная гостиная – форма организации художественно-творческой </w:t>
      </w:r>
      <w:r>
        <w:rPr>
          <w:rFonts w:ascii="Times New Roman" w:hAnsi="Times New Roman"/>
          <w:bCs/>
          <w:sz w:val="24"/>
          <w:szCs w:val="24"/>
        </w:rPr>
        <w:t>деятельности детей</w:t>
      </w:r>
      <w:r>
        <w:rPr>
          <w:rFonts w:ascii="Times New Roman" w:hAnsi="Times New Roman"/>
          <w:sz w:val="24"/>
          <w:szCs w:val="24"/>
        </w:rPr>
        <w:t>, предполагающая организацию восприятия музыкальных и литературных произведений, творческую </w:t>
      </w:r>
      <w:r>
        <w:rPr>
          <w:rFonts w:ascii="Times New Roman" w:hAnsi="Times New Roman"/>
          <w:bCs/>
          <w:sz w:val="24"/>
          <w:szCs w:val="24"/>
        </w:rPr>
        <w:t>деятельность</w:t>
      </w:r>
      <w:r>
        <w:rPr>
          <w:rFonts w:ascii="Times New Roman" w:hAnsi="Times New Roman"/>
          <w:sz w:val="24"/>
          <w:szCs w:val="24"/>
        </w:rPr>
        <w:t> детей и свободное общение воспитателя и детей на литературном или музыкальном материале.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Сенсорный и интеллектуальный тренинг – система заданий, преимущественно игрового характера. Сюда относятся развивающие игры, логические упражнения, занимательные задачи.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Детский досуг – вид </w:t>
      </w:r>
      <w:r>
        <w:rPr>
          <w:rFonts w:ascii="Times New Roman" w:hAnsi="Times New Roman"/>
          <w:bCs/>
          <w:sz w:val="24"/>
          <w:szCs w:val="24"/>
        </w:rPr>
        <w:t>деятельности</w:t>
      </w:r>
      <w:r>
        <w:rPr>
          <w:rFonts w:ascii="Times New Roman" w:hAnsi="Times New Roman"/>
          <w:sz w:val="24"/>
          <w:szCs w:val="24"/>
        </w:rPr>
        <w:t>, целенаправленно организуемый взрослыми для игры, развлечения, отдыха.</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 Коллективно и индивидуальная трудовая </w:t>
      </w:r>
      <w:r>
        <w:rPr>
          <w:rFonts w:ascii="Times New Roman" w:hAnsi="Times New Roman"/>
          <w:bCs/>
          <w:sz w:val="24"/>
          <w:szCs w:val="24"/>
        </w:rPr>
        <w:t>деятельность</w:t>
      </w:r>
      <w:r>
        <w:rPr>
          <w:rFonts w:ascii="Times New Roman" w:hAnsi="Times New Roman"/>
          <w:sz w:val="24"/>
          <w:szCs w:val="24"/>
        </w:rPr>
        <w:t> носит общественно полезный характер и организуется как хозяйственно-бытовой труд и труд в природе.</w:t>
      </w:r>
    </w:p>
    <w:p w:rsidR="00BC3181" w:rsidRDefault="00BC3181">
      <w:pPr>
        <w:spacing w:after="0" w:line="240" w:lineRule="auto"/>
        <w:ind w:firstLine="567"/>
        <w:rPr>
          <w:rFonts w:ascii="Times New Roman" w:hAnsi="Times New Roman"/>
          <w:b/>
          <w:sz w:val="24"/>
          <w:szCs w:val="24"/>
        </w:rPr>
      </w:pPr>
    </w:p>
    <w:p w:rsidR="00BC3181" w:rsidRDefault="00AC24CB">
      <w:pPr>
        <w:pStyle w:val="c11c22"/>
        <w:ind w:firstLine="567"/>
        <w:rPr>
          <w:rStyle w:val="c0"/>
          <w:b/>
        </w:rPr>
      </w:pPr>
      <w:r>
        <w:rPr>
          <w:rStyle w:val="c2c0c15"/>
          <w:b/>
        </w:rPr>
        <w:t xml:space="preserve">2.2  Способы и направления поддержки детской инициативы </w:t>
      </w:r>
    </w:p>
    <w:p w:rsidR="00BC3181" w:rsidRDefault="00AC24CB">
      <w:pPr>
        <w:pStyle w:val="c20"/>
        <w:spacing w:before="0" w:beforeAutospacing="0" w:after="0" w:afterAutospacing="0"/>
        <w:ind w:firstLine="567"/>
      </w:pPr>
      <w:r>
        <w:rPr>
          <w:rStyle w:val="c0"/>
        </w:rPr>
        <w:t>1. Внутреннее </w:t>
      </w:r>
      <w:hyperlink r:id="rId12" w:history="1">
        <w:r>
          <w:rPr>
            <w:rStyle w:val="a5"/>
            <w:color w:val="auto"/>
          </w:rPr>
          <w:t>побуждение</w:t>
        </w:r>
      </w:hyperlink>
      <w:r>
        <w:rPr>
          <w:rStyle w:val="c0"/>
        </w:rPr>
        <w:t> к новой деятельности, </w:t>
      </w:r>
      <w:hyperlink r:id="rId13" w:history="1">
        <w:r>
          <w:rPr>
            <w:rStyle w:val="a5"/>
            <w:color w:val="auto"/>
          </w:rPr>
          <w:t>начинание,</w:t>
        </w:r>
      </w:hyperlink>
      <w:r>
        <w:rPr>
          <w:rStyle w:val="c0"/>
        </w:rPr>
        <w:t> </w:t>
      </w:r>
      <w:hyperlink r:id="rId14" w:history="1">
        <w:r>
          <w:rPr>
            <w:rStyle w:val="a5"/>
            <w:color w:val="auto"/>
          </w:rPr>
          <w:t>почин.</w:t>
        </w:r>
      </w:hyperlink>
      <w:r>
        <w:rPr>
          <w:rStyle w:val="c0"/>
        </w:rPr>
        <w:t>  Руководящая </w:t>
      </w:r>
      <w:hyperlink r:id="rId15" w:history="1">
        <w:r>
          <w:rPr>
            <w:rStyle w:val="a5"/>
            <w:color w:val="auto"/>
          </w:rPr>
          <w:t>роль</w:t>
        </w:r>
      </w:hyperlink>
      <w:r>
        <w:rPr>
          <w:rStyle w:val="c0"/>
        </w:rPr>
        <w:t> в каких-либо  действиях. </w:t>
      </w:r>
      <w:r>
        <w:br/>
      </w:r>
      <w:r>
        <w:rPr>
          <w:rStyle w:val="c0"/>
        </w:rPr>
        <w:t>2. </w:t>
      </w:r>
      <w:hyperlink r:id="rId16" w:history="1">
        <w:r>
          <w:rPr>
            <w:rStyle w:val="a5"/>
            <w:color w:val="auto"/>
          </w:rPr>
          <w:t>Способность</w:t>
        </w:r>
      </w:hyperlink>
      <w:r>
        <w:rPr>
          <w:rStyle w:val="c0"/>
        </w:rPr>
        <w:t> к самостоятельным, активным действиям; </w:t>
      </w:r>
      <w:hyperlink r:id="rId17" w:history="1">
        <w:r>
          <w:rPr>
            <w:rStyle w:val="a5"/>
            <w:color w:val="auto"/>
          </w:rPr>
          <w:t>предприимчивость.</w:t>
        </w:r>
      </w:hyperlink>
      <w:r>
        <w:rPr>
          <w:rStyle w:val="c0"/>
        </w:rPr>
        <w:t> </w:t>
      </w:r>
    </w:p>
    <w:p w:rsidR="00BC3181" w:rsidRDefault="00AC24CB">
      <w:pPr>
        <w:pStyle w:val="c20"/>
        <w:spacing w:before="0" w:beforeAutospacing="0" w:after="0" w:afterAutospacing="0"/>
        <w:ind w:firstLine="567"/>
        <w:jc w:val="both"/>
      </w:pPr>
      <w:r>
        <w:rPr>
          <w:rStyle w:val="c0"/>
        </w:rPr>
        <w:t xml:space="preserve">3. </w:t>
      </w:r>
      <w:hyperlink r:id="rId18" w:history="1">
        <w:r>
          <w:rPr>
            <w:rStyle w:val="a5"/>
            <w:color w:val="auto"/>
          </w:rPr>
          <w:t>Активность</w:t>
        </w:r>
      </w:hyperlink>
      <w:r>
        <w:rPr>
          <w:rStyle w:val="c0"/>
        </w:rPr>
        <w:t> в начинании, активность продвигать начинания, запускать новые </w:t>
      </w:r>
      <w:hyperlink r:id="rId19" w:history="1">
        <w:r>
          <w:rPr>
            <w:rStyle w:val="a5"/>
            <w:color w:val="auto"/>
          </w:rPr>
          <w:t>дела</w:t>
        </w:r>
      </w:hyperlink>
      <w:r>
        <w:rPr>
          <w:rStyle w:val="c0"/>
        </w:rPr>
        <w:t>, вовлекая туда окружающих людей.</w:t>
      </w:r>
    </w:p>
    <w:p w:rsidR="00BC3181" w:rsidRDefault="00AC24CB">
      <w:pPr>
        <w:pStyle w:val="c20"/>
        <w:spacing w:before="0" w:beforeAutospacing="0" w:after="0" w:afterAutospacing="0"/>
        <w:ind w:firstLine="567"/>
        <w:jc w:val="both"/>
      </w:pPr>
      <w:r>
        <w:rPr>
          <w:rStyle w:val="c0"/>
        </w:rPr>
        <w:t xml:space="preserve">Можно сказать </w:t>
      </w:r>
      <w:r>
        <w:rPr>
          <w:rStyle w:val="c0"/>
          <w:b/>
        </w:rPr>
        <w:t xml:space="preserve">инициатива </w:t>
      </w:r>
      <w:r>
        <w:rPr>
          <w:rStyle w:val="c0"/>
        </w:rPr>
        <w:t>–  внутреннее побуждение к новым действиям, вовлечение окружающих людей  в эту деятельность, беря на себя руководящую роль.</w:t>
      </w:r>
    </w:p>
    <w:p w:rsidR="00BC3181" w:rsidRDefault="00AC24CB">
      <w:pPr>
        <w:pStyle w:val="c13c23"/>
        <w:spacing w:before="0" w:beforeAutospacing="0" w:after="0" w:afterAutospacing="0"/>
        <w:ind w:firstLine="567"/>
        <w:rPr>
          <w:b/>
        </w:rPr>
      </w:pPr>
      <w:r>
        <w:rPr>
          <w:rStyle w:val="c0c12"/>
          <w:b/>
        </w:rPr>
        <w:t>Для развития инициативности нужно:</w:t>
      </w:r>
    </w:p>
    <w:p w:rsidR="00BC3181" w:rsidRDefault="00AC24CB">
      <w:pPr>
        <w:numPr>
          <w:ilvl w:val="0"/>
          <w:numId w:val="37"/>
        </w:numPr>
        <w:tabs>
          <w:tab w:val="clear" w:pos="720"/>
        </w:tabs>
        <w:spacing w:before="100" w:beforeAutospacing="1" w:after="100" w:afterAutospacing="1" w:line="240" w:lineRule="auto"/>
        <w:ind w:left="284" w:firstLine="567"/>
        <w:jc w:val="both"/>
        <w:rPr>
          <w:rFonts w:ascii="Times New Roman" w:hAnsi="Times New Roman"/>
          <w:sz w:val="24"/>
          <w:szCs w:val="24"/>
        </w:rPr>
      </w:pPr>
      <w:r>
        <w:rPr>
          <w:rStyle w:val="c0"/>
          <w:rFonts w:ascii="Times New Roman" w:hAnsi="Times New Roman"/>
          <w:sz w:val="24"/>
          <w:szCs w:val="24"/>
        </w:rPr>
        <w:t>Давать простые задания (снимать </w:t>
      </w:r>
      <w:hyperlink r:id="rId20" w:history="1">
        <w:r>
          <w:rPr>
            <w:rStyle w:val="a5"/>
            <w:rFonts w:ascii="Times New Roman" w:hAnsi="Times New Roman"/>
            <w:color w:val="auto"/>
            <w:sz w:val="24"/>
            <w:szCs w:val="24"/>
          </w:rPr>
          <w:t>страх</w:t>
        </w:r>
      </w:hyperlink>
      <w:r>
        <w:rPr>
          <w:rStyle w:val="c0"/>
          <w:rFonts w:ascii="Times New Roman" w:hAnsi="Times New Roman"/>
          <w:sz w:val="24"/>
          <w:szCs w:val="24"/>
        </w:rPr>
        <w:t> "не справлюсь"), </w:t>
      </w:r>
      <w:hyperlink r:id="rId21" w:history="1">
        <w:r>
          <w:rPr>
            <w:rStyle w:val="a5"/>
            <w:rFonts w:ascii="Times New Roman" w:hAnsi="Times New Roman"/>
            <w:color w:val="auto"/>
            <w:sz w:val="24"/>
            <w:szCs w:val="24"/>
          </w:rPr>
          <w:t>развивать у детей инициативу</w:t>
        </w:r>
      </w:hyperlink>
      <w:r>
        <w:rPr>
          <w:rStyle w:val="c0"/>
          <w:rFonts w:ascii="Times New Roman" w:hAnsi="Times New Roman"/>
          <w:sz w:val="24"/>
          <w:szCs w:val="24"/>
        </w:rPr>
        <w:t>.</w:t>
      </w:r>
    </w:p>
    <w:p w:rsidR="00BC3181" w:rsidRDefault="00AC24CB">
      <w:pPr>
        <w:numPr>
          <w:ilvl w:val="0"/>
          <w:numId w:val="37"/>
        </w:numPr>
        <w:tabs>
          <w:tab w:val="clear" w:pos="720"/>
        </w:tabs>
        <w:spacing w:before="100" w:beforeAutospacing="1" w:after="100" w:afterAutospacing="1" w:line="240" w:lineRule="auto"/>
        <w:ind w:left="284" w:firstLine="567"/>
        <w:jc w:val="both"/>
        <w:rPr>
          <w:rFonts w:ascii="Times New Roman" w:hAnsi="Times New Roman"/>
          <w:sz w:val="24"/>
          <w:szCs w:val="24"/>
        </w:rPr>
      </w:pPr>
      <w:r>
        <w:rPr>
          <w:rStyle w:val="c0"/>
          <w:rFonts w:ascii="Times New Roman" w:hAnsi="Times New Roman"/>
          <w:sz w:val="24"/>
          <w:szCs w:val="24"/>
        </w:rPr>
        <w:t>Давать задания </w:t>
      </w:r>
      <w:hyperlink r:id="rId22" w:history="1">
        <w:r>
          <w:rPr>
            <w:rStyle w:val="a5"/>
            <w:rFonts w:ascii="Times New Roman" w:hAnsi="Times New Roman"/>
            <w:color w:val="auto"/>
            <w:sz w:val="24"/>
            <w:szCs w:val="24"/>
          </w:rPr>
          <w:t>интересные</w:t>
        </w:r>
      </w:hyperlink>
      <w:r>
        <w:rPr>
          <w:rStyle w:val="c0"/>
          <w:rFonts w:ascii="Times New Roman" w:hAnsi="Times New Roman"/>
          <w:sz w:val="24"/>
          <w:szCs w:val="24"/>
        </w:rPr>
        <w:t> или где у человека есть личный интерес что-то делать.</w:t>
      </w:r>
    </w:p>
    <w:p w:rsidR="00BC3181" w:rsidRDefault="0099148D">
      <w:pPr>
        <w:numPr>
          <w:ilvl w:val="0"/>
          <w:numId w:val="37"/>
        </w:numPr>
        <w:tabs>
          <w:tab w:val="clear" w:pos="720"/>
        </w:tabs>
        <w:spacing w:before="100" w:beforeAutospacing="1" w:after="100" w:afterAutospacing="1" w:line="240" w:lineRule="auto"/>
        <w:ind w:left="284" w:firstLine="567"/>
        <w:jc w:val="both"/>
        <w:rPr>
          <w:rFonts w:ascii="Times New Roman" w:hAnsi="Times New Roman"/>
          <w:sz w:val="24"/>
          <w:szCs w:val="24"/>
        </w:rPr>
      </w:pPr>
      <w:hyperlink r:id="rId23" w:history="1">
        <w:r w:rsidR="00AC24CB">
          <w:rPr>
            <w:rStyle w:val="a5"/>
            <w:rFonts w:ascii="Times New Roman" w:hAnsi="Times New Roman"/>
            <w:color w:val="auto"/>
            <w:sz w:val="24"/>
            <w:szCs w:val="24"/>
          </w:rPr>
          <w:t>Поддерживать</w:t>
        </w:r>
      </w:hyperlink>
      <w:r w:rsidR="00AC24CB">
        <w:rPr>
          <w:rStyle w:val="c0"/>
          <w:rFonts w:ascii="Times New Roman" w:hAnsi="Times New Roman"/>
          <w:sz w:val="24"/>
          <w:szCs w:val="24"/>
        </w:rPr>
        <w:t xml:space="preserve"> инициативы (быть готовым платить за ошибки и неудачи). </w:t>
      </w:r>
    </w:p>
    <w:p w:rsidR="00BC3181" w:rsidRDefault="00AC24CB">
      <w:pPr>
        <w:numPr>
          <w:ilvl w:val="0"/>
          <w:numId w:val="37"/>
        </w:numPr>
        <w:tabs>
          <w:tab w:val="clear" w:pos="720"/>
        </w:tabs>
        <w:spacing w:before="100" w:beforeAutospacing="1" w:after="0" w:line="240" w:lineRule="auto"/>
        <w:ind w:left="284" w:firstLine="567"/>
        <w:jc w:val="both"/>
        <w:rPr>
          <w:rFonts w:ascii="Times New Roman" w:hAnsi="Times New Roman"/>
          <w:sz w:val="24"/>
          <w:szCs w:val="24"/>
        </w:rPr>
      </w:pPr>
      <w:r>
        <w:rPr>
          <w:rStyle w:val="c0"/>
          <w:rFonts w:ascii="Times New Roman" w:hAnsi="Times New Roman"/>
          <w:sz w:val="24"/>
          <w:szCs w:val="24"/>
        </w:rPr>
        <w:t>Научить грамотно реагировать на собственные ошибки.</w:t>
      </w:r>
    </w:p>
    <w:p w:rsidR="00BC3181" w:rsidRDefault="00AC24CB">
      <w:pPr>
        <w:pStyle w:val="c6"/>
        <w:spacing w:before="0" w:beforeAutospacing="0" w:after="0" w:afterAutospacing="0"/>
        <w:ind w:firstLine="567"/>
        <w:jc w:val="both"/>
      </w:pPr>
      <w:r>
        <w:rPr>
          <w:rStyle w:val="c0c12"/>
        </w:rPr>
        <w:t xml:space="preserve">Если мы хотим, чтобы наши дети верили в себя, развивались и экспериментировали, мы должны подкреплять инициативу, даже когда она сопровождается ошибками. </w:t>
      </w:r>
    </w:p>
    <w:p w:rsidR="00BC3181" w:rsidRDefault="00AC24CB">
      <w:pPr>
        <w:pStyle w:val="c9"/>
        <w:spacing w:before="0" w:beforeAutospacing="0" w:after="0" w:afterAutospacing="0"/>
        <w:ind w:firstLine="567"/>
        <w:jc w:val="both"/>
      </w:pPr>
      <w:r>
        <w:rPr>
          <w:rStyle w:val="c0"/>
        </w:rPr>
        <w:t>В образовательном процессе ребёнок и взрослые (педагоги, родители, медицинский персонал) выступают как субъекты педагогической деятельности, в которой взрослые определяют содержание, задачи, способы их реализации, а ребёнок творит себя и свою природу, свой мир.</w:t>
      </w:r>
    </w:p>
    <w:p w:rsidR="00BC3181" w:rsidRDefault="00AC24CB">
      <w:pPr>
        <w:pStyle w:val="c9"/>
        <w:spacing w:before="0" w:beforeAutospacing="0" w:after="0" w:afterAutospacing="0"/>
        <w:ind w:firstLine="567"/>
        <w:jc w:val="both"/>
      </w:pPr>
      <w:r>
        <w:rPr>
          <w:rStyle w:val="c0"/>
        </w:rPr>
        <w:t>Детям предоставляется широкий спектр специфических для дошкольников видов деятельности, выбор которых осуществляется при участии взрослых с ориентацией на интересы, способности ребёнка.</w:t>
      </w:r>
    </w:p>
    <w:p w:rsidR="00BC3181" w:rsidRDefault="00AC24CB">
      <w:pPr>
        <w:pStyle w:val="c9"/>
        <w:spacing w:before="0" w:beforeAutospacing="0" w:after="0" w:afterAutospacing="0"/>
        <w:ind w:firstLine="567"/>
        <w:jc w:val="both"/>
        <w:rPr>
          <w:rStyle w:val="c0"/>
        </w:rPr>
      </w:pPr>
      <w:r>
        <w:rPr>
          <w:rStyle w:val="c0"/>
        </w:rPr>
        <w:t>Взрослым необходимо научиться тактично сотрудничать с детьми: не стараться всё сразу показывать и объяснять, не преподносить сразу какие-либо неожиданные сюрпризные, шумовые эффекты и т.п. Необходимо создавать условия, чтобы дети о многом догадывались самостоятельно, получали от этого удовольствие.</w:t>
      </w:r>
    </w:p>
    <w:p w:rsidR="00BC3181" w:rsidRDefault="00BC3181">
      <w:pPr>
        <w:pStyle w:val="c9"/>
        <w:spacing w:before="0" w:beforeAutospacing="0" w:after="0" w:afterAutospacing="0"/>
        <w:ind w:firstLine="567"/>
        <w:jc w:val="center"/>
        <w:rPr>
          <w:rStyle w:val="c0"/>
        </w:rPr>
      </w:pPr>
    </w:p>
    <w:p w:rsidR="00BC3181" w:rsidRDefault="00AC24CB">
      <w:pPr>
        <w:pStyle w:val="c9"/>
        <w:spacing w:before="0" w:beforeAutospacing="0" w:after="0" w:afterAutospacing="0"/>
        <w:ind w:firstLine="567"/>
        <w:jc w:val="center"/>
        <w:rPr>
          <w:rStyle w:val="c2c0c15"/>
          <w:b/>
        </w:rPr>
      </w:pPr>
      <w:r>
        <w:rPr>
          <w:rStyle w:val="c2c0c15"/>
          <w:b/>
          <w:color w:val="000000" w:themeColor="text1"/>
        </w:rPr>
        <w:t>1,5 - 3</w:t>
      </w:r>
      <w:r>
        <w:rPr>
          <w:rStyle w:val="c2c0c15"/>
          <w:b/>
          <w:color w:val="FF0000"/>
        </w:rPr>
        <w:t xml:space="preserve"> </w:t>
      </w:r>
      <w:r>
        <w:rPr>
          <w:rStyle w:val="c2c0c15"/>
          <w:b/>
        </w:rPr>
        <w:t>года</w:t>
      </w:r>
    </w:p>
    <w:p w:rsidR="00BC3181" w:rsidRDefault="00AC24CB">
      <w:pPr>
        <w:pStyle w:val="c9"/>
        <w:spacing w:before="0" w:beforeAutospacing="0" w:after="0" w:afterAutospacing="0"/>
        <w:ind w:firstLine="567"/>
        <w:jc w:val="center"/>
      </w:pPr>
      <w:r>
        <w:rPr>
          <w:rStyle w:val="c2c0"/>
        </w:rPr>
        <w:lastRenderedPageBreak/>
        <w:t>Приоритетной сферой проявления детской инициативы в этом возрасте является исследовательская деятельность с предметами, материалами, веществами; обогащение собственного сенсорного опыта восприятия окружающего мира. Для поддержки детской инициативы взрослым необходимо:</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предоставлять детям самостоятельность во всем, что не представляет опасности для их жизни и здоровья, помогая им реализовывать собственные замыслы;</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отмечать и приветствовать даже самые минимальные успехи детей;</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не критиковать результаты деятельности ребенка и его самого как личность;</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формировать у детей привычку самостоятельно находить для себя интересные занятия; приучать свободно пользоваться игрушками и пособиями; знакомить детей с группой, другими помещениями и сотрудниками детского сада, территорией участка с целью повышения самостоятельности;</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побуждать детей к разнообразным действиям с предметами, направленным на ознакомление с их качествами и свойствами (вкладыши, разборные игрушки, открывание и закрывание, подбор по форме и размеру);</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поддерживать интерес ребенка к тому, что он рассматривает и наблюдает в разные режимные моменты;</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устанавливать простые и понятные детям нормы жизни группы, четко исполнять правила поведения всеми детьми;</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проводить все режимные моменты в эмоционально положительном настроении, избегать ситуации спешки и потарапливания детей;</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для поддержания инициативы в продуктивной деятельности по указанию ребенка создавать для него изображения или поделку;</w:t>
      </w:r>
    </w:p>
    <w:p w:rsidR="00BC3181" w:rsidRDefault="00AC24CB">
      <w:pPr>
        <w:numPr>
          <w:ilvl w:val="0"/>
          <w:numId w:val="38"/>
        </w:numPr>
        <w:spacing w:before="100" w:beforeAutospacing="1" w:after="100" w:afterAutospacing="1" w:line="240" w:lineRule="auto"/>
        <w:ind w:firstLine="567"/>
        <w:jc w:val="both"/>
        <w:rPr>
          <w:rFonts w:ascii="Times New Roman" w:hAnsi="Times New Roman"/>
          <w:sz w:val="24"/>
          <w:szCs w:val="24"/>
        </w:rPr>
      </w:pPr>
      <w:r>
        <w:rPr>
          <w:rStyle w:val="c2c0c3"/>
          <w:rFonts w:ascii="Times New Roman" w:hAnsi="Times New Roman"/>
          <w:sz w:val="24"/>
          <w:szCs w:val="24"/>
        </w:rPr>
        <w:t>содержать в доступном месте все игрушки и материалы;</w:t>
      </w:r>
    </w:p>
    <w:p w:rsidR="00BC3181" w:rsidRDefault="00AC24CB">
      <w:pPr>
        <w:numPr>
          <w:ilvl w:val="0"/>
          <w:numId w:val="38"/>
        </w:numPr>
        <w:spacing w:before="100" w:beforeAutospacing="1" w:after="100" w:afterAutospacing="1" w:line="240" w:lineRule="auto"/>
        <w:ind w:firstLine="567"/>
        <w:jc w:val="both"/>
        <w:rPr>
          <w:rStyle w:val="c2c0c15"/>
          <w:rFonts w:ascii="Times New Roman" w:hAnsi="Times New Roman"/>
          <w:sz w:val="24"/>
          <w:szCs w:val="24"/>
        </w:rPr>
      </w:pPr>
      <w:r>
        <w:rPr>
          <w:rStyle w:val="c2c0c3"/>
          <w:rFonts w:ascii="Times New Roman" w:hAnsi="Times New Roman"/>
          <w:sz w:val="24"/>
          <w:szCs w:val="24"/>
        </w:rPr>
        <w:t>поощрять занятия двигательной, игровой, изобразительной, конструктивной деятельностью, выражать одобрение любому результату труда ребенка.</w:t>
      </w:r>
    </w:p>
    <w:p w:rsidR="00BC3181" w:rsidRDefault="00BC3181">
      <w:pPr>
        <w:spacing w:line="240" w:lineRule="auto"/>
        <w:ind w:firstLine="567"/>
        <w:rPr>
          <w:rFonts w:ascii="Times New Roman" w:hAnsi="Times New Roman"/>
          <w:b/>
          <w:sz w:val="24"/>
          <w:szCs w:val="24"/>
        </w:rPr>
      </w:pPr>
    </w:p>
    <w:p w:rsidR="00BC3181" w:rsidRDefault="00AC24CB">
      <w:pPr>
        <w:spacing w:line="240" w:lineRule="auto"/>
        <w:ind w:firstLine="567"/>
        <w:rPr>
          <w:rFonts w:ascii="Times New Roman" w:hAnsi="Times New Roman"/>
          <w:b/>
          <w:sz w:val="24"/>
          <w:szCs w:val="24"/>
        </w:rPr>
      </w:pPr>
      <w:r>
        <w:rPr>
          <w:rFonts w:ascii="Times New Roman" w:hAnsi="Times New Roman"/>
          <w:b/>
          <w:sz w:val="24"/>
          <w:szCs w:val="24"/>
        </w:rPr>
        <w:t>2.3 Особенности взаимодействия педагогического коллектива с семьями воспитанников</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Одним из важных принципов реализации Рабочей программы является совместное с родителями воспитание и развитие детей, вовлечение родителей в образовательный процесс группы. В младшем дошкольном возрасте большинство детей только приходят в детский сад, и родители знакомятся с педагогами Организации. Поэтому задача педагога – заинтересовать родителей возможностями совместного воспитания ребёнка, показать родителям их особую роль в развитии малыша. Для этого воспитатель знакомит родителей с особенностями Организации, своеобразием режима дня группы и Программы, специалистами, которые будут работать с их детьми. Вместе с тем в этот период происходит и установление личных и деловых контактов между педагогами и родителями. В общении с родителями воспитатель показывает свою заинтересованность в развитии ребёнка, выделяет те яркие положительные черты, которыми обладает каждый малыш, вселяет в родителей уверенность, что они смогут обеспечить его полноценное развитие.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В ходе бесед, консультаций, родительских собраний педагог не только информирует родителей, но и предоставляет им возможность высказать свою точку зрения, поделиться проблемой, обратиться с просьбой.</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Такая позиция педагога способствует развитию его сотрудничества с семьёй, помогает родителям почувствовать уверенность в своих педагогических возможностях.</w:t>
      </w:r>
    </w:p>
    <w:p w:rsidR="00BC3181" w:rsidRDefault="00AC24CB">
      <w:pPr>
        <w:spacing w:after="0" w:line="240" w:lineRule="auto"/>
        <w:ind w:firstLine="567"/>
        <w:jc w:val="both"/>
        <w:rPr>
          <w:rFonts w:ascii="Times New Roman" w:hAnsi="Times New Roman"/>
          <w:b/>
          <w:i/>
          <w:sz w:val="24"/>
          <w:szCs w:val="24"/>
        </w:rPr>
      </w:pPr>
      <w:r>
        <w:rPr>
          <w:rFonts w:ascii="Times New Roman" w:hAnsi="Times New Roman"/>
          <w:b/>
          <w:i/>
          <w:sz w:val="24"/>
          <w:szCs w:val="24"/>
        </w:rPr>
        <w:lastRenderedPageBreak/>
        <w:t>Задачи взаимодействия педагога с семьями воспитанников:</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1. Познакомить родителей с особенностями физического, социально-коммуникативного, познавательного, речевого и художественно-эстетического развития детей младшего дошкольного возраста в адаптации их к условиям дошкольного учреждения.</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2. Помочь родителям в освоении методики укрепления здоровья ребёнка в семье, способствовать его полноценному физическому развитию, освоению культурно-гигиенических навыков, правил безопасного поведения дома и на улице.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3. Познакомить родителей с особой ролью семьи, близких в социально-личностном развитии дошкольников. Совместно с родителями развивать доброжелательное отношение ребёнка к взрослым и сверстникам, эмоциональную отзывчивость к близким, уверенность в своих силах.</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4. Совместно с родителями способствовать развитию детской самостоятельности, простейших навыков самообслуживания, предложить родителям создать условия для развития самостоятельности дошкольника дома.</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5. Помочь родителям в обогащении сенсорного опыта ребёнка, развитии его любознательности, накоплении первых представлений о предметном, природном и социальном мире.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6.Развивать у родителей интерес к совместными играм и занятиям с ребёнком дома, познакомить их со способами развития воображения, творческих проявлений ребёнка в разных видах художественной и игровой деятельности.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7.Информирование родителей, консультации, семинары, совместные выставки, мероприятия, оформление папок-передвижек, рекомендации для родителей, совместные детско-родительские проекты, мастер-классы, «круглые столы», деловые игры, анкетирование, участие родителей в образовательном процессе.</w:t>
      </w:r>
    </w:p>
    <w:p w:rsidR="00BC3181" w:rsidRDefault="00BC3181">
      <w:pPr>
        <w:spacing w:line="240" w:lineRule="auto"/>
        <w:ind w:firstLine="567"/>
        <w:rPr>
          <w:rFonts w:ascii="Times New Roman" w:hAnsi="Times New Roman"/>
          <w:sz w:val="24"/>
          <w:szCs w:val="24"/>
        </w:rPr>
      </w:pPr>
    </w:p>
    <w:p w:rsidR="00BC3181" w:rsidRDefault="00AC24CB">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br w:type="page"/>
      </w:r>
      <w:r>
        <w:rPr>
          <w:rFonts w:ascii="Times New Roman" w:hAnsi="Times New Roman"/>
          <w:b/>
          <w:color w:val="000000"/>
          <w:sz w:val="24"/>
          <w:szCs w:val="24"/>
        </w:rPr>
        <w:lastRenderedPageBreak/>
        <w:t>ПЛАН ВЗАИМОДЕЙСТВИЯ С РОДИТЕЛЯМИ</w:t>
      </w:r>
    </w:p>
    <w:p w:rsidR="00BC3181" w:rsidRDefault="00BC3181">
      <w:pPr>
        <w:spacing w:after="0" w:line="240" w:lineRule="auto"/>
        <w:ind w:firstLine="567"/>
        <w:jc w:val="center"/>
        <w:rPr>
          <w:rFonts w:ascii="Times New Roman" w:hAnsi="Times New Roman"/>
          <w:b/>
          <w:color w:val="FF0000"/>
          <w:sz w:val="24"/>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73"/>
        <w:gridCol w:w="1679"/>
        <w:gridCol w:w="1872"/>
        <w:gridCol w:w="10"/>
        <w:gridCol w:w="1861"/>
        <w:gridCol w:w="10"/>
      </w:tblGrid>
      <w:tr w:rsidR="00BC3181">
        <w:trPr>
          <w:trHeight w:val="866"/>
        </w:trPr>
        <w:tc>
          <w:tcPr>
            <w:tcW w:w="1980" w:type="dxa"/>
            <w:vMerge w:val="restart"/>
          </w:tcPr>
          <w:p w:rsidR="00BC3181" w:rsidRDefault="00AC24CB">
            <w:pPr>
              <w:spacing w:after="0" w:line="240" w:lineRule="auto"/>
              <w:jc w:val="center"/>
              <w:rPr>
                <w:rFonts w:ascii="Times New Roman" w:hAnsi="Times New Roman"/>
                <w:b/>
                <w:color w:val="000000"/>
              </w:rPr>
            </w:pPr>
            <w:r>
              <w:rPr>
                <w:rFonts w:ascii="Times New Roman" w:hAnsi="Times New Roman"/>
                <w:b/>
                <w:color w:val="000000"/>
              </w:rPr>
              <w:t>Сроки выполнения</w:t>
            </w:r>
          </w:p>
        </w:tc>
        <w:tc>
          <w:tcPr>
            <w:tcW w:w="2573" w:type="dxa"/>
            <w:vMerge w:val="restart"/>
          </w:tcPr>
          <w:p w:rsidR="00BC3181" w:rsidRDefault="00AC24CB">
            <w:pPr>
              <w:spacing w:after="0" w:line="240" w:lineRule="auto"/>
              <w:jc w:val="center"/>
              <w:rPr>
                <w:rFonts w:ascii="Times New Roman" w:hAnsi="Times New Roman"/>
                <w:b/>
                <w:color w:val="000000"/>
              </w:rPr>
            </w:pPr>
            <w:r>
              <w:rPr>
                <w:rFonts w:ascii="Times New Roman" w:hAnsi="Times New Roman"/>
                <w:b/>
                <w:color w:val="000000"/>
              </w:rPr>
              <w:t>Индивидуальные формы работы (беседы, консультации, посещения, поручения и пр.)</w:t>
            </w:r>
          </w:p>
        </w:tc>
        <w:tc>
          <w:tcPr>
            <w:tcW w:w="3561" w:type="dxa"/>
            <w:gridSpan w:val="3"/>
          </w:tcPr>
          <w:p w:rsidR="00BC3181" w:rsidRDefault="00AC24CB">
            <w:pPr>
              <w:spacing w:after="0" w:line="240" w:lineRule="auto"/>
              <w:rPr>
                <w:rFonts w:ascii="Times New Roman" w:hAnsi="Times New Roman"/>
                <w:b/>
                <w:color w:val="000000"/>
              </w:rPr>
            </w:pPr>
            <w:r>
              <w:rPr>
                <w:rFonts w:ascii="Times New Roman" w:hAnsi="Times New Roman"/>
                <w:b/>
                <w:color w:val="000000"/>
              </w:rPr>
              <w:t>Коллективные формы работы</w:t>
            </w:r>
          </w:p>
        </w:tc>
        <w:tc>
          <w:tcPr>
            <w:tcW w:w="1871" w:type="dxa"/>
            <w:gridSpan w:val="2"/>
          </w:tcPr>
          <w:p w:rsidR="00BC3181" w:rsidRDefault="00AC24CB">
            <w:pPr>
              <w:spacing w:after="0" w:line="240" w:lineRule="auto"/>
              <w:jc w:val="center"/>
              <w:rPr>
                <w:rFonts w:ascii="Times New Roman" w:hAnsi="Times New Roman"/>
                <w:b/>
                <w:color w:val="000000"/>
              </w:rPr>
            </w:pPr>
            <w:r>
              <w:rPr>
                <w:rFonts w:ascii="Times New Roman" w:hAnsi="Times New Roman"/>
                <w:b/>
                <w:color w:val="000000"/>
              </w:rPr>
              <w:t>Наглядно-информационные формы работы (выставки, газеты, стенды, папки-раскладушки, папки-передвижки и пр.)</w:t>
            </w:r>
          </w:p>
        </w:tc>
      </w:tr>
      <w:tr w:rsidR="00BC3181">
        <w:trPr>
          <w:gridAfter w:val="1"/>
          <w:wAfter w:w="10" w:type="dxa"/>
          <w:trHeight w:val="865"/>
        </w:trPr>
        <w:tc>
          <w:tcPr>
            <w:tcW w:w="1980" w:type="dxa"/>
            <w:vMerge/>
          </w:tcPr>
          <w:p w:rsidR="00BC3181" w:rsidRDefault="00BC3181">
            <w:pPr>
              <w:spacing w:after="0" w:line="240" w:lineRule="auto"/>
              <w:jc w:val="center"/>
              <w:rPr>
                <w:rFonts w:ascii="Times New Roman" w:hAnsi="Times New Roman"/>
                <w:b/>
                <w:color w:val="000000"/>
              </w:rPr>
            </w:pPr>
          </w:p>
        </w:tc>
        <w:tc>
          <w:tcPr>
            <w:tcW w:w="2573" w:type="dxa"/>
            <w:vMerge/>
          </w:tcPr>
          <w:p w:rsidR="00BC3181" w:rsidRDefault="00BC3181">
            <w:pPr>
              <w:spacing w:after="0" w:line="240" w:lineRule="auto"/>
              <w:jc w:val="center"/>
              <w:rPr>
                <w:rFonts w:ascii="Times New Roman" w:hAnsi="Times New Roman"/>
                <w:b/>
                <w:color w:val="000000"/>
              </w:rPr>
            </w:pPr>
          </w:p>
        </w:tc>
        <w:tc>
          <w:tcPr>
            <w:tcW w:w="1679" w:type="dxa"/>
          </w:tcPr>
          <w:p w:rsidR="00BC3181" w:rsidRDefault="00AC24CB">
            <w:pPr>
              <w:spacing w:after="0" w:line="240" w:lineRule="auto"/>
              <w:rPr>
                <w:rFonts w:ascii="Times New Roman" w:hAnsi="Times New Roman"/>
                <w:b/>
                <w:color w:val="000000"/>
              </w:rPr>
            </w:pPr>
            <w:r>
              <w:rPr>
                <w:rFonts w:ascii="Times New Roman" w:hAnsi="Times New Roman"/>
                <w:b/>
                <w:color w:val="000000"/>
              </w:rPr>
              <w:t>Родительские собрания</w:t>
            </w:r>
          </w:p>
        </w:tc>
        <w:tc>
          <w:tcPr>
            <w:tcW w:w="1872" w:type="dxa"/>
          </w:tcPr>
          <w:p w:rsidR="00BC3181" w:rsidRDefault="00AC24CB">
            <w:pPr>
              <w:spacing w:after="0" w:line="240" w:lineRule="auto"/>
              <w:rPr>
                <w:rFonts w:ascii="Times New Roman" w:hAnsi="Times New Roman"/>
                <w:b/>
                <w:color w:val="000000"/>
              </w:rPr>
            </w:pPr>
            <w:r>
              <w:rPr>
                <w:rFonts w:ascii="Times New Roman" w:hAnsi="Times New Roman"/>
                <w:b/>
                <w:color w:val="000000"/>
              </w:rPr>
              <w:t>Праздники, развлечения, фотовыставки.</w:t>
            </w:r>
          </w:p>
        </w:tc>
        <w:tc>
          <w:tcPr>
            <w:tcW w:w="1871" w:type="dxa"/>
            <w:gridSpan w:val="2"/>
          </w:tcPr>
          <w:p w:rsidR="00BC3181" w:rsidRDefault="00BC3181">
            <w:pPr>
              <w:spacing w:after="0" w:line="240" w:lineRule="auto"/>
              <w:rPr>
                <w:rFonts w:ascii="Times New Roman" w:hAnsi="Times New Roman"/>
                <w:color w:val="FF0000"/>
              </w:rPr>
            </w:pP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Сентябрь</w:t>
            </w:r>
          </w:p>
        </w:tc>
        <w:tc>
          <w:tcPr>
            <w:tcW w:w="2573" w:type="dxa"/>
          </w:tcPr>
          <w:p w:rsidR="00BC3181" w:rsidRDefault="00AC24CB">
            <w:pPr>
              <w:spacing w:after="0" w:line="240" w:lineRule="auto"/>
              <w:rPr>
                <w:rFonts w:ascii="Times New Roman" w:hAnsi="Times New Roman"/>
                <w:color w:val="000000"/>
              </w:rPr>
            </w:pPr>
            <w:r>
              <w:rPr>
                <w:rFonts w:ascii="Times New Roman" w:hAnsi="Times New Roman"/>
                <w:color w:val="000000"/>
              </w:rPr>
              <w:t>Соблюдение режимных моментов дома и в детском саду</w:t>
            </w:r>
          </w:p>
        </w:tc>
        <w:tc>
          <w:tcPr>
            <w:tcW w:w="1679" w:type="dxa"/>
          </w:tcPr>
          <w:p w:rsidR="00BC3181" w:rsidRDefault="00AC24CB">
            <w:pPr>
              <w:spacing w:after="0" w:line="240" w:lineRule="auto"/>
              <w:rPr>
                <w:rFonts w:ascii="Times New Roman" w:hAnsi="Times New Roman"/>
                <w:color w:val="000000"/>
              </w:rPr>
            </w:pPr>
            <w:r>
              <w:rPr>
                <w:rFonts w:ascii="Times New Roman" w:hAnsi="Times New Roman"/>
                <w:color w:val="000000"/>
              </w:rPr>
              <w:t>«Давайте познакомимся. Адаптация»</w:t>
            </w:r>
          </w:p>
        </w:tc>
        <w:tc>
          <w:tcPr>
            <w:tcW w:w="1872" w:type="dxa"/>
          </w:tcPr>
          <w:p w:rsidR="00BC3181" w:rsidRDefault="00AC24CB">
            <w:pPr>
              <w:spacing w:after="0" w:line="240" w:lineRule="auto"/>
              <w:rPr>
                <w:rFonts w:ascii="Times New Roman" w:hAnsi="Times New Roman"/>
                <w:color w:val="000000"/>
              </w:rPr>
            </w:pPr>
            <w:r>
              <w:rPr>
                <w:rFonts w:ascii="Times New Roman" w:hAnsi="Times New Roman"/>
                <w:color w:val="000000"/>
              </w:rPr>
              <w:t>Фотовыставка «Таланты нашей семьи»</w:t>
            </w:r>
          </w:p>
        </w:tc>
        <w:tc>
          <w:tcPr>
            <w:tcW w:w="1871" w:type="dxa"/>
            <w:gridSpan w:val="2"/>
          </w:tcPr>
          <w:p w:rsidR="00BC3181" w:rsidRDefault="00AC24CB">
            <w:pPr>
              <w:spacing w:after="0" w:line="240" w:lineRule="auto"/>
              <w:rPr>
                <w:rFonts w:ascii="Times New Roman" w:hAnsi="Times New Roman"/>
                <w:color w:val="000000"/>
              </w:rPr>
            </w:pPr>
            <w:r>
              <w:rPr>
                <w:rFonts w:ascii="Times New Roman" w:hAnsi="Times New Roman"/>
                <w:color w:val="000000"/>
              </w:rPr>
              <w:t>Папка-передвижка «Безопасность ребенка на дороге»</w:t>
            </w:r>
          </w:p>
          <w:p w:rsidR="00BC3181" w:rsidRDefault="00BC3181">
            <w:pPr>
              <w:spacing w:after="0" w:line="240" w:lineRule="auto"/>
              <w:rPr>
                <w:rFonts w:ascii="Times New Roman" w:hAnsi="Times New Roman"/>
                <w:color w:val="000000"/>
              </w:rPr>
            </w:pP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Октябрь</w:t>
            </w:r>
          </w:p>
        </w:tc>
        <w:tc>
          <w:tcPr>
            <w:tcW w:w="2573" w:type="dxa"/>
          </w:tcPr>
          <w:p w:rsidR="00BC3181" w:rsidRDefault="00AC24CB">
            <w:pPr>
              <w:spacing w:after="0" w:line="240" w:lineRule="auto"/>
              <w:rPr>
                <w:rFonts w:ascii="Times New Roman" w:hAnsi="Times New Roman"/>
                <w:color w:val="000000"/>
              </w:rPr>
            </w:pPr>
            <w:r>
              <w:rPr>
                <w:rFonts w:ascii="Times New Roman" w:hAnsi="Times New Roman"/>
                <w:color w:val="000000"/>
              </w:rPr>
              <w:t>Развивайте речь детей.</w:t>
            </w:r>
          </w:p>
        </w:tc>
        <w:tc>
          <w:tcPr>
            <w:tcW w:w="1679" w:type="dxa"/>
          </w:tcPr>
          <w:p w:rsidR="00BC3181" w:rsidRDefault="00BC3181">
            <w:pPr>
              <w:spacing w:after="0" w:line="240" w:lineRule="auto"/>
              <w:rPr>
                <w:rFonts w:ascii="Times New Roman" w:hAnsi="Times New Roman"/>
                <w:color w:val="FF0000"/>
              </w:rPr>
            </w:pPr>
          </w:p>
        </w:tc>
        <w:tc>
          <w:tcPr>
            <w:tcW w:w="1872" w:type="dxa"/>
          </w:tcPr>
          <w:p w:rsidR="00BC3181" w:rsidRDefault="00AC24CB">
            <w:pPr>
              <w:spacing w:after="0" w:line="240" w:lineRule="auto"/>
              <w:rPr>
                <w:rFonts w:ascii="Times New Roman" w:hAnsi="Times New Roman"/>
              </w:rPr>
            </w:pPr>
            <w:r>
              <w:rPr>
                <w:rFonts w:ascii="Times New Roman" w:hAnsi="Times New Roman"/>
              </w:rPr>
              <w:t>Фотоколлаж «Играем вместе с родителями»</w:t>
            </w:r>
          </w:p>
        </w:tc>
        <w:tc>
          <w:tcPr>
            <w:tcW w:w="1871" w:type="dxa"/>
            <w:gridSpan w:val="2"/>
          </w:tcPr>
          <w:p w:rsidR="00BC3181" w:rsidRDefault="00AC24CB">
            <w:pPr>
              <w:spacing w:after="0" w:line="240" w:lineRule="auto"/>
              <w:rPr>
                <w:rFonts w:ascii="Times New Roman" w:hAnsi="Times New Roman"/>
                <w:color w:val="000000"/>
              </w:rPr>
            </w:pPr>
            <w:r>
              <w:rPr>
                <w:rFonts w:ascii="Times New Roman" w:hAnsi="Times New Roman"/>
                <w:color w:val="000000"/>
              </w:rPr>
              <w:t>Папка – раскладушка «Возрастные особенности детей 2-3 лет»</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Ноябрь</w:t>
            </w:r>
          </w:p>
        </w:tc>
        <w:tc>
          <w:tcPr>
            <w:tcW w:w="2573" w:type="dxa"/>
          </w:tcPr>
          <w:p w:rsidR="00BC3181" w:rsidRDefault="00AC24CB">
            <w:pPr>
              <w:spacing w:after="0" w:line="240" w:lineRule="auto"/>
              <w:rPr>
                <w:rFonts w:ascii="Times New Roman" w:hAnsi="Times New Roman"/>
              </w:rPr>
            </w:pPr>
            <w:r>
              <w:rPr>
                <w:rFonts w:ascii="Times New Roman" w:hAnsi="Times New Roman"/>
              </w:rPr>
              <w:t>Беседы с родителями «Играем дома»</w:t>
            </w:r>
          </w:p>
          <w:p w:rsidR="00BC3181" w:rsidRDefault="00AC24CB">
            <w:pPr>
              <w:spacing w:after="0" w:line="240" w:lineRule="auto"/>
              <w:rPr>
                <w:rFonts w:ascii="Times New Roman" w:hAnsi="Times New Roman"/>
                <w:color w:val="FF0000"/>
              </w:rPr>
            </w:pPr>
            <w:r>
              <w:rPr>
                <w:rFonts w:ascii="Times New Roman" w:hAnsi="Times New Roman"/>
              </w:rPr>
              <w:t xml:space="preserve"> «Роль рассматривания и наблюдения в развитии детей раннего возраста»</w:t>
            </w:r>
          </w:p>
        </w:tc>
        <w:tc>
          <w:tcPr>
            <w:tcW w:w="1679" w:type="dxa"/>
          </w:tcPr>
          <w:p w:rsidR="00BC3181" w:rsidRDefault="00BC3181">
            <w:pPr>
              <w:spacing w:after="0" w:line="240" w:lineRule="auto"/>
              <w:rPr>
                <w:rFonts w:ascii="Times New Roman" w:hAnsi="Times New Roman"/>
                <w:color w:val="FF0000"/>
              </w:rPr>
            </w:pPr>
          </w:p>
        </w:tc>
        <w:tc>
          <w:tcPr>
            <w:tcW w:w="1872" w:type="dxa"/>
          </w:tcPr>
          <w:p w:rsidR="00BC3181" w:rsidRDefault="00AC24CB">
            <w:pPr>
              <w:spacing w:after="0" w:line="240" w:lineRule="auto"/>
              <w:rPr>
                <w:rFonts w:ascii="Times New Roman" w:hAnsi="Times New Roman"/>
              </w:rPr>
            </w:pPr>
            <w:r>
              <w:rPr>
                <w:rFonts w:ascii="Times New Roman" w:hAnsi="Times New Roman"/>
              </w:rPr>
              <w:t>Фотогазета «Я и моя мама»</w:t>
            </w:r>
          </w:p>
        </w:tc>
        <w:tc>
          <w:tcPr>
            <w:tcW w:w="1871" w:type="dxa"/>
            <w:gridSpan w:val="2"/>
          </w:tcPr>
          <w:p w:rsidR="00BC3181" w:rsidRDefault="00AC24CB">
            <w:pPr>
              <w:spacing w:after="0" w:line="240" w:lineRule="auto"/>
              <w:rPr>
                <w:rFonts w:ascii="Times New Roman" w:hAnsi="Times New Roman"/>
              </w:rPr>
            </w:pPr>
            <w:r>
              <w:rPr>
                <w:rFonts w:ascii="Times New Roman" w:hAnsi="Times New Roman"/>
              </w:rPr>
              <w:t>Оформление стенда для родителей «Профилактика ОРЗ в осенне – зимний период»</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Декабрь</w:t>
            </w:r>
          </w:p>
        </w:tc>
        <w:tc>
          <w:tcPr>
            <w:tcW w:w="2573" w:type="dxa"/>
          </w:tcPr>
          <w:p w:rsidR="00BC3181" w:rsidRDefault="00AC24CB">
            <w:pPr>
              <w:spacing w:after="0" w:line="240" w:lineRule="auto"/>
              <w:rPr>
                <w:rFonts w:ascii="Times New Roman" w:hAnsi="Times New Roman"/>
                <w:color w:val="000000" w:themeColor="text1"/>
              </w:rPr>
            </w:pPr>
            <w:r>
              <w:rPr>
                <w:rFonts w:ascii="Times New Roman" w:hAnsi="Times New Roman"/>
                <w:color w:val="000000" w:themeColor="text1"/>
              </w:rPr>
              <w:t>Беседы с родителями «Всей семьей мы любим спорт»</w:t>
            </w:r>
          </w:p>
          <w:p w:rsidR="00BC3181" w:rsidRDefault="00AC24CB">
            <w:pPr>
              <w:spacing w:after="0" w:line="240" w:lineRule="auto"/>
              <w:rPr>
                <w:rFonts w:ascii="Times New Roman" w:hAnsi="Times New Roman"/>
                <w:color w:val="000000" w:themeColor="text1"/>
              </w:rPr>
            </w:pPr>
            <w:r>
              <w:rPr>
                <w:rFonts w:ascii="Times New Roman" w:hAnsi="Times New Roman"/>
                <w:color w:val="000000" w:themeColor="text1"/>
              </w:rPr>
              <w:t>«Как выбрать подарок для ребенка»</w:t>
            </w:r>
          </w:p>
        </w:tc>
        <w:tc>
          <w:tcPr>
            <w:tcW w:w="1679" w:type="dxa"/>
          </w:tcPr>
          <w:p w:rsidR="00BC3181" w:rsidRDefault="00AC24CB">
            <w:pPr>
              <w:spacing w:after="0" w:line="240" w:lineRule="auto"/>
              <w:rPr>
                <w:rFonts w:ascii="Times New Roman" w:hAnsi="Times New Roman"/>
                <w:color w:val="FF0000"/>
              </w:rPr>
            </w:pPr>
            <w:r>
              <w:rPr>
                <w:rFonts w:ascii="Times New Roman" w:eastAsia="Times New Roman" w:hAnsi="Times New Roman"/>
              </w:rPr>
              <w:t>«Семья- ребенок - детский сад» - система воспитания здорового дошкольника».</w:t>
            </w:r>
          </w:p>
        </w:tc>
        <w:tc>
          <w:tcPr>
            <w:tcW w:w="1872" w:type="dxa"/>
          </w:tcPr>
          <w:p w:rsidR="00BC3181" w:rsidRDefault="00AC24CB">
            <w:pPr>
              <w:spacing w:after="0" w:line="240" w:lineRule="auto"/>
              <w:rPr>
                <w:rFonts w:ascii="Times New Roman" w:hAnsi="Times New Roman"/>
              </w:rPr>
            </w:pPr>
            <w:r>
              <w:rPr>
                <w:rFonts w:ascii="Times New Roman" w:hAnsi="Times New Roman"/>
              </w:rPr>
              <w:t>«Новогодний праздник»</w:t>
            </w:r>
          </w:p>
        </w:tc>
        <w:tc>
          <w:tcPr>
            <w:tcW w:w="1871" w:type="dxa"/>
            <w:gridSpan w:val="2"/>
          </w:tcPr>
          <w:p w:rsidR="00BC3181" w:rsidRDefault="00AC24CB">
            <w:pPr>
              <w:spacing w:after="0" w:line="240" w:lineRule="auto"/>
              <w:rPr>
                <w:rFonts w:ascii="Times New Roman" w:hAnsi="Times New Roman"/>
                <w:color w:val="000000"/>
              </w:rPr>
            </w:pPr>
            <w:r>
              <w:rPr>
                <w:rFonts w:ascii="Times New Roman" w:hAnsi="Times New Roman"/>
                <w:color w:val="000000"/>
              </w:rPr>
              <w:t>Обновление информации для родителей</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Январь</w:t>
            </w:r>
          </w:p>
        </w:tc>
        <w:tc>
          <w:tcPr>
            <w:tcW w:w="2573" w:type="dxa"/>
          </w:tcPr>
          <w:p w:rsidR="00BC3181" w:rsidRDefault="00AC24CB">
            <w:pPr>
              <w:spacing w:after="0" w:line="240" w:lineRule="auto"/>
              <w:rPr>
                <w:rFonts w:ascii="Times New Roman" w:hAnsi="Times New Roman"/>
                <w:color w:val="000000" w:themeColor="text1"/>
              </w:rPr>
            </w:pPr>
            <w:r>
              <w:rPr>
                <w:rFonts w:ascii="Times New Roman" w:hAnsi="Times New Roman"/>
                <w:color w:val="000000" w:themeColor="text1"/>
              </w:rPr>
              <w:t>Беседы с родителями «Витаминная азбука»</w:t>
            </w:r>
          </w:p>
          <w:p w:rsidR="00BC3181" w:rsidRDefault="00AC24CB">
            <w:pPr>
              <w:spacing w:after="0" w:line="240" w:lineRule="auto"/>
              <w:rPr>
                <w:rFonts w:ascii="Times New Roman" w:hAnsi="Times New Roman"/>
                <w:color w:val="FF0000"/>
              </w:rPr>
            </w:pPr>
            <w:r>
              <w:rPr>
                <w:rFonts w:ascii="Times New Roman" w:hAnsi="Times New Roman"/>
                <w:color w:val="000000" w:themeColor="text1"/>
              </w:rPr>
              <w:t>«Формирование культурно – гигиенических навыков у младших дошкольников»</w:t>
            </w:r>
          </w:p>
        </w:tc>
        <w:tc>
          <w:tcPr>
            <w:tcW w:w="1679" w:type="dxa"/>
          </w:tcPr>
          <w:p w:rsidR="00BC3181" w:rsidRDefault="00BC3181">
            <w:pPr>
              <w:spacing w:after="0" w:line="240" w:lineRule="auto"/>
              <w:rPr>
                <w:rFonts w:ascii="Times New Roman" w:hAnsi="Times New Roman"/>
                <w:color w:val="FF0000"/>
              </w:rPr>
            </w:pPr>
          </w:p>
        </w:tc>
        <w:tc>
          <w:tcPr>
            <w:tcW w:w="1872" w:type="dxa"/>
          </w:tcPr>
          <w:p w:rsidR="00BC3181" w:rsidRDefault="00AC24CB">
            <w:pPr>
              <w:spacing w:after="0" w:line="240" w:lineRule="auto"/>
              <w:rPr>
                <w:rFonts w:ascii="Times New Roman" w:hAnsi="Times New Roman"/>
                <w:color w:val="000000" w:themeColor="text1"/>
              </w:rPr>
            </w:pPr>
            <w:r>
              <w:rPr>
                <w:rFonts w:ascii="Times New Roman" w:hAnsi="Times New Roman"/>
                <w:color w:val="000000" w:themeColor="text1"/>
              </w:rPr>
              <w:t>Фотоколлаж «Зимние прогулки»</w:t>
            </w:r>
          </w:p>
        </w:tc>
        <w:tc>
          <w:tcPr>
            <w:tcW w:w="1871" w:type="dxa"/>
            <w:gridSpan w:val="2"/>
          </w:tcPr>
          <w:p w:rsidR="00BC3181" w:rsidRDefault="00AC24CB">
            <w:pPr>
              <w:spacing w:after="0" w:line="240" w:lineRule="auto"/>
              <w:rPr>
                <w:rFonts w:ascii="Times New Roman" w:hAnsi="Times New Roman"/>
                <w:color w:val="000000"/>
              </w:rPr>
            </w:pPr>
            <w:r>
              <w:rPr>
                <w:rFonts w:ascii="Times New Roman" w:hAnsi="Times New Roman"/>
                <w:color w:val="000000"/>
              </w:rPr>
              <w:t xml:space="preserve">Папка – передвижка </w:t>
            </w:r>
          </w:p>
          <w:p w:rsidR="00BC3181" w:rsidRDefault="00AC24CB">
            <w:pPr>
              <w:spacing w:after="0" w:line="240" w:lineRule="auto"/>
              <w:rPr>
                <w:rFonts w:ascii="Times New Roman" w:hAnsi="Times New Roman"/>
                <w:color w:val="FF0000"/>
              </w:rPr>
            </w:pPr>
            <w:r>
              <w:rPr>
                <w:rFonts w:ascii="Times New Roman" w:hAnsi="Times New Roman"/>
                <w:color w:val="000000"/>
              </w:rPr>
              <w:t>«Здоровый образ жизни семьи»</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Февраль</w:t>
            </w:r>
          </w:p>
        </w:tc>
        <w:tc>
          <w:tcPr>
            <w:tcW w:w="2573" w:type="dxa"/>
          </w:tcPr>
          <w:p w:rsidR="00BC3181" w:rsidRDefault="00AC24CB">
            <w:pPr>
              <w:spacing w:after="0" w:line="240" w:lineRule="auto"/>
              <w:rPr>
                <w:rFonts w:ascii="Times New Roman" w:hAnsi="Times New Roman"/>
              </w:rPr>
            </w:pPr>
            <w:r>
              <w:rPr>
                <w:rFonts w:ascii="Times New Roman" w:hAnsi="Times New Roman"/>
              </w:rPr>
              <w:t>Консультации: «Использование народного творчества в процессе познавательной деятельности»</w:t>
            </w:r>
          </w:p>
        </w:tc>
        <w:tc>
          <w:tcPr>
            <w:tcW w:w="1679" w:type="dxa"/>
          </w:tcPr>
          <w:p w:rsidR="00BC3181" w:rsidRDefault="00AC24CB">
            <w:pPr>
              <w:spacing w:after="0" w:line="240" w:lineRule="auto"/>
              <w:rPr>
                <w:rFonts w:ascii="Times New Roman" w:hAnsi="Times New Roman"/>
                <w:color w:val="000000"/>
              </w:rPr>
            </w:pPr>
            <w:r>
              <w:rPr>
                <w:rFonts w:ascii="Times New Roman" w:hAnsi="Times New Roman"/>
                <w:color w:val="000000"/>
              </w:rPr>
              <w:t>«Роль игрушек и игр в жизни малышей»</w:t>
            </w:r>
          </w:p>
        </w:tc>
        <w:tc>
          <w:tcPr>
            <w:tcW w:w="1872" w:type="dxa"/>
          </w:tcPr>
          <w:p w:rsidR="00BC3181" w:rsidRDefault="00AC24CB">
            <w:pPr>
              <w:spacing w:after="0" w:line="240" w:lineRule="auto"/>
              <w:rPr>
                <w:rFonts w:ascii="Times New Roman" w:hAnsi="Times New Roman"/>
              </w:rPr>
            </w:pPr>
            <w:r>
              <w:rPr>
                <w:rFonts w:ascii="Times New Roman" w:hAnsi="Times New Roman"/>
              </w:rPr>
              <w:t>Фотовыставка «Наши замечательные папы»</w:t>
            </w:r>
          </w:p>
        </w:tc>
        <w:tc>
          <w:tcPr>
            <w:tcW w:w="1871" w:type="dxa"/>
            <w:gridSpan w:val="2"/>
          </w:tcPr>
          <w:p w:rsidR="00BC3181" w:rsidRDefault="00AC24CB">
            <w:pPr>
              <w:spacing w:after="0" w:line="240" w:lineRule="auto"/>
              <w:rPr>
                <w:rFonts w:ascii="Times New Roman" w:hAnsi="Times New Roman"/>
              </w:rPr>
            </w:pPr>
            <w:r>
              <w:rPr>
                <w:rFonts w:ascii="Times New Roman" w:hAnsi="Times New Roman"/>
              </w:rPr>
              <w:t>«Гуляем вместе с папой»</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Март</w:t>
            </w:r>
          </w:p>
        </w:tc>
        <w:tc>
          <w:tcPr>
            <w:tcW w:w="2573" w:type="dxa"/>
          </w:tcPr>
          <w:p w:rsidR="00BC3181" w:rsidRDefault="00AC24CB">
            <w:pPr>
              <w:spacing w:after="0" w:line="240" w:lineRule="auto"/>
              <w:rPr>
                <w:rFonts w:ascii="Times New Roman" w:hAnsi="Times New Roman"/>
              </w:rPr>
            </w:pPr>
            <w:r>
              <w:rPr>
                <w:rFonts w:ascii="Times New Roman" w:hAnsi="Times New Roman"/>
              </w:rPr>
              <w:t>Консультации «Экология в жизни ребенка»</w:t>
            </w:r>
          </w:p>
        </w:tc>
        <w:tc>
          <w:tcPr>
            <w:tcW w:w="1679" w:type="dxa"/>
          </w:tcPr>
          <w:p w:rsidR="00BC3181" w:rsidRDefault="00BC3181">
            <w:pPr>
              <w:spacing w:after="0" w:line="240" w:lineRule="auto"/>
              <w:rPr>
                <w:rFonts w:ascii="Times New Roman" w:hAnsi="Times New Roman"/>
                <w:color w:val="FF0000"/>
              </w:rPr>
            </w:pPr>
          </w:p>
        </w:tc>
        <w:tc>
          <w:tcPr>
            <w:tcW w:w="1872" w:type="dxa"/>
          </w:tcPr>
          <w:p w:rsidR="00BC3181" w:rsidRDefault="00AC24CB">
            <w:pPr>
              <w:spacing w:after="0" w:line="240" w:lineRule="auto"/>
              <w:rPr>
                <w:rFonts w:ascii="Times New Roman" w:hAnsi="Times New Roman"/>
              </w:rPr>
            </w:pPr>
            <w:r>
              <w:rPr>
                <w:rFonts w:ascii="Times New Roman" w:hAnsi="Times New Roman"/>
              </w:rPr>
              <w:t xml:space="preserve">Проведение праздника «Маму </w:t>
            </w:r>
            <w:r>
              <w:rPr>
                <w:rFonts w:ascii="Times New Roman" w:hAnsi="Times New Roman"/>
              </w:rPr>
              <w:lastRenderedPageBreak/>
              <w:t>поздравляют малыши»</w:t>
            </w:r>
          </w:p>
        </w:tc>
        <w:tc>
          <w:tcPr>
            <w:tcW w:w="1871" w:type="dxa"/>
            <w:gridSpan w:val="2"/>
          </w:tcPr>
          <w:p w:rsidR="00BC3181" w:rsidRDefault="00AC24CB">
            <w:pPr>
              <w:spacing w:after="0" w:line="240" w:lineRule="auto"/>
              <w:rPr>
                <w:rFonts w:ascii="Times New Roman" w:hAnsi="Times New Roman"/>
              </w:rPr>
            </w:pPr>
            <w:r>
              <w:rPr>
                <w:rFonts w:ascii="Times New Roman" w:hAnsi="Times New Roman"/>
              </w:rPr>
              <w:lastRenderedPageBreak/>
              <w:t>Оформление фотовыставки «Мама, мамочка моя»</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lastRenderedPageBreak/>
              <w:t>Апрель</w:t>
            </w:r>
          </w:p>
        </w:tc>
        <w:tc>
          <w:tcPr>
            <w:tcW w:w="2573" w:type="dxa"/>
          </w:tcPr>
          <w:p w:rsidR="00BC3181" w:rsidRDefault="00AC24CB">
            <w:pPr>
              <w:spacing w:after="0" w:line="240" w:lineRule="auto"/>
              <w:rPr>
                <w:rFonts w:ascii="Times New Roman" w:hAnsi="Times New Roman"/>
              </w:rPr>
            </w:pPr>
            <w:r>
              <w:rPr>
                <w:rFonts w:ascii="Times New Roman" w:hAnsi="Times New Roman"/>
              </w:rPr>
              <w:t>«Природа и дети»</w:t>
            </w:r>
          </w:p>
        </w:tc>
        <w:tc>
          <w:tcPr>
            <w:tcW w:w="1679" w:type="dxa"/>
          </w:tcPr>
          <w:p w:rsidR="00BC3181" w:rsidRDefault="00BC3181">
            <w:pPr>
              <w:spacing w:after="0" w:line="240" w:lineRule="auto"/>
              <w:rPr>
                <w:rFonts w:ascii="Times New Roman" w:hAnsi="Times New Roman"/>
                <w:color w:val="FF0000"/>
              </w:rPr>
            </w:pPr>
          </w:p>
        </w:tc>
        <w:tc>
          <w:tcPr>
            <w:tcW w:w="1872" w:type="dxa"/>
          </w:tcPr>
          <w:p w:rsidR="00BC3181" w:rsidRDefault="00AC24CB">
            <w:pPr>
              <w:spacing w:after="0" w:line="240" w:lineRule="auto"/>
              <w:rPr>
                <w:rFonts w:ascii="Times New Roman" w:hAnsi="Times New Roman"/>
              </w:rPr>
            </w:pPr>
            <w:r>
              <w:rPr>
                <w:rFonts w:ascii="Times New Roman" w:hAnsi="Times New Roman"/>
              </w:rPr>
              <w:t>Совместная организация театрализованного представления «Путешествие в страну сказок»</w:t>
            </w:r>
          </w:p>
        </w:tc>
        <w:tc>
          <w:tcPr>
            <w:tcW w:w="1871" w:type="dxa"/>
            <w:gridSpan w:val="2"/>
          </w:tcPr>
          <w:p w:rsidR="00BC3181" w:rsidRDefault="00AC24CB">
            <w:pPr>
              <w:spacing w:after="0" w:line="240" w:lineRule="auto"/>
              <w:rPr>
                <w:rFonts w:ascii="Times New Roman" w:hAnsi="Times New Roman"/>
              </w:rPr>
            </w:pPr>
            <w:r>
              <w:rPr>
                <w:rFonts w:ascii="Times New Roman" w:hAnsi="Times New Roman"/>
              </w:rPr>
              <w:t>Папка- передвижка с набором консультаций для родителей</w:t>
            </w:r>
          </w:p>
        </w:tc>
      </w:tr>
      <w:tr w:rsidR="00BC3181">
        <w:trPr>
          <w:gridAfter w:val="1"/>
          <w:wAfter w:w="10" w:type="dxa"/>
        </w:trPr>
        <w:tc>
          <w:tcPr>
            <w:tcW w:w="1980" w:type="dxa"/>
          </w:tcPr>
          <w:p w:rsidR="00BC3181" w:rsidRDefault="00AC24CB">
            <w:pPr>
              <w:spacing w:after="0" w:line="240" w:lineRule="auto"/>
              <w:rPr>
                <w:rFonts w:ascii="Times New Roman" w:hAnsi="Times New Roman"/>
                <w:b/>
                <w:i/>
                <w:color w:val="000000"/>
              </w:rPr>
            </w:pPr>
            <w:r>
              <w:rPr>
                <w:rFonts w:ascii="Times New Roman" w:hAnsi="Times New Roman"/>
                <w:b/>
                <w:i/>
                <w:color w:val="000000"/>
              </w:rPr>
              <w:t>Май</w:t>
            </w:r>
          </w:p>
        </w:tc>
        <w:tc>
          <w:tcPr>
            <w:tcW w:w="2573" w:type="dxa"/>
          </w:tcPr>
          <w:p w:rsidR="00BC3181" w:rsidRDefault="00AC24CB">
            <w:pPr>
              <w:spacing w:after="0" w:line="240" w:lineRule="auto"/>
              <w:rPr>
                <w:rFonts w:ascii="Times New Roman" w:hAnsi="Times New Roman"/>
              </w:rPr>
            </w:pPr>
            <w:r>
              <w:rPr>
                <w:rFonts w:ascii="Times New Roman" w:hAnsi="Times New Roman"/>
              </w:rPr>
              <w:t>Консультация для родителей «Летняя оздоровительная программа»</w:t>
            </w:r>
          </w:p>
        </w:tc>
        <w:tc>
          <w:tcPr>
            <w:tcW w:w="1679" w:type="dxa"/>
          </w:tcPr>
          <w:p w:rsidR="00BC3181" w:rsidRDefault="00AC24CB">
            <w:pPr>
              <w:spacing w:after="0" w:line="240" w:lineRule="auto"/>
              <w:rPr>
                <w:rFonts w:ascii="Times New Roman" w:hAnsi="Times New Roman"/>
                <w:color w:val="000000"/>
              </w:rPr>
            </w:pPr>
            <w:r>
              <w:rPr>
                <w:rFonts w:ascii="Times New Roman" w:hAnsi="Times New Roman"/>
                <w:color w:val="000000"/>
              </w:rPr>
              <w:t>«Итоги организации обра</w:t>
            </w:r>
            <w:r w:rsidR="00670889">
              <w:rPr>
                <w:rFonts w:ascii="Times New Roman" w:hAnsi="Times New Roman"/>
                <w:color w:val="000000"/>
              </w:rPr>
              <w:t xml:space="preserve">зовательной деятельности за 2026-2027 </w:t>
            </w:r>
            <w:r>
              <w:rPr>
                <w:rFonts w:ascii="Times New Roman" w:hAnsi="Times New Roman"/>
                <w:color w:val="000000"/>
              </w:rPr>
              <w:t>учебный год»</w:t>
            </w:r>
          </w:p>
        </w:tc>
        <w:tc>
          <w:tcPr>
            <w:tcW w:w="1872" w:type="dxa"/>
          </w:tcPr>
          <w:p w:rsidR="00BC3181" w:rsidRDefault="00AC24CB">
            <w:pPr>
              <w:spacing w:after="0" w:line="240" w:lineRule="auto"/>
              <w:rPr>
                <w:rFonts w:ascii="Times New Roman" w:hAnsi="Times New Roman"/>
              </w:rPr>
            </w:pPr>
            <w:r>
              <w:rPr>
                <w:rFonts w:ascii="Times New Roman" w:hAnsi="Times New Roman"/>
              </w:rPr>
              <w:t>Презентация «И стали мы на год взрослее»</w:t>
            </w:r>
          </w:p>
        </w:tc>
        <w:tc>
          <w:tcPr>
            <w:tcW w:w="1871" w:type="dxa"/>
            <w:gridSpan w:val="2"/>
          </w:tcPr>
          <w:p w:rsidR="00BC3181" w:rsidRDefault="00AC24CB">
            <w:pPr>
              <w:spacing w:after="0" w:line="240" w:lineRule="auto"/>
              <w:rPr>
                <w:rFonts w:ascii="Times New Roman" w:hAnsi="Times New Roman"/>
              </w:rPr>
            </w:pPr>
            <w:r>
              <w:rPr>
                <w:rFonts w:ascii="Times New Roman" w:hAnsi="Times New Roman"/>
              </w:rPr>
              <w:t>Фотовыставка «И стали мы на год взрослее».</w:t>
            </w:r>
          </w:p>
          <w:p w:rsidR="00BC3181" w:rsidRDefault="00AC24CB">
            <w:pPr>
              <w:spacing w:after="0" w:line="240" w:lineRule="auto"/>
              <w:rPr>
                <w:rFonts w:ascii="Times New Roman" w:hAnsi="Times New Roman"/>
                <w:color w:val="FF0000"/>
              </w:rPr>
            </w:pPr>
            <w:r>
              <w:rPr>
                <w:rFonts w:ascii="Times New Roman" w:hAnsi="Times New Roman"/>
              </w:rPr>
              <w:t>Папка – передвижка «Здравствуй лето»</w:t>
            </w:r>
          </w:p>
        </w:tc>
      </w:tr>
    </w:tbl>
    <w:p w:rsidR="00BC3181" w:rsidRDefault="00BC3181">
      <w:pPr>
        <w:pStyle w:val="afb"/>
        <w:tabs>
          <w:tab w:val="left" w:pos="3375"/>
        </w:tabs>
        <w:spacing w:after="0" w:line="240" w:lineRule="auto"/>
        <w:ind w:left="2130"/>
        <w:rPr>
          <w:rFonts w:ascii="Times New Roman" w:hAnsi="Times New Roman"/>
          <w:b/>
          <w:color w:val="FF0000"/>
        </w:rPr>
      </w:pPr>
    </w:p>
    <w:p w:rsidR="00BC3181" w:rsidRDefault="00BC3181">
      <w:pPr>
        <w:pStyle w:val="afb"/>
        <w:tabs>
          <w:tab w:val="left" w:pos="3375"/>
        </w:tabs>
        <w:spacing w:after="0" w:line="240" w:lineRule="auto"/>
        <w:ind w:left="2130"/>
        <w:rPr>
          <w:rFonts w:ascii="Times New Roman" w:hAnsi="Times New Roman"/>
          <w:b/>
          <w:sz w:val="24"/>
          <w:szCs w:val="24"/>
        </w:rPr>
      </w:pPr>
    </w:p>
    <w:p w:rsidR="00BC3181" w:rsidRDefault="00AC24CB">
      <w:pPr>
        <w:pStyle w:val="c10"/>
        <w:shd w:val="clear" w:color="auto" w:fill="FFFFFF"/>
        <w:spacing w:before="0" w:beforeAutospacing="0" w:after="0" w:afterAutospacing="0"/>
        <w:jc w:val="both"/>
        <w:rPr>
          <w:rFonts w:ascii="Calibri" w:hAnsi="Calibri" w:cs="Calibri"/>
          <w:color w:val="000000"/>
          <w:sz w:val="22"/>
          <w:szCs w:val="22"/>
        </w:rPr>
      </w:pPr>
      <w:r>
        <w:rPr>
          <w:b/>
        </w:rPr>
        <w:t xml:space="preserve">2.4  </w:t>
      </w:r>
      <w:r>
        <w:rPr>
          <w:rStyle w:val="c30"/>
          <w:b/>
          <w:bCs/>
          <w:color w:val="000000"/>
          <w:sz w:val="28"/>
          <w:szCs w:val="28"/>
        </w:rPr>
        <w:t>Планирование индивидуальной коррекционно-развивающей работы  </w:t>
      </w:r>
      <w:r>
        <w:rPr>
          <w:rStyle w:val="c30"/>
          <w:b/>
          <w:bCs/>
          <w:color w:val="000000"/>
          <w:sz w:val="28"/>
          <w:szCs w:val="28"/>
          <w:u w:val="single"/>
        </w:rPr>
        <w:t>(индивидуальные маршруты)</w:t>
      </w:r>
    </w:p>
    <w:tbl>
      <w:tblPr>
        <w:tblW w:w="9537" w:type="dxa"/>
        <w:tblInd w:w="-176" w:type="dxa"/>
        <w:shd w:val="clear" w:color="auto" w:fill="FFFFFF"/>
        <w:tblCellMar>
          <w:top w:w="15" w:type="dxa"/>
          <w:left w:w="15" w:type="dxa"/>
          <w:bottom w:w="15" w:type="dxa"/>
          <w:right w:w="15" w:type="dxa"/>
        </w:tblCellMar>
        <w:tblLook w:val="04A0" w:firstRow="1" w:lastRow="0" w:firstColumn="1" w:lastColumn="0" w:noHBand="0" w:noVBand="1"/>
      </w:tblPr>
      <w:tblGrid>
        <w:gridCol w:w="497"/>
        <w:gridCol w:w="5"/>
        <w:gridCol w:w="2008"/>
        <w:gridCol w:w="2820"/>
        <w:gridCol w:w="3300"/>
        <w:gridCol w:w="2803"/>
      </w:tblGrid>
      <w:tr w:rsidR="00BC3181">
        <w:trPr>
          <w:trHeight w:val="832"/>
        </w:trPr>
        <w:tc>
          <w:tcPr>
            <w:tcW w:w="2132"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Основное направление развивающей коррекционной работы</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Цели, задачи развивающей коррекционной работы</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Методы и средства развивающей  коррекционной работы</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Основное содержание развивающей коррекционной работы</w:t>
            </w:r>
          </w:p>
        </w:tc>
      </w:tr>
      <w:tr w:rsidR="00BC3181">
        <w:trPr>
          <w:trHeight w:val="290"/>
        </w:trPr>
        <w:tc>
          <w:tcPr>
            <w:tcW w:w="953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1 квартал (сентябрь, октябрь, ноябрь)</w:t>
            </w:r>
          </w:p>
        </w:tc>
      </w:tr>
      <w:tr w:rsidR="00BC3181">
        <w:trPr>
          <w:trHeight w:val="3816"/>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t>I</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Социально-коммуникатив-ное развитие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-Закреплять навыки организованного поведения в детском саду, дома,</w:t>
            </w:r>
          </w:p>
          <w:p w:rsidR="00BC3181" w:rsidRDefault="00AC24CB">
            <w:pPr>
              <w:pStyle w:val="c1"/>
              <w:spacing w:before="0" w:beforeAutospacing="0" w:after="0" w:afterAutospacing="0"/>
              <w:rPr>
                <w:color w:val="000000"/>
              </w:rPr>
            </w:pPr>
            <w:r>
              <w:rPr>
                <w:rStyle w:val="c7"/>
                <w:color w:val="000000"/>
              </w:rPr>
              <w:t>на улице. Продолжать формировать элементарные представления о том,</w:t>
            </w:r>
          </w:p>
          <w:p w:rsidR="00BC3181" w:rsidRDefault="00AC24CB">
            <w:pPr>
              <w:pStyle w:val="c1"/>
              <w:spacing w:before="0" w:beforeAutospacing="0" w:after="0" w:afterAutospacing="0"/>
              <w:rPr>
                <w:color w:val="000000"/>
              </w:rPr>
            </w:pPr>
            <w:r>
              <w:rPr>
                <w:rStyle w:val="c7"/>
                <w:color w:val="000000"/>
              </w:rPr>
              <w:t>что хорошо и что плохо.</w:t>
            </w:r>
          </w:p>
          <w:p w:rsidR="00BC3181" w:rsidRDefault="00AC24CB">
            <w:pPr>
              <w:pStyle w:val="c1"/>
              <w:spacing w:before="0" w:beforeAutospacing="0" w:after="0" w:afterAutospacing="0"/>
              <w:rPr>
                <w:color w:val="000000"/>
              </w:rPr>
            </w:pPr>
            <w:r>
              <w:rPr>
                <w:rStyle w:val="c7"/>
                <w:color w:val="000000"/>
              </w:rPr>
              <w:t>-Учить частично одеваться и раздеваться, приводить себя в порядок;</w:t>
            </w:r>
          </w:p>
          <w:p w:rsidR="00BC3181" w:rsidRDefault="00AC24CB">
            <w:pPr>
              <w:pStyle w:val="c1"/>
              <w:spacing w:before="0" w:beforeAutospacing="0" w:after="0" w:afterAutospacing="0"/>
              <w:rPr>
                <w:color w:val="000000"/>
              </w:rPr>
            </w:pPr>
            <w:r>
              <w:rPr>
                <w:rStyle w:val="c7"/>
                <w:color w:val="000000"/>
              </w:rPr>
              <w:t>-Учить самостоятельно умываться, соблюдая алгоритм.</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1.Работа во время режимных моментов;</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3.Беседы</w:t>
            </w:r>
          </w:p>
          <w:p w:rsidR="00BC3181" w:rsidRDefault="00AC24CB">
            <w:pPr>
              <w:pStyle w:val="c1"/>
              <w:spacing w:before="0" w:beforeAutospacing="0" w:after="0" w:afterAutospacing="0"/>
              <w:rPr>
                <w:color w:val="000000"/>
              </w:rPr>
            </w:pPr>
            <w:r>
              <w:rPr>
                <w:rStyle w:val="c7"/>
                <w:color w:val="000000"/>
              </w:rPr>
              <w:t>4.Сюжетно-ролевые игры</w:t>
            </w:r>
          </w:p>
          <w:p w:rsidR="00BC3181" w:rsidRDefault="00AC24CB">
            <w:pPr>
              <w:pStyle w:val="c1"/>
              <w:spacing w:before="0" w:beforeAutospacing="0" w:after="0" w:afterAutospacing="0"/>
              <w:rPr>
                <w:color w:val="000000"/>
              </w:rPr>
            </w:pPr>
            <w:r>
              <w:rPr>
                <w:rStyle w:val="c7"/>
                <w:color w:val="000000"/>
              </w:rPr>
              <w:t>5.Рассматривание иллюстраций, картин</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numPr>
                <w:ilvl w:val="0"/>
                <w:numId w:val="39"/>
              </w:numPr>
              <w:tabs>
                <w:tab w:val="clear" w:pos="720"/>
                <w:tab w:val="left" w:pos="597"/>
              </w:tabs>
              <w:spacing w:before="83" w:beforeAutospacing="1" w:after="83" w:afterAutospacing="1" w:line="240" w:lineRule="auto"/>
              <w:ind w:left="327" w:hanging="298"/>
              <w:rPr>
                <w:rFonts w:ascii="Times New Roman" w:hAnsi="Times New Roman"/>
                <w:color w:val="000000"/>
                <w:sz w:val="24"/>
                <w:szCs w:val="24"/>
              </w:rPr>
            </w:pPr>
            <w:r>
              <w:rPr>
                <w:rStyle w:val="c7"/>
                <w:rFonts w:ascii="Times New Roman" w:hAnsi="Times New Roman"/>
                <w:color w:val="000000"/>
                <w:sz w:val="24"/>
                <w:szCs w:val="24"/>
              </w:rPr>
              <w:t>д/и«Накормим куклу Катю», «Оденем куклу Катю» и т.д</w:t>
            </w:r>
          </w:p>
          <w:p w:rsidR="00BC3181" w:rsidRDefault="00AC24CB">
            <w:pPr>
              <w:numPr>
                <w:ilvl w:val="0"/>
                <w:numId w:val="39"/>
              </w:numPr>
              <w:tabs>
                <w:tab w:val="clear" w:pos="720"/>
                <w:tab w:val="left" w:pos="597"/>
              </w:tabs>
              <w:spacing w:before="83" w:beforeAutospacing="1" w:after="83" w:afterAutospacing="1" w:line="240" w:lineRule="auto"/>
              <w:ind w:left="327" w:hanging="298"/>
              <w:rPr>
                <w:rFonts w:ascii="Times New Roman" w:hAnsi="Times New Roman"/>
                <w:color w:val="000000"/>
                <w:sz w:val="24"/>
                <w:szCs w:val="24"/>
              </w:rPr>
            </w:pPr>
            <w:r>
              <w:rPr>
                <w:rStyle w:val="c7"/>
                <w:rFonts w:ascii="Times New Roman" w:hAnsi="Times New Roman"/>
                <w:color w:val="000000"/>
                <w:sz w:val="24"/>
                <w:szCs w:val="24"/>
              </w:rPr>
              <w:t>беседы «Что мы умеем», «Как нужно вести себя за столом, на прогулке, в группе» и т.д</w:t>
            </w:r>
          </w:p>
          <w:p w:rsidR="00BC3181" w:rsidRDefault="00AC24CB">
            <w:pPr>
              <w:numPr>
                <w:ilvl w:val="0"/>
                <w:numId w:val="39"/>
              </w:numPr>
              <w:tabs>
                <w:tab w:val="clear" w:pos="720"/>
                <w:tab w:val="left" w:pos="597"/>
              </w:tabs>
              <w:spacing w:before="83" w:beforeAutospacing="1" w:after="83" w:afterAutospacing="1" w:line="240" w:lineRule="auto"/>
              <w:ind w:left="327" w:hanging="298"/>
              <w:rPr>
                <w:rFonts w:ascii="Times New Roman" w:hAnsi="Times New Roman"/>
                <w:color w:val="000000"/>
                <w:sz w:val="24"/>
                <w:szCs w:val="24"/>
              </w:rPr>
            </w:pPr>
            <w:r>
              <w:rPr>
                <w:rStyle w:val="c7"/>
                <w:rFonts w:ascii="Times New Roman" w:hAnsi="Times New Roman"/>
                <w:color w:val="000000"/>
                <w:sz w:val="24"/>
                <w:szCs w:val="24"/>
              </w:rPr>
              <w:t>Чтение «Девочка-ревушка», «Что такое хорошо и что такое плохо» и т.д.</w:t>
            </w:r>
          </w:p>
        </w:tc>
      </w:tr>
      <w:tr w:rsidR="00BC3181">
        <w:trPr>
          <w:trHeight w:val="2458"/>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t>II</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Познавательное развитие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Учить определять цвет, величину, форму, вес</w:t>
            </w:r>
          </w:p>
          <w:p w:rsidR="00BC3181" w:rsidRDefault="00AC24CB">
            <w:pPr>
              <w:pStyle w:val="c1"/>
              <w:spacing w:before="0" w:beforeAutospacing="0" w:after="0" w:afterAutospacing="0"/>
              <w:rPr>
                <w:color w:val="000000"/>
              </w:rPr>
            </w:pPr>
            <w:r>
              <w:rPr>
                <w:rStyle w:val="c7"/>
                <w:color w:val="000000"/>
              </w:rPr>
              <w:t>Подбирать предметы по цвету и величине</w:t>
            </w:r>
          </w:p>
          <w:p w:rsidR="00BC3181" w:rsidRDefault="00AC24CB">
            <w:pPr>
              <w:pStyle w:val="c1"/>
              <w:spacing w:before="0" w:beforeAutospacing="0" w:after="0" w:afterAutospacing="0"/>
              <w:rPr>
                <w:color w:val="000000"/>
              </w:rPr>
            </w:pPr>
            <w:r>
              <w:rPr>
                <w:rStyle w:val="c7"/>
                <w:color w:val="000000"/>
              </w:rPr>
              <w:t>Развивать умение видеть общий признак предметов группы</w:t>
            </w:r>
          </w:p>
          <w:p w:rsidR="00BC3181" w:rsidRDefault="00AC24CB">
            <w:pPr>
              <w:pStyle w:val="c1"/>
              <w:spacing w:before="0" w:beforeAutospacing="0" w:after="0" w:afterAutospacing="0"/>
              <w:rPr>
                <w:color w:val="000000"/>
              </w:rPr>
            </w:pPr>
            <w:r>
              <w:rPr>
                <w:rStyle w:val="c7"/>
                <w:color w:val="000000"/>
              </w:rPr>
              <w:t>Развитие мелкой моторики  </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1.Рисование</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3.Конструирование</w:t>
            </w:r>
          </w:p>
          <w:p w:rsidR="00BC3181" w:rsidRDefault="00AC24CB">
            <w:pPr>
              <w:pStyle w:val="c1"/>
              <w:spacing w:before="0" w:beforeAutospacing="0" w:after="0" w:afterAutospacing="0"/>
              <w:rPr>
                <w:color w:val="000000"/>
              </w:rPr>
            </w:pPr>
            <w:r>
              <w:rPr>
                <w:rStyle w:val="c7"/>
                <w:color w:val="000000"/>
              </w:rPr>
              <w:t>4.Игры с предметами на развитие моторики (шнуровки, прищепки, пуговицы, молнии)</w:t>
            </w:r>
          </w:p>
          <w:p w:rsidR="00BC3181" w:rsidRDefault="00AC24CB">
            <w:pPr>
              <w:pStyle w:val="c1"/>
              <w:spacing w:before="0" w:beforeAutospacing="0" w:after="0" w:afterAutospacing="0"/>
              <w:rPr>
                <w:color w:val="000000"/>
              </w:rPr>
            </w:pPr>
            <w:r>
              <w:rPr>
                <w:rStyle w:val="c7"/>
                <w:color w:val="000000"/>
              </w:rPr>
              <w:t>5. Пальчиковые игры</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1.«Красная клюква»;</w:t>
            </w:r>
          </w:p>
          <w:p w:rsidR="00BC3181" w:rsidRDefault="00AC24CB">
            <w:pPr>
              <w:pStyle w:val="c1"/>
              <w:spacing w:before="0" w:beforeAutospacing="0" w:after="0" w:afterAutospacing="0"/>
              <w:rPr>
                <w:color w:val="000000"/>
              </w:rPr>
            </w:pPr>
            <w:r>
              <w:rPr>
                <w:rStyle w:val="c7"/>
                <w:color w:val="000000"/>
              </w:rPr>
              <w:t>2. «Чашки и блюдца», «Колеса для машин»</w:t>
            </w:r>
          </w:p>
          <w:p w:rsidR="00BC3181" w:rsidRDefault="00AC24CB">
            <w:pPr>
              <w:pStyle w:val="c1"/>
              <w:spacing w:before="0" w:beforeAutospacing="0" w:after="0" w:afterAutospacing="0"/>
              <w:rPr>
                <w:color w:val="000000"/>
              </w:rPr>
            </w:pPr>
            <w:r>
              <w:rPr>
                <w:rStyle w:val="c7"/>
                <w:color w:val="000000"/>
              </w:rPr>
              <w:t>3.Построим башню из кубиков; Прокатывание шариков по желобу</w:t>
            </w:r>
          </w:p>
          <w:p w:rsidR="00BC3181" w:rsidRDefault="00AC24CB">
            <w:pPr>
              <w:pStyle w:val="c1"/>
              <w:spacing w:before="0" w:beforeAutospacing="0" w:after="0" w:afterAutospacing="0"/>
              <w:rPr>
                <w:color w:val="000000"/>
              </w:rPr>
            </w:pPr>
            <w:r>
              <w:rPr>
                <w:rStyle w:val="c7"/>
                <w:color w:val="000000"/>
              </w:rPr>
              <w:t>4.Собираем пирамидки</w:t>
            </w:r>
          </w:p>
          <w:p w:rsidR="00BC3181" w:rsidRDefault="00AC24CB">
            <w:pPr>
              <w:pStyle w:val="c1"/>
              <w:spacing w:before="0" w:beforeAutospacing="0" w:after="0" w:afterAutospacing="0"/>
              <w:rPr>
                <w:color w:val="000000"/>
              </w:rPr>
            </w:pPr>
            <w:r>
              <w:rPr>
                <w:rStyle w:val="c7"/>
                <w:color w:val="000000"/>
              </w:rPr>
              <w:t>(пальчиковые игры –см. картотеку)</w:t>
            </w:r>
          </w:p>
        </w:tc>
      </w:tr>
      <w:tr w:rsidR="00BC3181">
        <w:trPr>
          <w:trHeight w:val="3270"/>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lastRenderedPageBreak/>
              <w:t>III</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Речевое развитие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-Продолжать помогать детям общаться</w:t>
            </w:r>
          </w:p>
          <w:p w:rsidR="00BC3181" w:rsidRDefault="00AC24CB">
            <w:pPr>
              <w:pStyle w:val="c1"/>
              <w:spacing w:before="0" w:beforeAutospacing="0" w:after="0" w:afterAutospacing="0"/>
              <w:rPr>
                <w:color w:val="000000"/>
              </w:rPr>
            </w:pPr>
            <w:r>
              <w:rPr>
                <w:rStyle w:val="c7"/>
                <w:color w:val="000000"/>
              </w:rPr>
              <w:t>со знакомыми взрослыми и сверстниками посредством поручений; расширять и активизировать словарный запас детей.</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1.Чтение художественной литературы</w:t>
            </w:r>
          </w:p>
          <w:p w:rsidR="00BC3181" w:rsidRDefault="00AC24CB">
            <w:pPr>
              <w:pStyle w:val="c1"/>
              <w:spacing w:before="0" w:beforeAutospacing="0" w:after="0" w:afterAutospacing="0"/>
              <w:rPr>
                <w:color w:val="000000"/>
              </w:rPr>
            </w:pPr>
            <w:r>
              <w:rPr>
                <w:rStyle w:val="c7"/>
                <w:color w:val="000000"/>
              </w:rPr>
              <w:t>2. «Волшебный мешочек»</w:t>
            </w:r>
          </w:p>
          <w:p w:rsidR="00BC3181" w:rsidRDefault="00AC24CB">
            <w:pPr>
              <w:pStyle w:val="c1"/>
              <w:spacing w:before="0" w:beforeAutospacing="0" w:after="0" w:afterAutospacing="0"/>
              <w:rPr>
                <w:color w:val="000000"/>
              </w:rPr>
            </w:pPr>
            <w:r>
              <w:rPr>
                <w:rStyle w:val="c7"/>
                <w:color w:val="000000"/>
              </w:rPr>
              <w:t>3.Произносить за воспитателем звукоподражательные слова;</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Сказки, стихи, песенки, потешки;</w:t>
            </w:r>
          </w:p>
          <w:p w:rsidR="00BC3181" w:rsidRDefault="00AC24CB">
            <w:pPr>
              <w:pStyle w:val="c1"/>
              <w:spacing w:before="0" w:beforeAutospacing="0" w:after="0" w:afterAutospacing="0"/>
              <w:rPr>
                <w:color w:val="000000"/>
              </w:rPr>
            </w:pPr>
            <w:r>
              <w:rPr>
                <w:rStyle w:val="c7"/>
                <w:color w:val="000000"/>
              </w:rPr>
              <w:t>2. Рассматривание игрушек (домашние животные);</w:t>
            </w:r>
          </w:p>
          <w:p w:rsidR="00BC3181" w:rsidRDefault="00AC24CB">
            <w:pPr>
              <w:pStyle w:val="c1"/>
              <w:spacing w:before="0" w:beforeAutospacing="0" w:after="0" w:afterAutospacing="0"/>
              <w:rPr>
                <w:color w:val="000000"/>
              </w:rPr>
            </w:pPr>
            <w:r>
              <w:rPr>
                <w:rStyle w:val="c7"/>
                <w:color w:val="000000"/>
              </w:rPr>
              <w:t>3.Повторять звуки, которые произносят домашние животные;</w:t>
            </w:r>
          </w:p>
          <w:p w:rsidR="00BC3181" w:rsidRDefault="00AC24CB">
            <w:pPr>
              <w:pStyle w:val="c1"/>
              <w:spacing w:before="0" w:beforeAutospacing="0" w:after="0" w:afterAutospacing="0"/>
              <w:rPr>
                <w:color w:val="000000"/>
              </w:rPr>
            </w:pPr>
            <w:r>
              <w:rPr>
                <w:rStyle w:val="c37"/>
                <w:color w:val="000000"/>
              </w:rPr>
              <w:t>4.»Рыбка шевелит губами», «Улыбка», «Птицы» и др. </w:t>
            </w:r>
            <w:r>
              <w:rPr>
                <w:rStyle w:val="c22"/>
                <w:b/>
                <w:bCs/>
                <w:i/>
                <w:iCs/>
                <w:color w:val="000000"/>
              </w:rPr>
              <w:t>см.картотеку</w:t>
            </w:r>
          </w:p>
        </w:tc>
      </w:tr>
      <w:tr w:rsidR="00BC3181">
        <w:trPr>
          <w:trHeight w:val="3000"/>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t>IV</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Художественно-эстетическое развитие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-Учить держать в руке карандаш, кисть, пользоваться красками;</w:t>
            </w:r>
          </w:p>
          <w:p w:rsidR="00BC3181" w:rsidRDefault="00AC24CB">
            <w:pPr>
              <w:pStyle w:val="c1"/>
              <w:spacing w:before="0" w:beforeAutospacing="0" w:after="0" w:afterAutospacing="0"/>
              <w:rPr>
                <w:color w:val="000000"/>
              </w:rPr>
            </w:pPr>
            <w:r>
              <w:rPr>
                <w:rStyle w:val="c7"/>
                <w:color w:val="000000"/>
              </w:rPr>
              <w:t>-Учить аккуратно закрашивать рисунок, не заходя за границы изображения</w:t>
            </w:r>
          </w:p>
          <w:p w:rsidR="00BC3181" w:rsidRDefault="00AC24CB">
            <w:pPr>
              <w:pStyle w:val="c1"/>
              <w:spacing w:before="0" w:beforeAutospacing="0" w:after="0" w:afterAutospacing="0"/>
              <w:rPr>
                <w:color w:val="000000"/>
              </w:rPr>
            </w:pPr>
            <w:r>
              <w:rPr>
                <w:rStyle w:val="c7"/>
                <w:color w:val="000000"/>
              </w:rPr>
              <w:t>-Учить различать предметы по цвету, величине, форме</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1.Расскраски</w:t>
            </w:r>
          </w:p>
          <w:p w:rsidR="00BC3181" w:rsidRDefault="00AC24CB">
            <w:pPr>
              <w:pStyle w:val="c1"/>
              <w:spacing w:before="0" w:beforeAutospacing="0" w:after="0" w:afterAutospacing="0"/>
              <w:rPr>
                <w:color w:val="000000"/>
              </w:rPr>
            </w:pPr>
            <w:r>
              <w:rPr>
                <w:rStyle w:val="c7"/>
                <w:color w:val="000000"/>
              </w:rPr>
              <w:t>2.Д\и на изучение цвета, формы и величины предметов;</w:t>
            </w:r>
          </w:p>
          <w:p w:rsidR="00BC3181" w:rsidRDefault="00AC24CB">
            <w:pPr>
              <w:pStyle w:val="c1"/>
              <w:spacing w:before="0" w:beforeAutospacing="0" w:after="0" w:afterAutospacing="0"/>
              <w:rPr>
                <w:color w:val="000000"/>
              </w:rPr>
            </w:pPr>
            <w:r>
              <w:rPr>
                <w:rStyle w:val="c7"/>
                <w:color w:val="000000"/>
              </w:rPr>
              <w:t>3.Свободное рисование</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Всевозможные раскраски разного размера и разнообразной тематики, соответствующие возрастным особенностям;</w:t>
            </w:r>
          </w:p>
          <w:p w:rsidR="00BC3181" w:rsidRDefault="00AC24CB">
            <w:pPr>
              <w:pStyle w:val="c1"/>
              <w:spacing w:before="0" w:beforeAutospacing="0" w:after="0" w:afterAutospacing="0"/>
              <w:rPr>
                <w:color w:val="000000"/>
              </w:rPr>
            </w:pPr>
            <w:r>
              <w:rPr>
                <w:rStyle w:val="c7"/>
                <w:color w:val="000000"/>
              </w:rPr>
              <w:t>2.Использование различных материалов при рисовании (гуашь, акварель, пальчиковые краски, восковые карандаши, мел и т.д.)                                    </w:t>
            </w:r>
          </w:p>
        </w:tc>
      </w:tr>
      <w:tr w:rsidR="00BC3181">
        <w:trPr>
          <w:trHeight w:val="1916"/>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t>V</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Физическое развитие</w:t>
            </w:r>
          </w:p>
          <w:p w:rsidR="00BC3181" w:rsidRDefault="00AC24CB">
            <w:pPr>
              <w:pStyle w:val="c1"/>
              <w:spacing w:before="0" w:beforeAutospacing="0" w:after="0" w:afterAutospacing="0"/>
              <w:rPr>
                <w:color w:val="000000"/>
              </w:rPr>
            </w:pPr>
            <w:r>
              <w:rPr>
                <w:rStyle w:val="c7"/>
                <w:color w:val="000000"/>
              </w:rPr>
              <w:t> </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-Учить выполнять различные движения (бег, прыжки);</w:t>
            </w:r>
          </w:p>
          <w:p w:rsidR="00BC3181" w:rsidRDefault="00AC24CB">
            <w:pPr>
              <w:pStyle w:val="c1"/>
              <w:spacing w:before="0" w:beforeAutospacing="0" w:after="0" w:afterAutospacing="0"/>
              <w:rPr>
                <w:color w:val="000000"/>
              </w:rPr>
            </w:pPr>
            <w:r>
              <w:rPr>
                <w:rStyle w:val="c7"/>
                <w:color w:val="000000"/>
              </w:rPr>
              <w:t>-Поддерживать желание выполнять танцевальные  движения, учавствовать в подвижных играх.</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1.Утренняя гимнастика</w:t>
            </w:r>
          </w:p>
          <w:p w:rsidR="00BC3181" w:rsidRDefault="00AC24CB">
            <w:pPr>
              <w:pStyle w:val="c1"/>
              <w:spacing w:before="0" w:beforeAutospacing="0" w:after="0" w:afterAutospacing="0"/>
              <w:rPr>
                <w:color w:val="000000"/>
              </w:rPr>
            </w:pPr>
            <w:r>
              <w:rPr>
                <w:rStyle w:val="c7"/>
                <w:color w:val="000000"/>
              </w:rPr>
              <w:t>2.Коррегирующая гимнастика;</w:t>
            </w:r>
          </w:p>
          <w:p w:rsidR="00BC3181" w:rsidRDefault="00AC24CB">
            <w:pPr>
              <w:pStyle w:val="c1"/>
              <w:spacing w:before="0" w:beforeAutospacing="0" w:after="0" w:afterAutospacing="0"/>
              <w:rPr>
                <w:color w:val="000000"/>
              </w:rPr>
            </w:pPr>
            <w:r>
              <w:rPr>
                <w:rStyle w:val="c7"/>
                <w:color w:val="000000"/>
              </w:rPr>
              <w:t>3.Подвижные игры</w:t>
            </w:r>
          </w:p>
          <w:p w:rsidR="00BC3181" w:rsidRDefault="00AC24CB">
            <w:pPr>
              <w:pStyle w:val="c1"/>
              <w:spacing w:before="0" w:beforeAutospacing="0" w:after="0" w:afterAutospacing="0"/>
              <w:rPr>
                <w:color w:val="000000"/>
              </w:rPr>
            </w:pPr>
            <w:r>
              <w:rPr>
                <w:rStyle w:val="c7"/>
                <w:color w:val="000000"/>
              </w:rPr>
              <w:t>4.Самомассаж</w:t>
            </w:r>
            <w:r>
              <w:rPr>
                <w:color w:val="000000"/>
              </w:rPr>
              <w:br/>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1.Комплексы утренней и коррегирующей гимнастики, подвижные игры см. в картотеках.</w:t>
            </w:r>
          </w:p>
          <w:p w:rsidR="00BC3181" w:rsidRDefault="00AC24CB">
            <w:pPr>
              <w:pStyle w:val="c1"/>
              <w:spacing w:before="0" w:beforeAutospacing="0" w:after="0" w:afterAutospacing="0"/>
              <w:rPr>
                <w:color w:val="000000"/>
              </w:rPr>
            </w:pPr>
            <w:r>
              <w:rPr>
                <w:rStyle w:val="c37"/>
                <w:color w:val="000000"/>
              </w:rPr>
              <w:t>2.Поглаживания, похлопывания и т.д.</w:t>
            </w:r>
          </w:p>
        </w:tc>
      </w:tr>
      <w:tr w:rsidR="00BC3181">
        <w:trPr>
          <w:trHeight w:val="2187"/>
        </w:trPr>
        <w:tc>
          <w:tcPr>
            <w:tcW w:w="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b/>
                <w:bCs/>
                <w:color w:val="000000"/>
              </w:rPr>
              <w:t>IV</w:t>
            </w:r>
          </w:p>
        </w:tc>
        <w:tc>
          <w:tcPr>
            <w:tcW w:w="17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Психологическое сопровождение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-Снизить  уровень тревожности;</w:t>
            </w:r>
          </w:p>
          <w:p w:rsidR="00BC3181" w:rsidRDefault="00AC24CB">
            <w:pPr>
              <w:pStyle w:val="c1"/>
              <w:spacing w:before="0" w:beforeAutospacing="0" w:after="0" w:afterAutospacing="0"/>
              <w:rPr>
                <w:color w:val="000000"/>
              </w:rPr>
            </w:pPr>
            <w:r>
              <w:rPr>
                <w:rStyle w:val="c7"/>
                <w:color w:val="000000"/>
              </w:rPr>
              <w:t>-Снизить уровень агрессивности;</w:t>
            </w:r>
          </w:p>
          <w:p w:rsidR="00BC3181" w:rsidRDefault="00AC24CB">
            <w:pPr>
              <w:pStyle w:val="c1"/>
              <w:spacing w:before="0" w:beforeAutospacing="0" w:after="0" w:afterAutospacing="0"/>
              <w:rPr>
                <w:color w:val="000000"/>
              </w:rPr>
            </w:pPr>
            <w:r>
              <w:rPr>
                <w:rStyle w:val="c7"/>
                <w:color w:val="000000"/>
              </w:rPr>
              <w:t>-Создание в группе положительного эмоционального климата</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1.Релаксация</w:t>
            </w:r>
          </w:p>
          <w:p w:rsidR="00BC3181" w:rsidRDefault="00AC24CB">
            <w:pPr>
              <w:pStyle w:val="c1"/>
              <w:spacing w:before="0" w:beforeAutospacing="0" w:after="0" w:afterAutospacing="0"/>
              <w:rPr>
                <w:color w:val="000000"/>
              </w:rPr>
            </w:pPr>
            <w:r>
              <w:rPr>
                <w:rStyle w:val="c7"/>
                <w:color w:val="000000"/>
              </w:rPr>
              <w:t>2.Арттерапия</w:t>
            </w:r>
          </w:p>
          <w:p w:rsidR="00BC3181" w:rsidRDefault="00AC24CB">
            <w:pPr>
              <w:pStyle w:val="c1"/>
              <w:spacing w:before="0" w:beforeAutospacing="0" w:after="0" w:afterAutospacing="0"/>
              <w:rPr>
                <w:color w:val="000000"/>
              </w:rPr>
            </w:pPr>
            <w:r>
              <w:rPr>
                <w:rStyle w:val="c7"/>
                <w:color w:val="000000"/>
              </w:rPr>
              <w:t>3.Музыкотерапия</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1.Использование на занятиях и в свободное время музыкального сопровождения;</w:t>
            </w:r>
          </w:p>
          <w:p w:rsidR="00BC3181" w:rsidRDefault="00AC24CB">
            <w:pPr>
              <w:pStyle w:val="c1"/>
              <w:spacing w:before="0" w:beforeAutospacing="0" w:after="0" w:afterAutospacing="0"/>
              <w:rPr>
                <w:color w:val="000000"/>
              </w:rPr>
            </w:pPr>
            <w:r>
              <w:rPr>
                <w:rStyle w:val="c7"/>
                <w:color w:val="000000"/>
              </w:rPr>
              <w:t>2.Минуты тишины</w:t>
            </w:r>
          </w:p>
          <w:p w:rsidR="00BC3181" w:rsidRDefault="00AC24CB">
            <w:pPr>
              <w:pStyle w:val="c1"/>
              <w:spacing w:before="0" w:beforeAutospacing="0" w:after="0" w:afterAutospacing="0"/>
              <w:rPr>
                <w:color w:val="000000"/>
              </w:rPr>
            </w:pPr>
            <w:r>
              <w:rPr>
                <w:rStyle w:val="c7"/>
                <w:color w:val="000000"/>
              </w:rPr>
              <w:t>3.Уголки уединения;</w:t>
            </w:r>
          </w:p>
          <w:p w:rsidR="00BC3181" w:rsidRDefault="00AC24CB">
            <w:pPr>
              <w:pStyle w:val="c1"/>
              <w:spacing w:before="0" w:beforeAutospacing="0" w:after="0" w:afterAutospacing="0"/>
              <w:rPr>
                <w:color w:val="000000"/>
              </w:rPr>
            </w:pPr>
            <w:r>
              <w:rPr>
                <w:rStyle w:val="c7"/>
                <w:color w:val="000000"/>
              </w:rPr>
              <w:t>4. Ситуативные беседы;</w:t>
            </w:r>
          </w:p>
          <w:p w:rsidR="00BC3181" w:rsidRDefault="00AC24CB">
            <w:pPr>
              <w:pStyle w:val="c1"/>
              <w:spacing w:before="0" w:beforeAutospacing="0" w:after="0" w:afterAutospacing="0"/>
              <w:rPr>
                <w:color w:val="000000"/>
              </w:rPr>
            </w:pPr>
            <w:r>
              <w:rPr>
                <w:rStyle w:val="c7"/>
                <w:color w:val="000000"/>
              </w:rPr>
              <w:t>5.Свободное рисование</w:t>
            </w:r>
          </w:p>
        </w:tc>
      </w:tr>
      <w:tr w:rsidR="00BC3181">
        <w:trPr>
          <w:trHeight w:val="290"/>
        </w:trPr>
        <w:tc>
          <w:tcPr>
            <w:tcW w:w="9537"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2 квартал (декабрь, январь, февраль)</w:t>
            </w:r>
          </w:p>
        </w:tc>
      </w:tr>
      <w:tr w:rsidR="00BC3181">
        <w:trPr>
          <w:trHeight w:val="2187"/>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Навыки самообслужи-вания</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1.Учить самостоятельно принимать пищу, правильно держать ложку, пить из чашки;</w:t>
            </w:r>
          </w:p>
          <w:p w:rsidR="00BC3181" w:rsidRDefault="00AC24CB">
            <w:pPr>
              <w:pStyle w:val="c1"/>
              <w:spacing w:before="0" w:beforeAutospacing="0" w:after="0" w:afterAutospacing="0"/>
              <w:rPr>
                <w:color w:val="000000"/>
              </w:rPr>
            </w:pPr>
            <w:r>
              <w:rPr>
                <w:rStyle w:val="c7"/>
                <w:color w:val="000000"/>
              </w:rPr>
              <w:t>2.Учить   одевать колготки, штаны..</w:t>
            </w:r>
          </w:p>
          <w:p w:rsidR="00BC3181" w:rsidRDefault="00AC24CB">
            <w:pPr>
              <w:pStyle w:val="c1"/>
              <w:spacing w:before="0" w:beforeAutospacing="0" w:after="0" w:afterAutospacing="0"/>
              <w:rPr>
                <w:color w:val="000000"/>
              </w:rPr>
            </w:pPr>
            <w:r>
              <w:rPr>
                <w:rStyle w:val="c7"/>
                <w:color w:val="000000"/>
              </w:rPr>
              <w:t xml:space="preserve">3.Учить пользоваться предметами личной </w:t>
            </w:r>
            <w:r>
              <w:rPr>
                <w:rStyle w:val="c7"/>
                <w:color w:val="000000"/>
              </w:rPr>
              <w:lastRenderedPageBreak/>
              <w:t>гигиены (носовой платок, полотенце)</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lastRenderedPageBreak/>
              <w:t>1.Работа во время режимных моментов;</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3.Рассматривание сюжетных картинок</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1.«Накормим куклу Катю», «Оденем куклу Катю», «Умоем куклу Катю»,</w:t>
            </w:r>
          </w:p>
          <w:p w:rsidR="00BC3181" w:rsidRDefault="00AC24CB">
            <w:pPr>
              <w:pStyle w:val="c1"/>
              <w:spacing w:before="0" w:beforeAutospacing="0" w:after="0" w:afterAutospacing="0"/>
              <w:rPr>
                <w:color w:val="000000"/>
              </w:rPr>
            </w:pPr>
            <w:r>
              <w:rPr>
                <w:rStyle w:val="c7"/>
                <w:color w:val="000000"/>
              </w:rPr>
              <w:t>2. иллюстрации: «Саша испачкался» и т.д.</w:t>
            </w:r>
          </w:p>
        </w:tc>
      </w:tr>
      <w:tr w:rsidR="00BC3181">
        <w:trPr>
          <w:trHeight w:val="3541"/>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lastRenderedPageBreak/>
              <w:t>II</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Сенсорное развитие</w:t>
            </w:r>
          </w:p>
          <w:p w:rsidR="00BC3181" w:rsidRDefault="00AC24CB">
            <w:pPr>
              <w:pStyle w:val="c1"/>
              <w:spacing w:before="0" w:beforeAutospacing="0" w:after="0" w:afterAutospacing="0"/>
              <w:rPr>
                <w:color w:val="000000"/>
              </w:rPr>
            </w:pPr>
            <w:r>
              <w:rPr>
                <w:rStyle w:val="c7"/>
                <w:color w:val="000000"/>
              </w:rPr>
              <w:t>(познание)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1.Учить  желтый цвет;</w:t>
            </w:r>
          </w:p>
          <w:p w:rsidR="00BC3181" w:rsidRDefault="00AC24CB">
            <w:pPr>
              <w:pStyle w:val="c1"/>
              <w:spacing w:before="0" w:beforeAutospacing="0" w:after="0" w:afterAutospacing="0"/>
              <w:rPr>
                <w:color w:val="000000"/>
              </w:rPr>
            </w:pPr>
            <w:r>
              <w:rPr>
                <w:rStyle w:val="c7"/>
                <w:color w:val="000000"/>
              </w:rPr>
              <w:t>2.Учить соотносить предметы по цвету;</w:t>
            </w:r>
          </w:p>
          <w:p w:rsidR="00BC3181" w:rsidRDefault="00AC24CB">
            <w:pPr>
              <w:pStyle w:val="c1"/>
              <w:spacing w:before="0" w:beforeAutospacing="0" w:after="0" w:afterAutospacing="0"/>
              <w:rPr>
                <w:color w:val="000000"/>
              </w:rPr>
            </w:pPr>
            <w:r>
              <w:rPr>
                <w:rStyle w:val="c7"/>
                <w:color w:val="000000"/>
              </w:rPr>
              <w:t>3.Знакомство с формой предметов:  кирпичик, «крыша»</w:t>
            </w:r>
          </w:p>
          <w:p w:rsidR="00BC3181" w:rsidRDefault="00AC24CB">
            <w:pPr>
              <w:pStyle w:val="c1"/>
              <w:spacing w:before="0" w:beforeAutospacing="0" w:after="0" w:afterAutospacing="0"/>
              <w:rPr>
                <w:color w:val="000000"/>
              </w:rPr>
            </w:pPr>
            <w:r>
              <w:rPr>
                <w:rStyle w:val="c7"/>
                <w:color w:val="000000"/>
              </w:rPr>
              <w:t>4.Учить соотносить предметы по форме</w:t>
            </w:r>
          </w:p>
          <w:p w:rsidR="00BC3181" w:rsidRDefault="00AC24CB">
            <w:pPr>
              <w:pStyle w:val="c1"/>
              <w:spacing w:before="0" w:beforeAutospacing="0" w:after="0" w:afterAutospacing="0"/>
              <w:rPr>
                <w:color w:val="000000"/>
              </w:rPr>
            </w:pPr>
            <w:r>
              <w:rPr>
                <w:rStyle w:val="c7"/>
                <w:color w:val="000000"/>
              </w:rPr>
              <w:t>5.Закреплять ранее полученные знания и умения</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1.Рисование</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3.Конструирование</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«Желтое солнышко»и др.</w:t>
            </w:r>
          </w:p>
          <w:p w:rsidR="00BC3181" w:rsidRDefault="00AC24CB">
            <w:pPr>
              <w:pStyle w:val="c1"/>
              <w:spacing w:before="0" w:beforeAutospacing="0" w:after="0" w:afterAutospacing="0"/>
              <w:rPr>
                <w:color w:val="000000"/>
              </w:rPr>
            </w:pPr>
            <w:r>
              <w:rPr>
                <w:rStyle w:val="c7"/>
                <w:color w:val="000000"/>
              </w:rPr>
              <w:t>2. «Колеса для машины», «Рыбки в аквариуме», «Спрячь игрушку»</w:t>
            </w:r>
          </w:p>
          <w:p w:rsidR="00BC3181" w:rsidRDefault="00AC24CB">
            <w:pPr>
              <w:pStyle w:val="c1"/>
              <w:spacing w:before="0" w:beforeAutospacing="0" w:after="0" w:afterAutospacing="0"/>
              <w:rPr>
                <w:color w:val="000000"/>
              </w:rPr>
            </w:pPr>
            <w:r>
              <w:rPr>
                <w:rStyle w:val="c7"/>
                <w:color w:val="000000"/>
              </w:rPr>
              <w:t>Раскладывание однородных предметов по цвету, по форме</w:t>
            </w:r>
          </w:p>
          <w:p w:rsidR="00BC3181" w:rsidRDefault="00AC24CB">
            <w:pPr>
              <w:pStyle w:val="c1"/>
              <w:spacing w:before="0" w:beforeAutospacing="0" w:after="0" w:afterAutospacing="0"/>
              <w:rPr>
                <w:color w:val="000000"/>
              </w:rPr>
            </w:pPr>
            <w:r>
              <w:rPr>
                <w:rStyle w:val="c7"/>
                <w:color w:val="000000"/>
              </w:rPr>
              <w:t>3. «Построй домик», «Заборчик для лошадки», «Лесенка» и т.д.</w:t>
            </w:r>
          </w:p>
        </w:tc>
      </w:tr>
      <w:tr w:rsidR="00BC3181">
        <w:trPr>
          <w:trHeight w:val="2729"/>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III</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Развитие моторики</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1.Развивать мелкую моторику пальцев рук;</w:t>
            </w:r>
          </w:p>
          <w:p w:rsidR="00BC3181" w:rsidRDefault="00AC24CB">
            <w:pPr>
              <w:pStyle w:val="c1"/>
              <w:spacing w:before="0" w:beforeAutospacing="0" w:after="0" w:afterAutospacing="0"/>
              <w:rPr>
                <w:color w:val="000000"/>
              </w:rPr>
            </w:pPr>
            <w:r>
              <w:rPr>
                <w:rStyle w:val="c7"/>
                <w:color w:val="000000"/>
              </w:rPr>
              <w:t>2.Развивать тактильную чувствительность</w:t>
            </w:r>
          </w:p>
          <w:p w:rsidR="00BC3181" w:rsidRDefault="00AC24CB">
            <w:pPr>
              <w:pStyle w:val="c1"/>
              <w:spacing w:before="0" w:beforeAutospacing="0" w:after="0" w:afterAutospacing="0"/>
              <w:rPr>
                <w:color w:val="000000"/>
              </w:rPr>
            </w:pPr>
            <w:r>
              <w:rPr>
                <w:rStyle w:val="c7"/>
                <w:color w:val="000000"/>
              </w:rPr>
              <w:t>3.Учить подражать движениям взрослых</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1.Д/игры</w:t>
            </w:r>
          </w:p>
          <w:p w:rsidR="00BC3181" w:rsidRDefault="00AC24CB">
            <w:pPr>
              <w:pStyle w:val="c1"/>
              <w:spacing w:before="0" w:beforeAutospacing="0" w:after="0" w:afterAutospacing="0"/>
              <w:rPr>
                <w:color w:val="000000"/>
              </w:rPr>
            </w:pPr>
            <w:r>
              <w:rPr>
                <w:rStyle w:val="c7"/>
                <w:color w:val="000000"/>
              </w:rPr>
              <w:t>2.Пальчиковые игры</w:t>
            </w:r>
          </w:p>
          <w:p w:rsidR="00BC3181" w:rsidRDefault="00AC24CB">
            <w:pPr>
              <w:pStyle w:val="c1"/>
              <w:spacing w:before="0" w:beforeAutospacing="0" w:after="0" w:afterAutospacing="0"/>
              <w:rPr>
                <w:color w:val="000000"/>
              </w:rPr>
            </w:pPr>
            <w:r>
              <w:rPr>
                <w:rStyle w:val="c7"/>
                <w:color w:val="000000"/>
              </w:rPr>
              <w:t>3.Экспериментирование</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Мозаика, пирамидки, нанизывание колец на стержень</w:t>
            </w:r>
          </w:p>
          <w:p w:rsidR="00BC3181" w:rsidRDefault="00AC24CB">
            <w:pPr>
              <w:pStyle w:val="c1"/>
              <w:spacing w:before="0" w:beforeAutospacing="0" w:after="0" w:afterAutospacing="0"/>
              <w:rPr>
                <w:color w:val="000000"/>
              </w:rPr>
            </w:pPr>
            <w:r>
              <w:rPr>
                <w:rStyle w:val="c37"/>
                <w:color w:val="000000"/>
              </w:rPr>
              <w:t>2. «Капуста», «Пальчики здороваются», «Пальчики в лесу», «Где же наши ручки»,     « Спрячь в ладошке»»    </w:t>
            </w:r>
            <w:r>
              <w:rPr>
                <w:rStyle w:val="c22"/>
                <w:b/>
                <w:bCs/>
                <w:i/>
                <w:iCs/>
                <w:color w:val="000000"/>
              </w:rPr>
              <w:t>см. картотеку</w:t>
            </w:r>
          </w:p>
        </w:tc>
      </w:tr>
      <w:tr w:rsidR="00BC3181">
        <w:trPr>
          <w:trHeight w:val="3000"/>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IV</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Развитие речи</w:t>
            </w:r>
          </w:p>
          <w:p w:rsidR="00BC3181" w:rsidRDefault="00AC24CB">
            <w:pPr>
              <w:pStyle w:val="c1"/>
              <w:spacing w:before="0" w:beforeAutospacing="0" w:after="0" w:afterAutospacing="0"/>
              <w:rPr>
                <w:color w:val="000000"/>
              </w:rPr>
            </w:pPr>
            <w:r>
              <w:rPr>
                <w:rStyle w:val="c7"/>
                <w:color w:val="000000"/>
              </w:rPr>
              <w:t>(Познание, коммуникация)</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1.Поддерживать речевую активность;</w:t>
            </w:r>
          </w:p>
          <w:p w:rsidR="00BC3181" w:rsidRDefault="00AC24CB">
            <w:pPr>
              <w:pStyle w:val="c1"/>
              <w:spacing w:before="0" w:beforeAutospacing="0" w:after="0" w:afterAutospacing="0"/>
              <w:rPr>
                <w:color w:val="000000"/>
              </w:rPr>
            </w:pPr>
            <w:r>
              <w:rPr>
                <w:rStyle w:val="c7"/>
                <w:color w:val="000000"/>
              </w:rPr>
              <w:t>2.Расширять словарный запас;</w:t>
            </w:r>
          </w:p>
          <w:p w:rsidR="00BC3181" w:rsidRDefault="00AC24CB">
            <w:pPr>
              <w:pStyle w:val="c1"/>
              <w:spacing w:before="0" w:beforeAutospacing="0" w:after="0" w:afterAutospacing="0"/>
              <w:rPr>
                <w:color w:val="000000"/>
              </w:rPr>
            </w:pPr>
            <w:r>
              <w:rPr>
                <w:rStyle w:val="c7"/>
                <w:color w:val="000000"/>
              </w:rPr>
              <w:t>3.Формировать умения слушать и понимать речь взрослых;</w:t>
            </w:r>
          </w:p>
          <w:p w:rsidR="00BC3181" w:rsidRDefault="00AC24CB">
            <w:pPr>
              <w:pStyle w:val="c1"/>
              <w:spacing w:before="0" w:beforeAutospacing="0" w:after="0" w:afterAutospacing="0"/>
              <w:rPr>
                <w:color w:val="000000"/>
              </w:rPr>
            </w:pPr>
            <w:r>
              <w:rPr>
                <w:rStyle w:val="c7"/>
                <w:color w:val="000000"/>
              </w:rPr>
              <w:t>4.Формировать умения проговаривать звукоподражательные слова.</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1.Чтение художественной литературы</w:t>
            </w:r>
          </w:p>
          <w:p w:rsidR="00BC3181" w:rsidRDefault="00AC24CB">
            <w:pPr>
              <w:pStyle w:val="c1"/>
              <w:spacing w:before="0" w:beforeAutospacing="0" w:after="0" w:afterAutospacing="0"/>
              <w:rPr>
                <w:color w:val="000000"/>
              </w:rPr>
            </w:pPr>
            <w:r>
              <w:rPr>
                <w:rStyle w:val="c7"/>
                <w:color w:val="000000"/>
              </w:rPr>
              <w:t>2. «Волшебный мешочек»</w:t>
            </w:r>
          </w:p>
          <w:p w:rsidR="00BC3181" w:rsidRDefault="00AC24CB">
            <w:pPr>
              <w:pStyle w:val="c1"/>
              <w:spacing w:before="0" w:beforeAutospacing="0" w:after="0" w:afterAutospacing="0"/>
              <w:rPr>
                <w:color w:val="000000"/>
              </w:rPr>
            </w:pPr>
            <w:r>
              <w:rPr>
                <w:rStyle w:val="c7"/>
                <w:color w:val="000000"/>
              </w:rPr>
              <w:t>3.Произносить за воспитателем звукоподражательные слова;</w:t>
            </w:r>
          </w:p>
          <w:p w:rsidR="00BC3181" w:rsidRDefault="00AC24CB">
            <w:pPr>
              <w:pStyle w:val="c1"/>
              <w:spacing w:before="0" w:beforeAutospacing="0" w:after="0" w:afterAutospacing="0"/>
              <w:rPr>
                <w:color w:val="000000"/>
              </w:rPr>
            </w:pPr>
            <w:r>
              <w:rPr>
                <w:rStyle w:val="c7"/>
                <w:color w:val="000000"/>
              </w:rPr>
              <w:t>4.Артикуляционная гимнастика</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Сказки, стихи, песенки, потешки;</w:t>
            </w:r>
          </w:p>
          <w:p w:rsidR="00BC3181" w:rsidRDefault="00AC24CB">
            <w:pPr>
              <w:pStyle w:val="c1"/>
              <w:spacing w:before="0" w:beforeAutospacing="0" w:after="0" w:afterAutospacing="0"/>
              <w:rPr>
                <w:color w:val="000000"/>
              </w:rPr>
            </w:pPr>
            <w:r>
              <w:rPr>
                <w:rStyle w:val="c7"/>
                <w:color w:val="000000"/>
              </w:rPr>
              <w:t>2. Рассматривание игрушек (дикие животные);</w:t>
            </w:r>
          </w:p>
          <w:p w:rsidR="00BC3181" w:rsidRDefault="00AC24CB">
            <w:pPr>
              <w:pStyle w:val="c1"/>
              <w:spacing w:before="0" w:beforeAutospacing="0" w:after="0" w:afterAutospacing="0"/>
              <w:rPr>
                <w:color w:val="000000"/>
              </w:rPr>
            </w:pPr>
            <w:r>
              <w:rPr>
                <w:rStyle w:val="c7"/>
                <w:color w:val="000000"/>
              </w:rPr>
              <w:t>3.Повторять звуки, которые произносят животные;</w:t>
            </w:r>
          </w:p>
          <w:p w:rsidR="00BC3181" w:rsidRDefault="00AC24CB">
            <w:pPr>
              <w:pStyle w:val="c1"/>
              <w:spacing w:before="0" w:beforeAutospacing="0" w:after="0" w:afterAutospacing="0"/>
              <w:rPr>
                <w:color w:val="000000"/>
              </w:rPr>
            </w:pPr>
            <w:r>
              <w:rPr>
                <w:rStyle w:val="c37"/>
                <w:color w:val="000000"/>
              </w:rPr>
              <w:t>4. «Трубочка», «Вкусное варенье», «» и др. </w:t>
            </w:r>
            <w:r>
              <w:rPr>
                <w:rStyle w:val="c22"/>
                <w:b/>
                <w:bCs/>
                <w:i/>
                <w:iCs/>
                <w:color w:val="000000"/>
              </w:rPr>
              <w:t>см.картотеку</w:t>
            </w:r>
          </w:p>
        </w:tc>
      </w:tr>
      <w:tr w:rsidR="00BC3181">
        <w:trPr>
          <w:trHeight w:val="2187"/>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2"/>
                <w:b/>
                <w:bCs/>
                <w:color w:val="000000"/>
              </w:rPr>
              <w:t> V</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Физическое развитие</w:t>
            </w:r>
          </w:p>
          <w:p w:rsidR="00BC3181" w:rsidRDefault="00AC24CB">
            <w:pPr>
              <w:pStyle w:val="c1"/>
              <w:spacing w:before="0" w:beforeAutospacing="0" w:after="0" w:afterAutospacing="0"/>
              <w:rPr>
                <w:color w:val="000000"/>
              </w:rPr>
            </w:pPr>
            <w:r>
              <w:rPr>
                <w:rStyle w:val="c7"/>
                <w:color w:val="000000"/>
              </w:rPr>
              <w:t>(здоровье, безопасность, музыка)</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1.Учить выполнять различные движения (бег, прыжки, бросание мяча от груди);</w:t>
            </w:r>
          </w:p>
          <w:p w:rsidR="00BC3181" w:rsidRDefault="00AC24CB">
            <w:pPr>
              <w:pStyle w:val="c1"/>
              <w:spacing w:before="0" w:beforeAutospacing="0" w:after="0" w:afterAutospacing="0"/>
              <w:rPr>
                <w:color w:val="000000"/>
              </w:rPr>
            </w:pPr>
            <w:r>
              <w:rPr>
                <w:rStyle w:val="c7"/>
                <w:color w:val="000000"/>
              </w:rPr>
              <w:t>2.Поддерживать желание выполнять танцевальные  движения, участвовать в подвижных играх.</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1.Утренняя гимнастика</w:t>
            </w:r>
          </w:p>
          <w:p w:rsidR="00BC3181" w:rsidRDefault="00AC24CB">
            <w:pPr>
              <w:pStyle w:val="c1"/>
              <w:spacing w:before="0" w:beforeAutospacing="0" w:after="0" w:afterAutospacing="0"/>
              <w:rPr>
                <w:color w:val="000000"/>
              </w:rPr>
            </w:pPr>
            <w:r>
              <w:rPr>
                <w:rStyle w:val="c7"/>
                <w:color w:val="000000"/>
              </w:rPr>
              <w:t>2.Коррегирующая гимнастика;</w:t>
            </w:r>
          </w:p>
          <w:p w:rsidR="00BC3181" w:rsidRDefault="00AC24CB">
            <w:pPr>
              <w:pStyle w:val="c1"/>
              <w:spacing w:before="0" w:beforeAutospacing="0" w:after="0" w:afterAutospacing="0"/>
              <w:rPr>
                <w:color w:val="000000"/>
              </w:rPr>
            </w:pPr>
            <w:r>
              <w:rPr>
                <w:rStyle w:val="c7"/>
                <w:color w:val="000000"/>
              </w:rPr>
              <w:t>3.Подвижные игры</w:t>
            </w:r>
          </w:p>
          <w:p w:rsidR="00BC3181" w:rsidRDefault="00AC24CB">
            <w:pPr>
              <w:pStyle w:val="c1"/>
              <w:spacing w:before="0" w:beforeAutospacing="0" w:after="0" w:afterAutospacing="0"/>
              <w:rPr>
                <w:color w:val="000000"/>
              </w:rPr>
            </w:pPr>
            <w:r>
              <w:rPr>
                <w:rStyle w:val="c7"/>
                <w:color w:val="000000"/>
              </w:rPr>
              <w:t>4.Самомассаж</w:t>
            </w:r>
            <w:r>
              <w:rPr>
                <w:color w:val="000000"/>
              </w:rPr>
              <w:br/>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22"/>
                <w:b/>
                <w:bCs/>
                <w:i/>
                <w:iCs/>
                <w:color w:val="000000"/>
              </w:rPr>
              <w:t>1.Комплексы утренней и корригирующей гимнастики, подвижные игры см. в картотеках.</w:t>
            </w:r>
          </w:p>
          <w:p w:rsidR="00BC3181" w:rsidRDefault="00AC24CB">
            <w:pPr>
              <w:pStyle w:val="c1"/>
              <w:spacing w:before="0" w:beforeAutospacing="0" w:after="0" w:afterAutospacing="0"/>
              <w:rPr>
                <w:color w:val="000000"/>
              </w:rPr>
            </w:pPr>
            <w:r>
              <w:rPr>
                <w:rStyle w:val="c7"/>
                <w:color w:val="000000"/>
              </w:rPr>
              <w:t>2.Поглаживания, похлопывания и т.д.</w:t>
            </w:r>
          </w:p>
        </w:tc>
      </w:tr>
      <w:tr w:rsidR="00BC3181">
        <w:trPr>
          <w:trHeight w:val="2206"/>
        </w:trPr>
        <w:tc>
          <w:tcPr>
            <w:tcW w:w="50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lastRenderedPageBreak/>
              <w:t>IV</w:t>
            </w:r>
          </w:p>
        </w:tc>
        <w:tc>
          <w:tcPr>
            <w:tcW w:w="16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Психологическое сопровождение</w:t>
            </w:r>
          </w:p>
        </w:tc>
        <w:tc>
          <w:tcPr>
            <w:tcW w:w="26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1.Снизить  уровень тревожности;</w:t>
            </w:r>
          </w:p>
          <w:p w:rsidR="00BC3181" w:rsidRDefault="00AC24CB">
            <w:pPr>
              <w:pStyle w:val="c1"/>
              <w:spacing w:before="0" w:beforeAutospacing="0" w:after="0" w:afterAutospacing="0"/>
              <w:rPr>
                <w:color w:val="000000"/>
              </w:rPr>
            </w:pPr>
            <w:r>
              <w:rPr>
                <w:rStyle w:val="c7"/>
                <w:color w:val="000000"/>
              </w:rPr>
              <w:t>2.Снизить уровень агрессивности;</w:t>
            </w:r>
          </w:p>
          <w:p w:rsidR="00BC3181" w:rsidRDefault="00AC24CB">
            <w:pPr>
              <w:pStyle w:val="c1"/>
              <w:spacing w:before="0" w:beforeAutospacing="0" w:after="0" w:afterAutospacing="0"/>
              <w:rPr>
                <w:color w:val="000000"/>
              </w:rPr>
            </w:pPr>
            <w:r>
              <w:rPr>
                <w:rStyle w:val="c7"/>
                <w:color w:val="000000"/>
              </w:rPr>
              <w:t>3.Создание в группе положительного эмоционального климата</w:t>
            </w:r>
          </w:p>
        </w:tc>
        <w:tc>
          <w:tcPr>
            <w:tcW w:w="255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1.Релаксация</w:t>
            </w:r>
          </w:p>
          <w:p w:rsidR="00BC3181" w:rsidRDefault="00AC24CB">
            <w:pPr>
              <w:pStyle w:val="c1"/>
              <w:spacing w:before="0" w:beforeAutospacing="0" w:after="0" w:afterAutospacing="0"/>
              <w:rPr>
                <w:color w:val="000000"/>
              </w:rPr>
            </w:pPr>
            <w:r>
              <w:rPr>
                <w:rStyle w:val="c7"/>
                <w:color w:val="000000"/>
              </w:rPr>
              <w:t>2.Арттерапия</w:t>
            </w:r>
          </w:p>
          <w:p w:rsidR="00BC3181" w:rsidRDefault="00AC24CB">
            <w:pPr>
              <w:pStyle w:val="c1"/>
              <w:spacing w:before="0" w:beforeAutospacing="0" w:after="0" w:afterAutospacing="0"/>
              <w:rPr>
                <w:color w:val="000000"/>
              </w:rPr>
            </w:pPr>
            <w:r>
              <w:rPr>
                <w:rStyle w:val="c7"/>
                <w:color w:val="000000"/>
              </w:rPr>
              <w:t>3.Музыкотерапия</w:t>
            </w:r>
          </w:p>
        </w:tc>
        <w:tc>
          <w:tcPr>
            <w:tcW w:w="21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1.Использование на занятиях и в свободное время музыкального сопровождения;</w:t>
            </w:r>
          </w:p>
          <w:p w:rsidR="00BC3181" w:rsidRDefault="00AC24CB">
            <w:pPr>
              <w:pStyle w:val="c1"/>
              <w:spacing w:before="0" w:beforeAutospacing="0" w:after="0" w:afterAutospacing="0"/>
              <w:rPr>
                <w:color w:val="000000"/>
              </w:rPr>
            </w:pPr>
            <w:r>
              <w:rPr>
                <w:rStyle w:val="c7"/>
                <w:color w:val="000000"/>
              </w:rPr>
              <w:t>2.Минуты тишины</w:t>
            </w:r>
          </w:p>
          <w:p w:rsidR="00BC3181" w:rsidRDefault="00AC24CB">
            <w:pPr>
              <w:pStyle w:val="c1"/>
              <w:spacing w:before="0" w:beforeAutospacing="0" w:after="0" w:afterAutospacing="0"/>
              <w:rPr>
                <w:color w:val="000000"/>
              </w:rPr>
            </w:pPr>
            <w:r>
              <w:rPr>
                <w:rStyle w:val="c7"/>
                <w:color w:val="000000"/>
              </w:rPr>
              <w:t>3.Уголки уединения;</w:t>
            </w:r>
          </w:p>
          <w:p w:rsidR="00BC3181" w:rsidRDefault="00AC24CB">
            <w:pPr>
              <w:pStyle w:val="c1"/>
              <w:spacing w:before="0" w:beforeAutospacing="0" w:after="0" w:afterAutospacing="0"/>
              <w:rPr>
                <w:color w:val="000000"/>
              </w:rPr>
            </w:pPr>
            <w:r>
              <w:rPr>
                <w:rStyle w:val="c7"/>
                <w:color w:val="000000"/>
              </w:rPr>
              <w:t>4. Ситуативные беседы;</w:t>
            </w:r>
          </w:p>
          <w:p w:rsidR="00BC3181" w:rsidRDefault="00AC24CB">
            <w:pPr>
              <w:pStyle w:val="c1"/>
              <w:spacing w:before="0" w:beforeAutospacing="0" w:after="0" w:afterAutospacing="0"/>
              <w:rPr>
                <w:color w:val="000000"/>
              </w:rPr>
            </w:pPr>
            <w:r>
              <w:rPr>
                <w:rStyle w:val="c7"/>
                <w:color w:val="000000"/>
              </w:rPr>
              <w:t>5.Свободное рисование</w:t>
            </w:r>
          </w:p>
        </w:tc>
      </w:tr>
    </w:tbl>
    <w:p w:rsidR="00BC3181" w:rsidRDefault="00BC3181">
      <w:pPr>
        <w:spacing w:line="240" w:lineRule="auto"/>
        <w:rPr>
          <w:vanish/>
        </w:rPr>
      </w:pPr>
    </w:p>
    <w:tbl>
      <w:tblPr>
        <w:tblW w:w="9280" w:type="dxa"/>
        <w:tblInd w:w="-176" w:type="dxa"/>
        <w:shd w:val="clear" w:color="auto" w:fill="FFFFFF"/>
        <w:tblCellMar>
          <w:top w:w="15" w:type="dxa"/>
          <w:left w:w="15" w:type="dxa"/>
          <w:bottom w:w="15" w:type="dxa"/>
          <w:right w:w="15" w:type="dxa"/>
        </w:tblCellMar>
        <w:tblLook w:val="04A0" w:firstRow="1" w:lastRow="0" w:firstColumn="1" w:lastColumn="0" w:noHBand="0" w:noVBand="1"/>
      </w:tblPr>
      <w:tblGrid>
        <w:gridCol w:w="470"/>
        <w:gridCol w:w="1988"/>
        <w:gridCol w:w="2576"/>
        <w:gridCol w:w="2471"/>
        <w:gridCol w:w="1977"/>
      </w:tblGrid>
      <w:tr w:rsidR="00BC3181">
        <w:trPr>
          <w:trHeight w:val="386"/>
        </w:trPr>
        <w:tc>
          <w:tcPr>
            <w:tcW w:w="928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3 квартал (март, апрель, май)</w:t>
            </w:r>
          </w:p>
        </w:tc>
      </w:tr>
      <w:tr w:rsidR="00BC3181">
        <w:trPr>
          <w:trHeight w:val="1736"/>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Навыки самообслуживания</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Закреплять умения и навыки</w:t>
            </w:r>
          </w:p>
          <w:p w:rsidR="00BC3181" w:rsidRDefault="00AC24CB">
            <w:pPr>
              <w:pStyle w:val="c1"/>
              <w:spacing w:before="0" w:beforeAutospacing="0" w:after="0" w:afterAutospacing="0"/>
              <w:rPr>
                <w:color w:val="000000"/>
              </w:rPr>
            </w:pPr>
            <w:r>
              <w:rPr>
                <w:rStyle w:val="c7"/>
                <w:color w:val="000000"/>
              </w:rPr>
              <w:t>2.Учить  частично одеваться и раздеваться, аккуратно складывать свою одежду.</w:t>
            </w:r>
          </w:p>
          <w:p w:rsidR="00BC3181" w:rsidRDefault="00AC24CB">
            <w:pPr>
              <w:pStyle w:val="c1"/>
              <w:spacing w:before="0" w:beforeAutospacing="0" w:after="0" w:afterAutospacing="0"/>
              <w:rPr>
                <w:color w:val="000000"/>
              </w:rPr>
            </w:pPr>
            <w:r>
              <w:rPr>
                <w:rStyle w:val="c7"/>
                <w:color w:val="000000"/>
              </w:rPr>
              <w:t>3. Учить умываться</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1.Работа во время режимных моментов;</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 3.Чтение художественной литературы</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1.«Накормим куклу Катю», «Оденем куклу Катю», «Умоем куклу Катю»,</w:t>
            </w:r>
          </w:p>
          <w:p w:rsidR="00BC3181" w:rsidRDefault="00AC24CB">
            <w:pPr>
              <w:pStyle w:val="c1"/>
              <w:spacing w:before="0" w:beforeAutospacing="0" w:after="0" w:afterAutospacing="0"/>
              <w:rPr>
                <w:color w:val="000000"/>
              </w:rPr>
            </w:pPr>
            <w:r>
              <w:rPr>
                <w:rStyle w:val="c7"/>
                <w:color w:val="000000"/>
              </w:rPr>
              <w:t>2. иллюстрации: «Саша испачкался» и т.д.</w:t>
            </w:r>
          </w:p>
          <w:p w:rsidR="00BC3181" w:rsidRDefault="00AC24CB">
            <w:pPr>
              <w:pStyle w:val="c1"/>
              <w:spacing w:before="0" w:beforeAutospacing="0" w:after="0" w:afterAutospacing="0"/>
              <w:rPr>
                <w:color w:val="000000"/>
              </w:rPr>
            </w:pPr>
            <w:r>
              <w:rPr>
                <w:rStyle w:val="c7"/>
                <w:color w:val="000000"/>
              </w:rPr>
              <w:t>3 «Девочка чумазая» и др.</w:t>
            </w:r>
          </w:p>
        </w:tc>
      </w:tr>
      <w:tr w:rsidR="00BC3181">
        <w:trPr>
          <w:trHeight w:val="1931"/>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II</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Сенсорное развитие</w:t>
            </w:r>
          </w:p>
          <w:p w:rsidR="00BC3181" w:rsidRDefault="00AC24CB">
            <w:pPr>
              <w:pStyle w:val="c1"/>
              <w:spacing w:before="0" w:beforeAutospacing="0" w:after="0" w:afterAutospacing="0"/>
              <w:rPr>
                <w:color w:val="000000"/>
              </w:rPr>
            </w:pPr>
            <w:r>
              <w:rPr>
                <w:rStyle w:val="c7"/>
                <w:color w:val="000000"/>
              </w:rPr>
              <w:t>(познание)</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1.Учить  зеленый, синий цвет;</w:t>
            </w:r>
          </w:p>
          <w:p w:rsidR="00BC3181" w:rsidRDefault="00AC24CB">
            <w:pPr>
              <w:pStyle w:val="c1"/>
              <w:spacing w:before="0" w:beforeAutospacing="0" w:after="0" w:afterAutospacing="0"/>
              <w:rPr>
                <w:color w:val="000000"/>
              </w:rPr>
            </w:pPr>
            <w:r>
              <w:rPr>
                <w:rStyle w:val="c7"/>
                <w:color w:val="000000"/>
              </w:rPr>
              <w:t>2.Учить соотносить предметы по цвет, форме;</w:t>
            </w:r>
          </w:p>
          <w:p w:rsidR="00BC3181" w:rsidRDefault="00AC24CB">
            <w:pPr>
              <w:pStyle w:val="c1"/>
              <w:spacing w:before="0" w:beforeAutospacing="0" w:after="0" w:afterAutospacing="0"/>
              <w:rPr>
                <w:color w:val="000000"/>
              </w:rPr>
            </w:pPr>
            <w:r>
              <w:rPr>
                <w:rStyle w:val="c7"/>
                <w:color w:val="000000"/>
              </w:rPr>
              <w:t>3. Учить геометрические фигуры</w:t>
            </w:r>
          </w:p>
          <w:p w:rsidR="00BC3181" w:rsidRDefault="00AC24CB">
            <w:pPr>
              <w:pStyle w:val="c1"/>
              <w:spacing w:before="0" w:beforeAutospacing="0" w:after="0" w:afterAutospacing="0"/>
              <w:rPr>
                <w:color w:val="000000"/>
              </w:rPr>
            </w:pPr>
            <w:r>
              <w:rPr>
                <w:rStyle w:val="c7"/>
                <w:color w:val="000000"/>
              </w:rPr>
              <w:t>4.Учить  величины</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1.Рисование</w:t>
            </w:r>
          </w:p>
          <w:p w:rsidR="00BC3181" w:rsidRDefault="00AC24CB">
            <w:pPr>
              <w:pStyle w:val="c1"/>
              <w:spacing w:before="0" w:beforeAutospacing="0" w:after="0" w:afterAutospacing="0"/>
              <w:rPr>
                <w:color w:val="000000"/>
              </w:rPr>
            </w:pPr>
            <w:r>
              <w:rPr>
                <w:rStyle w:val="c7"/>
                <w:color w:val="000000"/>
              </w:rPr>
              <w:t>2.Д/игры</w:t>
            </w:r>
          </w:p>
          <w:p w:rsidR="00BC3181" w:rsidRDefault="00AC24CB">
            <w:pPr>
              <w:pStyle w:val="c1"/>
              <w:spacing w:before="0" w:beforeAutospacing="0" w:after="0" w:afterAutospacing="0"/>
              <w:rPr>
                <w:color w:val="000000"/>
              </w:rPr>
            </w:pPr>
            <w:r>
              <w:rPr>
                <w:rStyle w:val="c7"/>
                <w:color w:val="000000"/>
              </w:rPr>
              <w:t>3.Конструирование</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«Синие волны»   «Зеленая травка»   »и др.</w:t>
            </w:r>
          </w:p>
          <w:p w:rsidR="00BC3181" w:rsidRDefault="00AC24CB">
            <w:pPr>
              <w:pStyle w:val="c1"/>
              <w:spacing w:before="0" w:beforeAutospacing="0" w:after="0" w:afterAutospacing="0"/>
              <w:rPr>
                <w:color w:val="000000"/>
              </w:rPr>
            </w:pPr>
            <w:r>
              <w:rPr>
                <w:rStyle w:val="c7"/>
                <w:color w:val="000000"/>
              </w:rPr>
              <w:t>2.  </w:t>
            </w:r>
          </w:p>
          <w:p w:rsidR="00BC3181" w:rsidRDefault="00AC24CB">
            <w:pPr>
              <w:pStyle w:val="c1"/>
              <w:spacing w:before="0" w:beforeAutospacing="0" w:after="0" w:afterAutospacing="0"/>
              <w:rPr>
                <w:color w:val="000000"/>
              </w:rPr>
            </w:pPr>
            <w:r>
              <w:rPr>
                <w:rStyle w:val="c7"/>
                <w:color w:val="000000"/>
              </w:rPr>
              <w:t>Раскладывание однородных предметов по цвету, по форме, цвету, величине</w:t>
            </w:r>
          </w:p>
        </w:tc>
      </w:tr>
      <w:tr w:rsidR="00BC3181">
        <w:trPr>
          <w:trHeight w:val="1658"/>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III</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Развитие моторики</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1.Развивать мелкую моторику пальцев рук;</w:t>
            </w:r>
          </w:p>
          <w:p w:rsidR="00BC3181" w:rsidRDefault="00AC24CB">
            <w:pPr>
              <w:pStyle w:val="c1"/>
              <w:spacing w:before="0" w:beforeAutospacing="0" w:after="0" w:afterAutospacing="0"/>
              <w:rPr>
                <w:color w:val="000000"/>
              </w:rPr>
            </w:pPr>
            <w:r>
              <w:rPr>
                <w:rStyle w:val="c7"/>
                <w:color w:val="000000"/>
              </w:rPr>
              <w:t>2.Развивать тактильную чувствительность</w:t>
            </w:r>
          </w:p>
          <w:p w:rsidR="00BC3181" w:rsidRDefault="00AC24CB">
            <w:pPr>
              <w:pStyle w:val="c1"/>
              <w:spacing w:before="0" w:beforeAutospacing="0" w:after="0" w:afterAutospacing="0"/>
              <w:rPr>
                <w:color w:val="000000"/>
              </w:rPr>
            </w:pPr>
            <w:r>
              <w:rPr>
                <w:rStyle w:val="c7"/>
                <w:color w:val="000000"/>
              </w:rPr>
              <w:t>3.Учить подражать движениям взрослых</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1.Д/игры</w:t>
            </w:r>
          </w:p>
          <w:p w:rsidR="00BC3181" w:rsidRDefault="00AC24CB">
            <w:pPr>
              <w:pStyle w:val="c1"/>
              <w:spacing w:before="0" w:beforeAutospacing="0" w:after="0" w:afterAutospacing="0"/>
              <w:rPr>
                <w:color w:val="000000"/>
              </w:rPr>
            </w:pPr>
            <w:r>
              <w:rPr>
                <w:rStyle w:val="c7"/>
                <w:color w:val="000000"/>
              </w:rPr>
              <w:t>2.Пальчиковые игры</w:t>
            </w:r>
          </w:p>
          <w:p w:rsidR="00BC3181" w:rsidRDefault="00AC24CB">
            <w:pPr>
              <w:pStyle w:val="c1"/>
              <w:spacing w:before="0" w:beforeAutospacing="0" w:after="0" w:afterAutospacing="0"/>
              <w:rPr>
                <w:color w:val="000000"/>
              </w:rPr>
            </w:pPr>
            <w:r>
              <w:rPr>
                <w:rStyle w:val="c7"/>
                <w:color w:val="000000"/>
              </w:rPr>
              <w:t>3.Экспериментирование</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Мозаика, пирамидки, нанизывание колец на стержень, шнуровки, пуговицы, молнии</w:t>
            </w:r>
          </w:p>
          <w:p w:rsidR="00BC3181" w:rsidRDefault="00AC24CB">
            <w:pPr>
              <w:pStyle w:val="c1"/>
              <w:spacing w:before="0" w:beforeAutospacing="0" w:after="0" w:afterAutospacing="0"/>
              <w:rPr>
                <w:color w:val="000000"/>
              </w:rPr>
            </w:pPr>
            <w:r>
              <w:rPr>
                <w:rStyle w:val="c37"/>
                <w:color w:val="000000"/>
              </w:rPr>
              <w:t>2.  </w:t>
            </w:r>
            <w:r>
              <w:rPr>
                <w:rStyle w:val="c22"/>
                <w:b/>
                <w:bCs/>
                <w:i/>
                <w:iCs/>
                <w:color w:val="000000"/>
              </w:rPr>
              <w:t>см. картотеку пальчиковых игр</w:t>
            </w:r>
          </w:p>
        </w:tc>
      </w:tr>
      <w:tr w:rsidR="00BC3181">
        <w:trPr>
          <w:trHeight w:val="1658"/>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IV</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Развитие речи</w:t>
            </w:r>
          </w:p>
          <w:p w:rsidR="00BC3181" w:rsidRDefault="00AC24CB">
            <w:pPr>
              <w:pStyle w:val="c1"/>
              <w:spacing w:before="0" w:beforeAutospacing="0" w:after="0" w:afterAutospacing="0"/>
              <w:rPr>
                <w:color w:val="000000"/>
              </w:rPr>
            </w:pPr>
            <w:r>
              <w:rPr>
                <w:rStyle w:val="c7"/>
                <w:color w:val="000000"/>
              </w:rPr>
              <w:t> </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1.Поддерживать речевую активность;</w:t>
            </w:r>
          </w:p>
          <w:p w:rsidR="00BC3181" w:rsidRDefault="00AC24CB">
            <w:pPr>
              <w:pStyle w:val="c1"/>
              <w:spacing w:before="0" w:beforeAutospacing="0" w:after="0" w:afterAutospacing="0"/>
              <w:rPr>
                <w:color w:val="000000"/>
              </w:rPr>
            </w:pPr>
            <w:r>
              <w:rPr>
                <w:rStyle w:val="c7"/>
                <w:color w:val="000000"/>
              </w:rPr>
              <w:t>2.Расширять словарный запас;</w:t>
            </w:r>
          </w:p>
          <w:p w:rsidR="00BC3181" w:rsidRDefault="00AC24CB">
            <w:pPr>
              <w:pStyle w:val="c1"/>
              <w:spacing w:before="0" w:beforeAutospacing="0" w:after="0" w:afterAutospacing="0"/>
              <w:rPr>
                <w:color w:val="000000"/>
              </w:rPr>
            </w:pPr>
            <w:r>
              <w:rPr>
                <w:rStyle w:val="c7"/>
                <w:color w:val="000000"/>
              </w:rPr>
              <w:t>3.Закреплять умения слушать и понимать речь взрослых;</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1.Чтение художественной литературы</w:t>
            </w:r>
          </w:p>
          <w:p w:rsidR="00BC3181" w:rsidRDefault="00AC24CB">
            <w:pPr>
              <w:pStyle w:val="c1"/>
              <w:spacing w:before="0" w:beforeAutospacing="0" w:after="0" w:afterAutospacing="0"/>
              <w:rPr>
                <w:color w:val="000000"/>
              </w:rPr>
            </w:pPr>
            <w:r>
              <w:rPr>
                <w:rStyle w:val="c7"/>
                <w:color w:val="000000"/>
              </w:rPr>
              <w:t> 2.Артикуляционная гимнастика</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 Сказки, стихи, песенки, потешки;</w:t>
            </w:r>
          </w:p>
          <w:p w:rsidR="00BC3181" w:rsidRDefault="00AC24CB">
            <w:pPr>
              <w:pStyle w:val="c1"/>
              <w:spacing w:before="0" w:beforeAutospacing="0" w:after="0" w:afterAutospacing="0"/>
              <w:rPr>
                <w:color w:val="000000"/>
              </w:rPr>
            </w:pPr>
            <w:r>
              <w:rPr>
                <w:rStyle w:val="c7"/>
                <w:color w:val="000000"/>
              </w:rPr>
              <w:t>2. Рассматривание игрушек  </w:t>
            </w:r>
          </w:p>
          <w:p w:rsidR="00BC3181" w:rsidRDefault="00AC24CB">
            <w:pPr>
              <w:pStyle w:val="c1"/>
              <w:spacing w:before="0" w:beforeAutospacing="0" w:after="0" w:afterAutospacing="0"/>
              <w:rPr>
                <w:color w:val="000000"/>
              </w:rPr>
            </w:pPr>
            <w:r>
              <w:rPr>
                <w:rStyle w:val="c37"/>
                <w:color w:val="000000"/>
              </w:rPr>
              <w:t> 3 </w:t>
            </w:r>
            <w:r>
              <w:rPr>
                <w:rStyle w:val="c22"/>
                <w:b/>
                <w:bCs/>
                <w:i/>
                <w:iCs/>
                <w:color w:val="000000"/>
              </w:rPr>
              <w:t>см.картотеку артикуляционной гимнастики</w:t>
            </w:r>
          </w:p>
        </w:tc>
      </w:tr>
      <w:tr w:rsidR="00BC3181">
        <w:trPr>
          <w:trHeight w:val="1931"/>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2"/>
                <w:b/>
                <w:bCs/>
                <w:color w:val="000000"/>
              </w:rPr>
              <w:lastRenderedPageBreak/>
              <w:t> V</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Физическое развитие</w:t>
            </w:r>
          </w:p>
          <w:p w:rsidR="00BC3181" w:rsidRDefault="00AC24CB">
            <w:pPr>
              <w:pStyle w:val="c1"/>
              <w:spacing w:before="0" w:beforeAutospacing="0" w:after="0" w:afterAutospacing="0"/>
              <w:rPr>
                <w:color w:val="000000"/>
              </w:rPr>
            </w:pPr>
            <w:r>
              <w:rPr>
                <w:rStyle w:val="c7"/>
                <w:color w:val="000000"/>
              </w:rPr>
              <w:t> </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1.Учить выполнять различные движения  </w:t>
            </w:r>
          </w:p>
          <w:p w:rsidR="00BC3181" w:rsidRDefault="00AC24CB">
            <w:pPr>
              <w:pStyle w:val="c1"/>
              <w:spacing w:before="0" w:beforeAutospacing="0" w:after="0" w:afterAutospacing="0"/>
              <w:rPr>
                <w:color w:val="000000"/>
              </w:rPr>
            </w:pPr>
            <w:r>
              <w:rPr>
                <w:rStyle w:val="c7"/>
                <w:color w:val="000000"/>
              </w:rPr>
              <w:t>2.Поддерживать желание выполнять танцевальные  движения, участвовать в подвижных играх.</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1.Утренняя гимнастика</w:t>
            </w:r>
          </w:p>
          <w:p w:rsidR="00BC3181" w:rsidRDefault="00AC24CB">
            <w:pPr>
              <w:pStyle w:val="c1"/>
              <w:spacing w:before="0" w:beforeAutospacing="0" w:after="0" w:afterAutospacing="0"/>
              <w:rPr>
                <w:color w:val="000000"/>
              </w:rPr>
            </w:pPr>
            <w:r>
              <w:rPr>
                <w:rStyle w:val="c7"/>
                <w:color w:val="000000"/>
              </w:rPr>
              <w:t>2.Коррегирующая гимнастика;</w:t>
            </w:r>
          </w:p>
          <w:p w:rsidR="00BC3181" w:rsidRDefault="00AC24CB">
            <w:pPr>
              <w:pStyle w:val="c1"/>
              <w:spacing w:before="0" w:beforeAutospacing="0" w:after="0" w:afterAutospacing="0"/>
              <w:rPr>
                <w:color w:val="000000"/>
              </w:rPr>
            </w:pPr>
            <w:r>
              <w:rPr>
                <w:rStyle w:val="c7"/>
                <w:color w:val="000000"/>
              </w:rPr>
              <w:t>3.Подвижные игры</w:t>
            </w:r>
          </w:p>
          <w:p w:rsidR="00BC3181" w:rsidRDefault="00AC24CB">
            <w:pPr>
              <w:pStyle w:val="c1"/>
              <w:spacing w:before="0" w:beforeAutospacing="0" w:after="0" w:afterAutospacing="0"/>
              <w:rPr>
                <w:color w:val="000000"/>
              </w:rPr>
            </w:pPr>
            <w:r>
              <w:rPr>
                <w:rStyle w:val="c7"/>
                <w:color w:val="000000"/>
              </w:rPr>
              <w:t>4.Самомассаж</w:t>
            </w:r>
            <w:r>
              <w:rPr>
                <w:color w:val="000000"/>
              </w:rPr>
              <w:br/>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22"/>
                <w:b/>
                <w:bCs/>
                <w:i/>
                <w:iCs/>
                <w:color w:val="000000"/>
              </w:rPr>
              <w:t>1.Комплексы утренней и корригирующей гимнастики, подвижные игры см. в картотеках.</w:t>
            </w:r>
          </w:p>
          <w:p w:rsidR="00BC3181" w:rsidRDefault="00AC24CB">
            <w:pPr>
              <w:pStyle w:val="c1"/>
              <w:spacing w:before="0" w:beforeAutospacing="0" w:after="0" w:afterAutospacing="0"/>
              <w:rPr>
                <w:color w:val="000000"/>
              </w:rPr>
            </w:pPr>
            <w:r>
              <w:rPr>
                <w:rStyle w:val="c7"/>
                <w:color w:val="000000"/>
              </w:rPr>
              <w:t>2.Поглаживания, похлопывания и т.д.</w:t>
            </w:r>
          </w:p>
        </w:tc>
      </w:tr>
      <w:tr w:rsidR="00BC3181">
        <w:trPr>
          <w:trHeight w:val="1405"/>
        </w:trPr>
        <w:tc>
          <w:tcPr>
            <w:tcW w:w="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0"/>
              <w:spacing w:before="0" w:beforeAutospacing="0" w:after="0" w:afterAutospacing="0"/>
              <w:jc w:val="center"/>
              <w:rPr>
                <w:color w:val="000000"/>
              </w:rPr>
            </w:pPr>
            <w:r>
              <w:rPr>
                <w:rStyle w:val="c2"/>
                <w:b/>
                <w:bCs/>
                <w:color w:val="000000"/>
              </w:rPr>
              <w:t>IV</w:t>
            </w:r>
          </w:p>
        </w:tc>
        <w:tc>
          <w:tcPr>
            <w:tcW w:w="14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Психологическое сопровождение</w:t>
            </w:r>
          </w:p>
        </w:tc>
        <w:tc>
          <w:tcPr>
            <w:tcW w:w="21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Создание в группе положительного эмоционального климата</w:t>
            </w:r>
          </w:p>
        </w:tc>
        <w:tc>
          <w:tcPr>
            <w:tcW w:w="17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1.Релаксация</w:t>
            </w:r>
          </w:p>
          <w:p w:rsidR="00BC3181" w:rsidRDefault="00AC24CB">
            <w:pPr>
              <w:pStyle w:val="c1"/>
              <w:spacing w:before="0" w:beforeAutospacing="0" w:after="0" w:afterAutospacing="0"/>
              <w:rPr>
                <w:color w:val="000000"/>
              </w:rPr>
            </w:pPr>
            <w:r>
              <w:rPr>
                <w:rStyle w:val="c7"/>
                <w:color w:val="000000"/>
              </w:rPr>
              <w:t>2.Арттерапия</w:t>
            </w:r>
          </w:p>
          <w:p w:rsidR="00BC3181" w:rsidRDefault="00AC24CB">
            <w:pPr>
              <w:pStyle w:val="c1"/>
              <w:spacing w:before="0" w:beforeAutospacing="0" w:after="0" w:afterAutospacing="0"/>
              <w:rPr>
                <w:color w:val="000000"/>
              </w:rPr>
            </w:pPr>
            <w:r>
              <w:rPr>
                <w:rStyle w:val="c7"/>
                <w:color w:val="000000"/>
              </w:rPr>
              <w:t>3.Музыкотерапия</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C3181" w:rsidRDefault="00AC24CB">
            <w:pPr>
              <w:pStyle w:val="c1"/>
              <w:spacing w:before="0" w:beforeAutospacing="0" w:after="0" w:afterAutospacing="0"/>
              <w:rPr>
                <w:color w:val="000000"/>
              </w:rPr>
            </w:pPr>
            <w:r>
              <w:rPr>
                <w:rStyle w:val="c7"/>
                <w:color w:val="000000"/>
              </w:rPr>
              <w:t> 1.Муз. сопровождение</w:t>
            </w:r>
          </w:p>
          <w:p w:rsidR="00BC3181" w:rsidRDefault="00AC24CB">
            <w:pPr>
              <w:pStyle w:val="c1"/>
              <w:spacing w:before="0" w:beforeAutospacing="0" w:after="0" w:afterAutospacing="0"/>
              <w:rPr>
                <w:color w:val="000000"/>
              </w:rPr>
            </w:pPr>
            <w:r>
              <w:rPr>
                <w:rStyle w:val="c7"/>
                <w:color w:val="000000"/>
              </w:rPr>
              <w:t>2.Минуты тишины</w:t>
            </w:r>
          </w:p>
          <w:p w:rsidR="00BC3181" w:rsidRDefault="00AC24CB">
            <w:pPr>
              <w:pStyle w:val="c1"/>
              <w:spacing w:before="0" w:beforeAutospacing="0" w:after="0" w:afterAutospacing="0"/>
              <w:rPr>
                <w:color w:val="000000"/>
              </w:rPr>
            </w:pPr>
            <w:r>
              <w:rPr>
                <w:rStyle w:val="c7"/>
                <w:color w:val="000000"/>
              </w:rPr>
              <w:t>3.Уголки уединения;</w:t>
            </w:r>
          </w:p>
          <w:p w:rsidR="00BC3181" w:rsidRDefault="00AC24CB">
            <w:pPr>
              <w:pStyle w:val="c1"/>
              <w:spacing w:before="0" w:beforeAutospacing="0" w:after="0" w:afterAutospacing="0"/>
              <w:rPr>
                <w:color w:val="000000"/>
              </w:rPr>
            </w:pPr>
            <w:r>
              <w:rPr>
                <w:rStyle w:val="c7"/>
                <w:color w:val="000000"/>
              </w:rPr>
              <w:t>4. Ситуативные беседы;</w:t>
            </w:r>
          </w:p>
          <w:p w:rsidR="00BC3181" w:rsidRDefault="00AC24CB">
            <w:pPr>
              <w:pStyle w:val="c1"/>
              <w:spacing w:before="0" w:beforeAutospacing="0" w:after="0" w:afterAutospacing="0"/>
              <w:rPr>
                <w:color w:val="000000"/>
              </w:rPr>
            </w:pPr>
            <w:r>
              <w:rPr>
                <w:rStyle w:val="c7"/>
                <w:color w:val="000000"/>
              </w:rPr>
              <w:t>5.Свободное рисование</w:t>
            </w:r>
          </w:p>
        </w:tc>
      </w:tr>
    </w:tbl>
    <w:p w:rsidR="00BC3181" w:rsidRDefault="00AC24CB">
      <w:pPr>
        <w:pStyle w:val="c23"/>
        <w:shd w:val="clear" w:color="auto" w:fill="FFFFFF"/>
        <w:spacing w:before="0" w:beforeAutospacing="0" w:after="0" w:afterAutospacing="0"/>
        <w:rPr>
          <w:rFonts w:ascii="Calibri" w:hAnsi="Calibri" w:cs="Calibri"/>
          <w:color w:val="000000"/>
          <w:sz w:val="22"/>
          <w:szCs w:val="22"/>
        </w:rPr>
      </w:pPr>
      <w:r>
        <w:rPr>
          <w:rStyle w:val="c12"/>
          <w:color w:val="000000"/>
          <w:sz w:val="28"/>
          <w:szCs w:val="28"/>
        </w:rPr>
        <w:t> </w:t>
      </w:r>
    </w:p>
    <w:p w:rsidR="00BC3181" w:rsidRDefault="00AC24CB">
      <w:pPr>
        <w:spacing w:after="0" w:line="240" w:lineRule="auto"/>
        <w:ind w:firstLine="709"/>
        <w:rPr>
          <w:rFonts w:ascii="Times New Roman" w:hAnsi="Times New Roman"/>
          <w:b/>
        </w:rPr>
      </w:pPr>
      <w:r>
        <w:rPr>
          <w:rFonts w:ascii="Times New Roman" w:hAnsi="Times New Roman"/>
          <w:b/>
        </w:rPr>
        <w:t xml:space="preserve">                                 </w:t>
      </w:r>
      <w:r>
        <w:rPr>
          <w:rFonts w:ascii="Times New Roman" w:hAnsi="Times New Roman"/>
          <w:b/>
          <w:lang w:val="en-US"/>
        </w:rPr>
        <w:t>III</w:t>
      </w:r>
      <w:r>
        <w:rPr>
          <w:rFonts w:ascii="Times New Roman" w:hAnsi="Times New Roman"/>
          <w:b/>
        </w:rPr>
        <w:t>.ОРГАНИЗАЦИОННЫЙ РАЗДЕЛ</w:t>
      </w:r>
    </w:p>
    <w:p w:rsidR="00BC3181" w:rsidRDefault="00BC3181">
      <w:pPr>
        <w:spacing w:after="0" w:line="240" w:lineRule="auto"/>
        <w:ind w:left="360"/>
        <w:jc w:val="both"/>
        <w:rPr>
          <w:rFonts w:ascii="Times New Roman" w:hAnsi="Times New Roman"/>
          <w:b/>
        </w:rPr>
      </w:pPr>
    </w:p>
    <w:p w:rsidR="00BC3181" w:rsidRDefault="00AC24CB">
      <w:pPr>
        <w:spacing w:after="0" w:line="240" w:lineRule="auto"/>
        <w:ind w:firstLine="567"/>
        <w:jc w:val="both"/>
        <w:rPr>
          <w:rFonts w:ascii="Times New Roman" w:hAnsi="Times New Roman"/>
        </w:rPr>
      </w:pPr>
      <w:r>
        <w:rPr>
          <w:rFonts w:ascii="Times New Roman" w:hAnsi="Times New Roman"/>
        </w:rPr>
        <w:t>В настоящее время нашим педагогическим коллективом разработана модель организации образовательного процесса в возрастных группах в соответствии с ФГОС ДО и ООП ДО, а также с учётом региональных особенностей. Модель образовательного процесса гибкая, такая, что при необходимости можно внести коррективы и в планирование, и в организацию деятельности с детьми. Реализация содержания осуществляется через организацию различных видов детской деятельности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их уровня освоения Программы и решения конкретных образовательных задач.</w:t>
      </w:r>
    </w:p>
    <w:p w:rsidR="00BC3181" w:rsidRDefault="00BC3181">
      <w:pPr>
        <w:spacing w:after="0" w:line="240" w:lineRule="auto"/>
        <w:ind w:firstLine="567"/>
      </w:pPr>
    </w:p>
    <w:p w:rsidR="00BC3181" w:rsidRDefault="00AC24CB">
      <w:pPr>
        <w:spacing w:after="0" w:line="240" w:lineRule="auto"/>
        <w:ind w:firstLine="567"/>
        <w:rPr>
          <w:rFonts w:ascii="Times New Roman" w:hAnsi="Times New Roman"/>
          <w:b/>
          <w:sz w:val="24"/>
          <w:szCs w:val="24"/>
        </w:rPr>
      </w:pPr>
      <w:r>
        <w:rPr>
          <w:rFonts w:ascii="Times New Roman" w:hAnsi="Times New Roman"/>
          <w:b/>
          <w:sz w:val="24"/>
          <w:szCs w:val="24"/>
        </w:rPr>
        <w:t>1. Модель организации образовательного процесса</w:t>
      </w:r>
    </w:p>
    <w:p w:rsidR="00BC3181" w:rsidRDefault="00BC3181">
      <w:pPr>
        <w:spacing w:after="0" w:line="240" w:lineRule="auto"/>
        <w:ind w:firstLine="567"/>
        <w:jc w:val="center"/>
        <w:rPr>
          <w:rFonts w:ascii="Times New Roman" w:hAnsi="Times New Roman"/>
          <w:b/>
          <w:sz w:val="28"/>
          <w:szCs w:val="28"/>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457"/>
        <w:gridCol w:w="1457"/>
        <w:gridCol w:w="2041"/>
        <w:gridCol w:w="1769"/>
        <w:gridCol w:w="1558"/>
      </w:tblGrid>
      <w:tr w:rsidR="00BC3181">
        <w:trPr>
          <w:trHeight w:val="262"/>
        </w:trPr>
        <w:tc>
          <w:tcPr>
            <w:tcW w:w="1435" w:type="dxa"/>
            <w:vMerge w:val="restart"/>
          </w:tcPr>
          <w:p w:rsidR="00BC3181" w:rsidRDefault="00AC24CB">
            <w:pPr>
              <w:spacing w:after="0" w:line="240" w:lineRule="auto"/>
              <w:rPr>
                <w:rFonts w:ascii="Times New Roman" w:hAnsi="Times New Roman"/>
                <w:b/>
              </w:rPr>
            </w:pPr>
            <w:r>
              <w:rPr>
                <w:rFonts w:ascii="Times New Roman" w:hAnsi="Times New Roman"/>
                <w:b/>
              </w:rPr>
              <w:t>Основные направления развития детей</w:t>
            </w:r>
          </w:p>
        </w:tc>
        <w:tc>
          <w:tcPr>
            <w:tcW w:w="1457" w:type="dxa"/>
            <w:vMerge w:val="restart"/>
          </w:tcPr>
          <w:p w:rsidR="00BC3181" w:rsidRDefault="00AC24CB">
            <w:pPr>
              <w:spacing w:after="0" w:line="240" w:lineRule="auto"/>
              <w:rPr>
                <w:rFonts w:ascii="Times New Roman" w:hAnsi="Times New Roman"/>
                <w:b/>
              </w:rPr>
            </w:pPr>
            <w:r>
              <w:rPr>
                <w:rFonts w:ascii="Times New Roman" w:hAnsi="Times New Roman"/>
                <w:b/>
              </w:rPr>
              <w:t>Виды деятельности</w:t>
            </w:r>
          </w:p>
        </w:tc>
        <w:tc>
          <w:tcPr>
            <w:tcW w:w="3498" w:type="dxa"/>
            <w:gridSpan w:val="2"/>
          </w:tcPr>
          <w:p w:rsidR="00BC3181" w:rsidRDefault="00AC24CB">
            <w:pPr>
              <w:spacing w:after="0" w:line="240" w:lineRule="auto"/>
              <w:rPr>
                <w:rFonts w:ascii="Times New Roman" w:hAnsi="Times New Roman"/>
                <w:b/>
              </w:rPr>
            </w:pPr>
            <w:r>
              <w:rPr>
                <w:rFonts w:ascii="Times New Roman" w:hAnsi="Times New Roman"/>
                <w:b/>
              </w:rPr>
              <w:t>Совместная деятельность</w:t>
            </w:r>
          </w:p>
        </w:tc>
        <w:tc>
          <w:tcPr>
            <w:tcW w:w="1769" w:type="dxa"/>
            <w:vMerge w:val="restart"/>
          </w:tcPr>
          <w:p w:rsidR="00BC3181" w:rsidRDefault="00AC24CB">
            <w:pPr>
              <w:spacing w:after="0" w:line="240" w:lineRule="auto"/>
              <w:rPr>
                <w:rFonts w:ascii="Times New Roman" w:hAnsi="Times New Roman"/>
                <w:b/>
              </w:rPr>
            </w:pPr>
            <w:r>
              <w:rPr>
                <w:rFonts w:ascii="Times New Roman" w:hAnsi="Times New Roman"/>
                <w:b/>
              </w:rPr>
              <w:t>Самостоятельная деятельность</w:t>
            </w:r>
          </w:p>
        </w:tc>
        <w:tc>
          <w:tcPr>
            <w:tcW w:w="1558" w:type="dxa"/>
            <w:vMerge w:val="restart"/>
          </w:tcPr>
          <w:p w:rsidR="00BC3181" w:rsidRDefault="00AC24CB">
            <w:pPr>
              <w:spacing w:after="0" w:line="240" w:lineRule="auto"/>
              <w:rPr>
                <w:rFonts w:ascii="Times New Roman" w:hAnsi="Times New Roman"/>
                <w:b/>
              </w:rPr>
            </w:pPr>
            <w:r>
              <w:rPr>
                <w:rFonts w:ascii="Times New Roman" w:hAnsi="Times New Roman"/>
                <w:b/>
              </w:rPr>
              <w:t>Взаимодействие с родителями</w:t>
            </w:r>
          </w:p>
        </w:tc>
      </w:tr>
      <w:tr w:rsidR="00BC3181">
        <w:trPr>
          <w:trHeight w:val="505"/>
        </w:trPr>
        <w:tc>
          <w:tcPr>
            <w:tcW w:w="1435" w:type="dxa"/>
            <w:vMerge/>
          </w:tcPr>
          <w:p w:rsidR="00BC3181" w:rsidRDefault="00BC3181">
            <w:pPr>
              <w:spacing w:after="0" w:line="240" w:lineRule="auto"/>
              <w:rPr>
                <w:rFonts w:ascii="Times New Roman" w:hAnsi="Times New Roman"/>
              </w:rPr>
            </w:pPr>
          </w:p>
        </w:tc>
        <w:tc>
          <w:tcPr>
            <w:tcW w:w="1457" w:type="dxa"/>
            <w:vMerge/>
          </w:tcPr>
          <w:p w:rsidR="00BC3181" w:rsidRDefault="00BC3181">
            <w:pPr>
              <w:spacing w:after="0" w:line="240" w:lineRule="auto"/>
              <w:rPr>
                <w:rFonts w:ascii="Times New Roman" w:hAnsi="Times New Roman"/>
              </w:rPr>
            </w:pPr>
          </w:p>
        </w:tc>
        <w:tc>
          <w:tcPr>
            <w:tcW w:w="1457" w:type="dxa"/>
          </w:tcPr>
          <w:p w:rsidR="00BC3181" w:rsidRDefault="00AC24CB">
            <w:pPr>
              <w:spacing w:after="0" w:line="240" w:lineRule="auto"/>
              <w:rPr>
                <w:rFonts w:ascii="Times New Roman" w:hAnsi="Times New Roman"/>
                <w:b/>
              </w:rPr>
            </w:pPr>
            <w:r>
              <w:rPr>
                <w:rFonts w:ascii="Times New Roman" w:hAnsi="Times New Roman"/>
                <w:b/>
              </w:rPr>
              <w:t>НОД</w:t>
            </w:r>
          </w:p>
        </w:tc>
        <w:tc>
          <w:tcPr>
            <w:tcW w:w="2041" w:type="dxa"/>
          </w:tcPr>
          <w:p w:rsidR="00BC3181" w:rsidRDefault="00AC24CB">
            <w:pPr>
              <w:spacing w:after="0" w:line="240" w:lineRule="auto"/>
              <w:rPr>
                <w:rFonts w:ascii="Times New Roman" w:hAnsi="Times New Roman"/>
                <w:b/>
              </w:rPr>
            </w:pPr>
            <w:r>
              <w:rPr>
                <w:rFonts w:ascii="Times New Roman" w:hAnsi="Times New Roman"/>
                <w:b/>
              </w:rPr>
              <w:t>ОД в РМ</w:t>
            </w:r>
          </w:p>
        </w:tc>
        <w:tc>
          <w:tcPr>
            <w:tcW w:w="1769" w:type="dxa"/>
            <w:vMerge/>
          </w:tcPr>
          <w:p w:rsidR="00BC3181" w:rsidRDefault="00BC3181">
            <w:pPr>
              <w:spacing w:after="0" w:line="240" w:lineRule="auto"/>
              <w:rPr>
                <w:rFonts w:ascii="Times New Roman" w:hAnsi="Times New Roman"/>
              </w:rPr>
            </w:pPr>
          </w:p>
        </w:tc>
        <w:tc>
          <w:tcPr>
            <w:tcW w:w="1558" w:type="dxa"/>
            <w:vMerge/>
          </w:tcPr>
          <w:p w:rsidR="00BC3181" w:rsidRDefault="00BC3181">
            <w:pPr>
              <w:spacing w:after="0" w:line="240" w:lineRule="auto"/>
              <w:rPr>
                <w:rFonts w:ascii="Times New Roman" w:hAnsi="Times New Roman"/>
              </w:rPr>
            </w:pPr>
          </w:p>
        </w:tc>
      </w:tr>
      <w:tr w:rsidR="00BC3181">
        <w:trPr>
          <w:trHeight w:val="4557"/>
        </w:trPr>
        <w:tc>
          <w:tcPr>
            <w:tcW w:w="1435" w:type="dxa"/>
          </w:tcPr>
          <w:p w:rsidR="00BC3181" w:rsidRDefault="00AC24CB">
            <w:pPr>
              <w:spacing w:after="0" w:line="240" w:lineRule="auto"/>
              <w:rPr>
                <w:rFonts w:ascii="Times New Roman" w:hAnsi="Times New Roman"/>
                <w:b/>
              </w:rPr>
            </w:pPr>
            <w:r>
              <w:rPr>
                <w:rFonts w:ascii="Times New Roman" w:hAnsi="Times New Roman"/>
                <w:b/>
              </w:rPr>
              <w:lastRenderedPageBreak/>
              <w:t>Физическое развитие</w:t>
            </w:r>
          </w:p>
        </w:tc>
        <w:tc>
          <w:tcPr>
            <w:tcW w:w="1457" w:type="dxa"/>
          </w:tcPr>
          <w:p w:rsidR="00BC3181" w:rsidRDefault="00AC24CB">
            <w:pPr>
              <w:spacing w:after="0" w:line="240" w:lineRule="auto"/>
              <w:rPr>
                <w:rFonts w:ascii="Times New Roman" w:hAnsi="Times New Roman"/>
                <w:b/>
              </w:rPr>
            </w:pPr>
            <w:r>
              <w:rPr>
                <w:rFonts w:ascii="Times New Roman" w:hAnsi="Times New Roman"/>
                <w:b/>
              </w:rPr>
              <w:t>Двигательная</w:t>
            </w:r>
          </w:p>
        </w:tc>
        <w:tc>
          <w:tcPr>
            <w:tcW w:w="1457" w:type="dxa"/>
          </w:tcPr>
          <w:p w:rsidR="00BC3181" w:rsidRDefault="00AC24CB">
            <w:pPr>
              <w:spacing w:after="0" w:line="240" w:lineRule="auto"/>
              <w:rPr>
                <w:rFonts w:ascii="Times New Roman" w:hAnsi="Times New Roman"/>
              </w:rPr>
            </w:pPr>
            <w:r>
              <w:rPr>
                <w:rFonts w:ascii="Times New Roman" w:hAnsi="Times New Roman"/>
              </w:rPr>
              <w:t>НОД «Физическая культура»</w:t>
            </w:r>
          </w:p>
          <w:p w:rsidR="00BC3181" w:rsidRDefault="00AC24CB">
            <w:pPr>
              <w:spacing w:after="0" w:line="240" w:lineRule="auto"/>
              <w:rPr>
                <w:rFonts w:ascii="Times New Roman" w:hAnsi="Times New Roman"/>
              </w:rPr>
            </w:pPr>
            <w:r>
              <w:rPr>
                <w:rFonts w:ascii="Times New Roman" w:hAnsi="Times New Roman"/>
              </w:rPr>
              <w:t>Физическое развитие на свежем воздухе</w:t>
            </w:r>
          </w:p>
          <w:p w:rsidR="00BC3181" w:rsidRDefault="00AC24CB">
            <w:pPr>
              <w:spacing w:after="0" w:line="240" w:lineRule="auto"/>
              <w:rPr>
                <w:rFonts w:ascii="Times New Roman" w:hAnsi="Times New Roman"/>
              </w:rPr>
            </w:pPr>
            <w:r>
              <w:rPr>
                <w:rFonts w:ascii="Times New Roman" w:hAnsi="Times New Roman"/>
              </w:rPr>
              <w:t>Индивидуальная работа по формированию основных видов движений</w:t>
            </w:r>
          </w:p>
          <w:p w:rsidR="00BC3181" w:rsidRDefault="00AC24CB">
            <w:pPr>
              <w:spacing w:after="0" w:line="240" w:lineRule="auto"/>
              <w:rPr>
                <w:rFonts w:ascii="Times New Roman" w:hAnsi="Times New Roman"/>
              </w:rPr>
            </w:pPr>
            <w:r>
              <w:rPr>
                <w:rFonts w:ascii="Times New Roman" w:hAnsi="Times New Roman"/>
              </w:rPr>
              <w:t xml:space="preserve">Цикл бесед о здоровье </w:t>
            </w:r>
          </w:p>
        </w:tc>
        <w:tc>
          <w:tcPr>
            <w:tcW w:w="2041" w:type="dxa"/>
          </w:tcPr>
          <w:p w:rsidR="00BC3181" w:rsidRDefault="00AC24CB">
            <w:pPr>
              <w:spacing w:after="0" w:line="240" w:lineRule="auto"/>
              <w:rPr>
                <w:rFonts w:ascii="Times New Roman" w:hAnsi="Times New Roman"/>
              </w:rPr>
            </w:pPr>
            <w:r>
              <w:rPr>
                <w:rFonts w:ascii="Times New Roman" w:hAnsi="Times New Roman"/>
              </w:rPr>
              <w:t>Утренняя гимнастика</w:t>
            </w:r>
          </w:p>
          <w:p w:rsidR="00BC3181" w:rsidRDefault="00AC24CB">
            <w:pPr>
              <w:spacing w:after="0" w:line="240" w:lineRule="auto"/>
              <w:rPr>
                <w:rFonts w:ascii="Times New Roman" w:hAnsi="Times New Roman"/>
              </w:rPr>
            </w:pPr>
            <w:r>
              <w:rPr>
                <w:rFonts w:ascii="Times New Roman" w:hAnsi="Times New Roman"/>
              </w:rPr>
              <w:t>Подвижные игры и физические упражнения на прогулке</w:t>
            </w:r>
          </w:p>
          <w:p w:rsidR="00BC3181" w:rsidRDefault="00AC24CB">
            <w:pPr>
              <w:spacing w:after="0" w:line="240" w:lineRule="auto"/>
              <w:rPr>
                <w:rFonts w:ascii="Times New Roman" w:hAnsi="Times New Roman"/>
              </w:rPr>
            </w:pPr>
            <w:r>
              <w:rPr>
                <w:rFonts w:ascii="Times New Roman" w:hAnsi="Times New Roman"/>
              </w:rPr>
              <w:t>Индивидуальная работа с детьми, формирование основных видов движений</w:t>
            </w:r>
          </w:p>
          <w:p w:rsidR="00BC3181" w:rsidRDefault="00AC24CB">
            <w:pPr>
              <w:spacing w:after="0" w:line="240" w:lineRule="auto"/>
              <w:rPr>
                <w:rFonts w:ascii="Times New Roman" w:hAnsi="Times New Roman"/>
              </w:rPr>
            </w:pPr>
            <w:r>
              <w:rPr>
                <w:rFonts w:ascii="Times New Roman" w:hAnsi="Times New Roman"/>
              </w:rPr>
              <w:t>Система комплексного закаливания «Если хочешь быть здоров»</w:t>
            </w:r>
          </w:p>
          <w:p w:rsidR="00BC3181" w:rsidRDefault="00AC24CB">
            <w:pPr>
              <w:spacing w:after="0" w:line="240" w:lineRule="auto"/>
              <w:rPr>
                <w:rFonts w:ascii="Times New Roman" w:hAnsi="Times New Roman"/>
              </w:rPr>
            </w:pPr>
            <w:r>
              <w:rPr>
                <w:rFonts w:ascii="Times New Roman" w:hAnsi="Times New Roman"/>
              </w:rPr>
              <w:t xml:space="preserve">Закаливание </w:t>
            </w:r>
          </w:p>
          <w:p w:rsidR="00BC3181" w:rsidRDefault="00AC24CB">
            <w:pPr>
              <w:spacing w:after="0" w:line="240" w:lineRule="auto"/>
              <w:rPr>
                <w:rFonts w:ascii="Times New Roman" w:hAnsi="Times New Roman"/>
              </w:rPr>
            </w:pPr>
            <w:r>
              <w:rPr>
                <w:rFonts w:ascii="Times New Roman" w:hAnsi="Times New Roman"/>
              </w:rPr>
              <w:t>Дыхательная гимнастика</w:t>
            </w:r>
          </w:p>
          <w:p w:rsidR="00BC3181" w:rsidRDefault="00AC24CB">
            <w:pPr>
              <w:spacing w:after="0" w:line="240" w:lineRule="auto"/>
              <w:rPr>
                <w:rFonts w:ascii="Times New Roman" w:hAnsi="Times New Roman"/>
              </w:rPr>
            </w:pPr>
            <w:r>
              <w:rPr>
                <w:rFonts w:ascii="Times New Roman" w:hAnsi="Times New Roman"/>
              </w:rPr>
              <w:t>Пальчиковая гимнастика</w:t>
            </w:r>
          </w:p>
          <w:p w:rsidR="00BC3181" w:rsidRDefault="00AC24CB">
            <w:pPr>
              <w:spacing w:after="0" w:line="240" w:lineRule="auto"/>
              <w:rPr>
                <w:rFonts w:ascii="Times New Roman" w:hAnsi="Times New Roman"/>
              </w:rPr>
            </w:pPr>
            <w:r>
              <w:rPr>
                <w:rFonts w:ascii="Times New Roman" w:hAnsi="Times New Roman"/>
              </w:rPr>
              <w:t>Здоровьесберегающие технологии</w:t>
            </w:r>
          </w:p>
          <w:p w:rsidR="00BC3181" w:rsidRDefault="00AC24CB">
            <w:pPr>
              <w:spacing w:after="0" w:line="240" w:lineRule="auto"/>
              <w:rPr>
                <w:rFonts w:ascii="Times New Roman" w:hAnsi="Times New Roman"/>
              </w:rPr>
            </w:pPr>
            <w:r>
              <w:rPr>
                <w:rFonts w:ascii="Times New Roman" w:hAnsi="Times New Roman"/>
              </w:rPr>
              <w:t>Игры (с/ролевые, дидактические, настольно-печатные и др.)</w:t>
            </w:r>
          </w:p>
        </w:tc>
        <w:tc>
          <w:tcPr>
            <w:tcW w:w="1769" w:type="dxa"/>
          </w:tcPr>
          <w:p w:rsidR="00BC3181" w:rsidRDefault="00AC24CB">
            <w:pPr>
              <w:spacing w:after="0" w:line="240" w:lineRule="auto"/>
              <w:rPr>
                <w:rFonts w:ascii="Times New Roman" w:hAnsi="Times New Roman"/>
              </w:rPr>
            </w:pPr>
            <w:r>
              <w:rPr>
                <w:rFonts w:ascii="Times New Roman" w:hAnsi="Times New Roman"/>
              </w:rPr>
              <w:t>Игры в центрах физической активности</w:t>
            </w:r>
          </w:p>
          <w:p w:rsidR="00BC3181" w:rsidRDefault="00AC24CB">
            <w:pPr>
              <w:spacing w:after="0" w:line="240" w:lineRule="auto"/>
              <w:rPr>
                <w:rFonts w:ascii="Times New Roman" w:hAnsi="Times New Roman"/>
              </w:rPr>
            </w:pPr>
            <w:r>
              <w:rPr>
                <w:rFonts w:ascii="Times New Roman" w:hAnsi="Times New Roman"/>
              </w:rPr>
              <w:t>Подвижные игры, игровые упражнения на прогулке</w:t>
            </w:r>
          </w:p>
          <w:p w:rsidR="00BC3181" w:rsidRDefault="00AC24CB">
            <w:pPr>
              <w:spacing w:after="0" w:line="240" w:lineRule="auto"/>
              <w:rPr>
                <w:rFonts w:ascii="Times New Roman" w:hAnsi="Times New Roman"/>
              </w:rPr>
            </w:pPr>
            <w:r>
              <w:rPr>
                <w:rFonts w:ascii="Times New Roman" w:hAnsi="Times New Roman"/>
              </w:rPr>
              <w:t>Настольно-печатные игры</w:t>
            </w:r>
          </w:p>
          <w:p w:rsidR="00BC3181" w:rsidRDefault="00AC24CB">
            <w:pPr>
              <w:spacing w:after="0" w:line="240" w:lineRule="auto"/>
              <w:rPr>
                <w:rFonts w:ascii="Times New Roman" w:hAnsi="Times New Roman"/>
              </w:rPr>
            </w:pPr>
            <w:r>
              <w:rPr>
                <w:rFonts w:ascii="Times New Roman" w:hAnsi="Times New Roman"/>
              </w:rPr>
              <w:t>Самостоятельные спортивные игры и упражнения</w:t>
            </w:r>
          </w:p>
          <w:p w:rsidR="00BC3181" w:rsidRDefault="00BC3181">
            <w:pPr>
              <w:spacing w:after="0" w:line="240" w:lineRule="auto"/>
              <w:rPr>
                <w:rFonts w:ascii="Times New Roman" w:hAnsi="Times New Roman"/>
              </w:rPr>
            </w:pPr>
          </w:p>
        </w:tc>
        <w:tc>
          <w:tcPr>
            <w:tcW w:w="1558" w:type="dxa"/>
          </w:tcPr>
          <w:p w:rsidR="00BC3181" w:rsidRDefault="00AC24CB">
            <w:pPr>
              <w:spacing w:after="0" w:line="240" w:lineRule="auto"/>
              <w:rPr>
                <w:rFonts w:ascii="Times New Roman" w:hAnsi="Times New Roman"/>
              </w:rPr>
            </w:pPr>
            <w:r>
              <w:rPr>
                <w:rFonts w:ascii="Times New Roman" w:hAnsi="Times New Roman"/>
              </w:rPr>
              <w:t>Консультации, беседы, папки- передвижки по</w:t>
            </w:r>
          </w:p>
          <w:p w:rsidR="00BC3181" w:rsidRDefault="00AC24CB">
            <w:pPr>
              <w:spacing w:after="0" w:line="240" w:lineRule="auto"/>
              <w:rPr>
                <w:rFonts w:ascii="Times New Roman" w:hAnsi="Times New Roman"/>
              </w:rPr>
            </w:pPr>
            <w:r>
              <w:rPr>
                <w:rFonts w:ascii="Times New Roman" w:hAnsi="Times New Roman"/>
              </w:rPr>
              <w:t>данному направлению</w:t>
            </w:r>
          </w:p>
        </w:tc>
      </w:tr>
      <w:tr w:rsidR="00BC3181">
        <w:trPr>
          <w:trHeight w:val="5640"/>
        </w:trPr>
        <w:tc>
          <w:tcPr>
            <w:tcW w:w="1435" w:type="dxa"/>
          </w:tcPr>
          <w:p w:rsidR="00BC3181" w:rsidRDefault="00AC24CB">
            <w:pPr>
              <w:spacing w:after="0" w:line="240" w:lineRule="auto"/>
              <w:rPr>
                <w:rFonts w:ascii="Times New Roman" w:hAnsi="Times New Roman"/>
                <w:b/>
              </w:rPr>
            </w:pPr>
            <w:r>
              <w:rPr>
                <w:rFonts w:ascii="Times New Roman" w:hAnsi="Times New Roman"/>
                <w:b/>
              </w:rPr>
              <w:t>Социально-коммуникативное</w:t>
            </w:r>
          </w:p>
        </w:tc>
        <w:tc>
          <w:tcPr>
            <w:tcW w:w="1457" w:type="dxa"/>
          </w:tcPr>
          <w:p w:rsidR="00BC3181" w:rsidRDefault="00AC24CB">
            <w:pPr>
              <w:spacing w:after="0" w:line="240" w:lineRule="auto"/>
              <w:rPr>
                <w:rFonts w:ascii="Times New Roman" w:hAnsi="Times New Roman"/>
                <w:b/>
              </w:rPr>
            </w:pPr>
            <w:r>
              <w:rPr>
                <w:rFonts w:ascii="Times New Roman" w:hAnsi="Times New Roman"/>
                <w:b/>
              </w:rPr>
              <w:t>Игровая. Самообслуживание и элементарный бытовой труд</w:t>
            </w:r>
          </w:p>
        </w:tc>
        <w:tc>
          <w:tcPr>
            <w:tcW w:w="1457" w:type="dxa"/>
          </w:tcPr>
          <w:p w:rsidR="00BC3181" w:rsidRDefault="00AC24CB">
            <w:pPr>
              <w:spacing w:after="0" w:line="240" w:lineRule="auto"/>
              <w:rPr>
                <w:rFonts w:ascii="Times New Roman" w:hAnsi="Times New Roman"/>
              </w:rPr>
            </w:pPr>
            <w:r>
              <w:rPr>
                <w:rFonts w:ascii="Times New Roman" w:hAnsi="Times New Roman"/>
              </w:rPr>
              <w:t>НОД «Социальный мир»</w:t>
            </w:r>
          </w:p>
          <w:p w:rsidR="00BC3181" w:rsidRDefault="00AC24CB">
            <w:pPr>
              <w:spacing w:after="0" w:line="240" w:lineRule="auto"/>
              <w:rPr>
                <w:rFonts w:ascii="Times New Roman" w:hAnsi="Times New Roman"/>
              </w:rPr>
            </w:pPr>
            <w:r>
              <w:rPr>
                <w:rFonts w:ascii="Times New Roman" w:hAnsi="Times New Roman"/>
              </w:rPr>
              <w:t xml:space="preserve">Безопасность </w:t>
            </w:r>
          </w:p>
          <w:p w:rsidR="00BC3181" w:rsidRDefault="00AC24CB">
            <w:pPr>
              <w:spacing w:after="0" w:line="240" w:lineRule="auto"/>
              <w:rPr>
                <w:rFonts w:ascii="Times New Roman" w:hAnsi="Times New Roman"/>
              </w:rPr>
            </w:pPr>
            <w:r>
              <w:rPr>
                <w:rFonts w:ascii="Times New Roman" w:hAnsi="Times New Roman"/>
              </w:rPr>
              <w:t>Театр</w:t>
            </w:r>
          </w:p>
        </w:tc>
        <w:tc>
          <w:tcPr>
            <w:tcW w:w="2041" w:type="dxa"/>
          </w:tcPr>
          <w:p w:rsidR="00BC3181" w:rsidRDefault="00AC24CB">
            <w:pPr>
              <w:spacing w:after="0" w:line="240" w:lineRule="auto"/>
              <w:rPr>
                <w:rFonts w:ascii="Times New Roman" w:hAnsi="Times New Roman"/>
              </w:rPr>
            </w:pPr>
            <w:r>
              <w:rPr>
                <w:rFonts w:ascii="Times New Roman" w:hAnsi="Times New Roman"/>
              </w:rPr>
              <w:t>Творческие игры</w:t>
            </w:r>
          </w:p>
          <w:p w:rsidR="00BC3181" w:rsidRDefault="00AC24CB">
            <w:pPr>
              <w:spacing w:after="0" w:line="240" w:lineRule="auto"/>
              <w:rPr>
                <w:rFonts w:ascii="Times New Roman" w:hAnsi="Times New Roman"/>
              </w:rPr>
            </w:pPr>
            <w:r>
              <w:rPr>
                <w:rFonts w:ascii="Times New Roman" w:hAnsi="Times New Roman"/>
              </w:rPr>
              <w:t>Театрализованные игры</w:t>
            </w:r>
          </w:p>
          <w:p w:rsidR="00BC3181" w:rsidRDefault="00AC24CB">
            <w:pPr>
              <w:spacing w:after="0" w:line="240" w:lineRule="auto"/>
              <w:rPr>
                <w:rFonts w:ascii="Times New Roman" w:hAnsi="Times New Roman"/>
              </w:rPr>
            </w:pPr>
            <w:r>
              <w:rPr>
                <w:rFonts w:ascii="Times New Roman" w:hAnsi="Times New Roman"/>
              </w:rPr>
              <w:t>Организация образовательных ситуаций</w:t>
            </w:r>
          </w:p>
          <w:p w:rsidR="00BC3181" w:rsidRDefault="00AC24CB">
            <w:pPr>
              <w:spacing w:after="0" w:line="240" w:lineRule="auto"/>
              <w:rPr>
                <w:rFonts w:ascii="Times New Roman" w:hAnsi="Times New Roman"/>
              </w:rPr>
            </w:pPr>
            <w:r>
              <w:rPr>
                <w:rFonts w:ascii="Times New Roman" w:hAnsi="Times New Roman"/>
              </w:rPr>
              <w:t>Беседы</w:t>
            </w:r>
          </w:p>
          <w:p w:rsidR="00BC3181" w:rsidRDefault="00AC24CB">
            <w:pPr>
              <w:spacing w:after="0" w:line="240" w:lineRule="auto"/>
              <w:rPr>
                <w:rFonts w:ascii="Times New Roman" w:hAnsi="Times New Roman"/>
              </w:rPr>
            </w:pPr>
            <w:r>
              <w:rPr>
                <w:rFonts w:ascii="Times New Roman" w:hAnsi="Times New Roman"/>
              </w:rPr>
              <w:t>Выполнение элементарных трудовых поручений</w:t>
            </w:r>
          </w:p>
          <w:p w:rsidR="00BC3181" w:rsidRDefault="00AC24CB">
            <w:pPr>
              <w:spacing w:after="0" w:line="240" w:lineRule="auto"/>
              <w:rPr>
                <w:rFonts w:ascii="Times New Roman" w:hAnsi="Times New Roman"/>
              </w:rPr>
            </w:pPr>
            <w:r>
              <w:rPr>
                <w:rFonts w:ascii="Times New Roman" w:hAnsi="Times New Roman"/>
              </w:rPr>
              <w:t>Самообслуживание</w:t>
            </w:r>
          </w:p>
          <w:p w:rsidR="00BC3181" w:rsidRDefault="00AC24CB">
            <w:pPr>
              <w:spacing w:after="0" w:line="240" w:lineRule="auto"/>
              <w:rPr>
                <w:rFonts w:ascii="Times New Roman" w:hAnsi="Times New Roman"/>
              </w:rPr>
            </w:pPr>
            <w:r>
              <w:rPr>
                <w:rFonts w:ascii="Times New Roman" w:hAnsi="Times New Roman"/>
              </w:rPr>
              <w:t>Индивидуальная работа с детьми</w:t>
            </w:r>
          </w:p>
          <w:p w:rsidR="00BC3181" w:rsidRDefault="00AC24CB">
            <w:pPr>
              <w:spacing w:after="0" w:line="240" w:lineRule="auto"/>
              <w:rPr>
                <w:rFonts w:ascii="Times New Roman" w:hAnsi="Times New Roman"/>
              </w:rPr>
            </w:pPr>
            <w:r>
              <w:rPr>
                <w:rFonts w:ascii="Times New Roman" w:hAnsi="Times New Roman"/>
              </w:rPr>
              <w:t>Практическая деятельность</w:t>
            </w:r>
          </w:p>
          <w:p w:rsidR="00BC3181" w:rsidRDefault="00AC24CB">
            <w:pPr>
              <w:spacing w:after="0" w:line="240" w:lineRule="auto"/>
              <w:rPr>
                <w:rFonts w:ascii="Times New Roman" w:hAnsi="Times New Roman"/>
              </w:rPr>
            </w:pPr>
            <w:r>
              <w:rPr>
                <w:rFonts w:ascii="Times New Roman" w:hAnsi="Times New Roman"/>
              </w:rPr>
              <w:t>Экскурсии по территории детского сада</w:t>
            </w:r>
          </w:p>
          <w:p w:rsidR="00BC3181" w:rsidRDefault="00AC24CB">
            <w:pPr>
              <w:spacing w:after="0" w:line="240" w:lineRule="auto"/>
              <w:rPr>
                <w:rFonts w:ascii="Times New Roman" w:hAnsi="Times New Roman"/>
              </w:rPr>
            </w:pPr>
            <w:r>
              <w:rPr>
                <w:rFonts w:ascii="Times New Roman" w:hAnsi="Times New Roman"/>
              </w:rPr>
              <w:t>Игры</w:t>
            </w:r>
          </w:p>
          <w:p w:rsidR="00BC3181" w:rsidRDefault="00AC24CB">
            <w:pPr>
              <w:spacing w:after="0" w:line="240" w:lineRule="auto"/>
              <w:rPr>
                <w:rFonts w:ascii="Times New Roman" w:hAnsi="Times New Roman"/>
              </w:rPr>
            </w:pPr>
            <w:r>
              <w:rPr>
                <w:rFonts w:ascii="Times New Roman" w:hAnsi="Times New Roman"/>
              </w:rPr>
              <w:t>ЧХЛ</w:t>
            </w:r>
          </w:p>
          <w:p w:rsidR="00BC3181" w:rsidRDefault="00AC24CB">
            <w:pPr>
              <w:spacing w:after="0" w:line="240" w:lineRule="auto"/>
              <w:rPr>
                <w:rFonts w:ascii="Times New Roman" w:hAnsi="Times New Roman"/>
              </w:rPr>
            </w:pPr>
            <w:r>
              <w:rPr>
                <w:rFonts w:ascii="Times New Roman" w:hAnsi="Times New Roman"/>
              </w:rPr>
              <w:t>Мультимедийные презентации</w:t>
            </w:r>
          </w:p>
          <w:p w:rsidR="00BC3181" w:rsidRDefault="00AC24CB">
            <w:pPr>
              <w:spacing w:after="0" w:line="240" w:lineRule="auto"/>
              <w:rPr>
                <w:rFonts w:ascii="Times New Roman" w:hAnsi="Times New Roman"/>
              </w:rPr>
            </w:pPr>
            <w:r>
              <w:rPr>
                <w:rFonts w:ascii="Times New Roman" w:hAnsi="Times New Roman"/>
              </w:rPr>
              <w:t>Создание образовательных ситуаций</w:t>
            </w:r>
          </w:p>
        </w:tc>
        <w:tc>
          <w:tcPr>
            <w:tcW w:w="1769" w:type="dxa"/>
          </w:tcPr>
          <w:p w:rsidR="00BC3181" w:rsidRDefault="00AC24CB">
            <w:pPr>
              <w:spacing w:after="0" w:line="240" w:lineRule="auto"/>
              <w:rPr>
                <w:rFonts w:ascii="Times New Roman" w:hAnsi="Times New Roman"/>
              </w:rPr>
            </w:pPr>
            <w:r>
              <w:rPr>
                <w:rFonts w:ascii="Times New Roman" w:hAnsi="Times New Roman"/>
              </w:rPr>
              <w:t>Творческие игры</w:t>
            </w:r>
          </w:p>
          <w:p w:rsidR="00BC3181" w:rsidRDefault="00AC24CB">
            <w:pPr>
              <w:spacing w:after="0" w:line="240" w:lineRule="auto"/>
              <w:rPr>
                <w:rFonts w:ascii="Times New Roman" w:hAnsi="Times New Roman"/>
              </w:rPr>
            </w:pPr>
            <w:r>
              <w:rPr>
                <w:rFonts w:ascii="Times New Roman" w:hAnsi="Times New Roman"/>
              </w:rPr>
              <w:t>Театрализованные игры</w:t>
            </w:r>
          </w:p>
          <w:p w:rsidR="00BC3181" w:rsidRDefault="00AC24CB">
            <w:pPr>
              <w:spacing w:after="0" w:line="240" w:lineRule="auto"/>
              <w:rPr>
                <w:rFonts w:ascii="Times New Roman" w:hAnsi="Times New Roman"/>
              </w:rPr>
            </w:pPr>
            <w:r>
              <w:rPr>
                <w:rFonts w:ascii="Times New Roman" w:hAnsi="Times New Roman"/>
              </w:rPr>
              <w:t>Игры в «Игротеке»</w:t>
            </w:r>
          </w:p>
          <w:p w:rsidR="00BC3181" w:rsidRDefault="00AC24CB">
            <w:pPr>
              <w:spacing w:after="0" w:line="240" w:lineRule="auto"/>
              <w:rPr>
                <w:rFonts w:ascii="Times New Roman" w:hAnsi="Times New Roman"/>
              </w:rPr>
            </w:pPr>
            <w:r>
              <w:rPr>
                <w:rFonts w:ascii="Times New Roman" w:hAnsi="Times New Roman"/>
              </w:rPr>
              <w:t>Самообслуживание Рассматривание альбомов</w:t>
            </w:r>
          </w:p>
          <w:p w:rsidR="00BC3181" w:rsidRDefault="00BC3181">
            <w:pPr>
              <w:spacing w:after="0" w:line="240" w:lineRule="auto"/>
              <w:rPr>
                <w:rFonts w:ascii="Times New Roman" w:hAnsi="Times New Roman"/>
              </w:rPr>
            </w:pPr>
          </w:p>
        </w:tc>
        <w:tc>
          <w:tcPr>
            <w:tcW w:w="1558" w:type="dxa"/>
          </w:tcPr>
          <w:p w:rsidR="00BC3181" w:rsidRDefault="00AC24CB">
            <w:pPr>
              <w:spacing w:after="0" w:line="240" w:lineRule="auto"/>
              <w:rPr>
                <w:rFonts w:ascii="Times New Roman" w:hAnsi="Times New Roman"/>
              </w:rPr>
            </w:pPr>
            <w:r>
              <w:rPr>
                <w:rFonts w:ascii="Times New Roman" w:hAnsi="Times New Roman"/>
              </w:rPr>
              <w:t>Привлечение родителей к изготовлению пособий, презентаций</w:t>
            </w:r>
          </w:p>
          <w:p w:rsidR="00BC3181" w:rsidRDefault="00AC24CB">
            <w:pPr>
              <w:spacing w:after="166" w:line="240" w:lineRule="auto"/>
              <w:rPr>
                <w:rFonts w:ascii="Times New Roman" w:hAnsi="Times New Roman"/>
              </w:rPr>
            </w:pPr>
            <w:r>
              <w:rPr>
                <w:rFonts w:ascii="Times New Roman" w:hAnsi="Times New Roman"/>
              </w:rPr>
              <w:t>Помощь в создании развивающей среды</w:t>
            </w:r>
          </w:p>
        </w:tc>
      </w:tr>
      <w:tr w:rsidR="00BC3181">
        <w:trPr>
          <w:trHeight w:val="3294"/>
        </w:trPr>
        <w:tc>
          <w:tcPr>
            <w:tcW w:w="1435" w:type="dxa"/>
          </w:tcPr>
          <w:p w:rsidR="00BC3181" w:rsidRDefault="00AC24CB">
            <w:pPr>
              <w:spacing w:after="0" w:line="240" w:lineRule="auto"/>
              <w:rPr>
                <w:rFonts w:ascii="Times New Roman" w:hAnsi="Times New Roman"/>
                <w:b/>
              </w:rPr>
            </w:pPr>
            <w:r>
              <w:rPr>
                <w:rFonts w:ascii="Times New Roman" w:hAnsi="Times New Roman"/>
                <w:b/>
              </w:rPr>
              <w:lastRenderedPageBreak/>
              <w:t>Познавательное развитие</w:t>
            </w:r>
          </w:p>
        </w:tc>
        <w:tc>
          <w:tcPr>
            <w:tcW w:w="1457" w:type="dxa"/>
          </w:tcPr>
          <w:p w:rsidR="00BC3181" w:rsidRDefault="00AC24CB">
            <w:pPr>
              <w:spacing w:after="0" w:line="240" w:lineRule="auto"/>
              <w:rPr>
                <w:rFonts w:ascii="Times New Roman" w:hAnsi="Times New Roman"/>
                <w:b/>
              </w:rPr>
            </w:pPr>
            <w:r>
              <w:rPr>
                <w:rFonts w:ascii="Times New Roman" w:hAnsi="Times New Roman"/>
                <w:b/>
              </w:rPr>
              <w:t>Познавательно-исследовательская</w:t>
            </w:r>
          </w:p>
        </w:tc>
        <w:tc>
          <w:tcPr>
            <w:tcW w:w="1457" w:type="dxa"/>
          </w:tcPr>
          <w:p w:rsidR="00BC3181" w:rsidRDefault="00AC24CB">
            <w:pPr>
              <w:spacing w:after="0" w:line="240" w:lineRule="auto"/>
              <w:rPr>
                <w:rFonts w:ascii="Times New Roman" w:hAnsi="Times New Roman"/>
              </w:rPr>
            </w:pPr>
            <w:r>
              <w:rPr>
                <w:rFonts w:ascii="Times New Roman" w:hAnsi="Times New Roman"/>
              </w:rPr>
              <w:t>НОД «Математическое развитие»</w:t>
            </w:r>
          </w:p>
          <w:p w:rsidR="00BC3181" w:rsidRDefault="00AC24CB">
            <w:pPr>
              <w:spacing w:after="0" w:line="240" w:lineRule="auto"/>
              <w:rPr>
                <w:rFonts w:ascii="Times New Roman" w:hAnsi="Times New Roman"/>
              </w:rPr>
            </w:pPr>
            <w:r>
              <w:rPr>
                <w:rFonts w:ascii="Times New Roman" w:hAnsi="Times New Roman"/>
              </w:rPr>
              <w:t>НОД «Природный мир»</w:t>
            </w:r>
          </w:p>
          <w:p w:rsidR="00BC3181" w:rsidRDefault="00AC24CB">
            <w:pPr>
              <w:spacing w:after="0" w:line="240" w:lineRule="auto"/>
              <w:rPr>
                <w:rFonts w:ascii="Times New Roman" w:hAnsi="Times New Roman"/>
              </w:rPr>
            </w:pPr>
            <w:r>
              <w:rPr>
                <w:rFonts w:ascii="Times New Roman" w:hAnsi="Times New Roman"/>
              </w:rPr>
              <w:t>Экскурсии по территории детского сада</w:t>
            </w:r>
          </w:p>
        </w:tc>
        <w:tc>
          <w:tcPr>
            <w:tcW w:w="2041" w:type="dxa"/>
          </w:tcPr>
          <w:p w:rsidR="00BC3181" w:rsidRDefault="00AC24CB">
            <w:pPr>
              <w:spacing w:after="0" w:line="240" w:lineRule="auto"/>
              <w:rPr>
                <w:rFonts w:ascii="Times New Roman" w:hAnsi="Times New Roman"/>
              </w:rPr>
            </w:pPr>
            <w:r>
              <w:rPr>
                <w:rFonts w:ascii="Times New Roman" w:hAnsi="Times New Roman"/>
              </w:rPr>
              <w:t>Наблюдения, элементарные опыты и эксперименты</w:t>
            </w:r>
          </w:p>
          <w:p w:rsidR="00BC3181" w:rsidRDefault="00AC24CB">
            <w:pPr>
              <w:spacing w:after="0" w:line="240" w:lineRule="auto"/>
              <w:rPr>
                <w:rFonts w:ascii="Times New Roman" w:hAnsi="Times New Roman"/>
              </w:rPr>
            </w:pPr>
            <w:r>
              <w:rPr>
                <w:rFonts w:ascii="Times New Roman" w:hAnsi="Times New Roman"/>
              </w:rPr>
              <w:t>Беседы</w:t>
            </w:r>
          </w:p>
          <w:p w:rsidR="00BC3181" w:rsidRDefault="00AC24CB">
            <w:pPr>
              <w:spacing w:after="0" w:line="240" w:lineRule="auto"/>
              <w:rPr>
                <w:rFonts w:ascii="Times New Roman" w:hAnsi="Times New Roman"/>
              </w:rPr>
            </w:pPr>
            <w:r>
              <w:rPr>
                <w:rFonts w:ascii="Times New Roman" w:hAnsi="Times New Roman"/>
              </w:rPr>
              <w:t>Развивающие, дидактические игры</w:t>
            </w:r>
          </w:p>
          <w:p w:rsidR="00BC3181" w:rsidRDefault="00AC24CB">
            <w:pPr>
              <w:spacing w:after="0" w:line="240" w:lineRule="auto"/>
              <w:rPr>
                <w:rFonts w:ascii="Times New Roman" w:hAnsi="Times New Roman"/>
              </w:rPr>
            </w:pPr>
            <w:r>
              <w:rPr>
                <w:rFonts w:ascii="Times New Roman" w:hAnsi="Times New Roman"/>
              </w:rPr>
              <w:t>Индивидуальная работа с детьми</w:t>
            </w:r>
          </w:p>
          <w:p w:rsidR="00BC3181" w:rsidRDefault="00AC24CB">
            <w:pPr>
              <w:spacing w:after="0" w:line="240" w:lineRule="auto"/>
              <w:rPr>
                <w:rFonts w:ascii="Times New Roman" w:hAnsi="Times New Roman"/>
              </w:rPr>
            </w:pPr>
            <w:r>
              <w:rPr>
                <w:rFonts w:ascii="Times New Roman" w:hAnsi="Times New Roman"/>
              </w:rPr>
              <w:t>Создание образовательных ситуаций</w:t>
            </w:r>
          </w:p>
          <w:p w:rsidR="00BC3181" w:rsidRDefault="00AC24CB">
            <w:pPr>
              <w:spacing w:after="0" w:line="240" w:lineRule="auto"/>
              <w:rPr>
                <w:rFonts w:ascii="Times New Roman" w:hAnsi="Times New Roman"/>
              </w:rPr>
            </w:pPr>
            <w:r>
              <w:rPr>
                <w:rFonts w:ascii="Times New Roman" w:hAnsi="Times New Roman"/>
              </w:rPr>
              <w:t>Творческие задачи</w:t>
            </w:r>
          </w:p>
          <w:p w:rsidR="00BC3181" w:rsidRDefault="00AC24CB">
            <w:pPr>
              <w:spacing w:after="0" w:line="240" w:lineRule="auto"/>
              <w:rPr>
                <w:rFonts w:ascii="Times New Roman" w:hAnsi="Times New Roman"/>
              </w:rPr>
            </w:pPr>
            <w:r>
              <w:rPr>
                <w:rFonts w:ascii="Times New Roman" w:hAnsi="Times New Roman"/>
              </w:rPr>
              <w:t>Логические и математические игры</w:t>
            </w:r>
          </w:p>
          <w:p w:rsidR="00BC3181" w:rsidRDefault="00BC3181">
            <w:pPr>
              <w:spacing w:after="0" w:line="240" w:lineRule="auto"/>
              <w:rPr>
                <w:rFonts w:ascii="Times New Roman" w:hAnsi="Times New Roman"/>
              </w:rPr>
            </w:pPr>
          </w:p>
        </w:tc>
        <w:tc>
          <w:tcPr>
            <w:tcW w:w="1769" w:type="dxa"/>
          </w:tcPr>
          <w:p w:rsidR="00BC3181" w:rsidRDefault="00AC24CB">
            <w:pPr>
              <w:spacing w:after="0" w:line="240" w:lineRule="auto"/>
              <w:rPr>
                <w:rFonts w:ascii="Times New Roman" w:hAnsi="Times New Roman"/>
              </w:rPr>
            </w:pPr>
            <w:r>
              <w:rPr>
                <w:rFonts w:ascii="Times New Roman" w:hAnsi="Times New Roman"/>
              </w:rPr>
              <w:t>Настольно-печатные дидактические игры</w:t>
            </w:r>
          </w:p>
          <w:p w:rsidR="00BC3181" w:rsidRDefault="00AC24CB">
            <w:pPr>
              <w:spacing w:after="0" w:line="240" w:lineRule="auto"/>
              <w:rPr>
                <w:rFonts w:ascii="Times New Roman" w:hAnsi="Times New Roman"/>
              </w:rPr>
            </w:pPr>
            <w:r>
              <w:rPr>
                <w:rFonts w:ascii="Times New Roman" w:hAnsi="Times New Roman"/>
              </w:rPr>
              <w:t xml:space="preserve">Наблюдения, </w:t>
            </w:r>
          </w:p>
          <w:p w:rsidR="00BC3181" w:rsidRDefault="00AC24CB">
            <w:pPr>
              <w:spacing w:after="0" w:line="240" w:lineRule="auto"/>
              <w:rPr>
                <w:rFonts w:ascii="Times New Roman" w:hAnsi="Times New Roman"/>
              </w:rPr>
            </w:pPr>
            <w:r>
              <w:rPr>
                <w:rFonts w:ascii="Times New Roman" w:hAnsi="Times New Roman"/>
              </w:rPr>
              <w:t>Рассматривание энциклопедий</w:t>
            </w:r>
          </w:p>
          <w:p w:rsidR="00BC3181" w:rsidRDefault="00BC3181">
            <w:pPr>
              <w:spacing w:after="0" w:line="240" w:lineRule="auto"/>
              <w:rPr>
                <w:rFonts w:ascii="Times New Roman" w:hAnsi="Times New Roman"/>
              </w:rPr>
            </w:pPr>
          </w:p>
        </w:tc>
        <w:tc>
          <w:tcPr>
            <w:tcW w:w="1558" w:type="dxa"/>
          </w:tcPr>
          <w:p w:rsidR="00BC3181" w:rsidRDefault="00AC24CB">
            <w:pPr>
              <w:spacing w:after="0" w:line="240" w:lineRule="auto"/>
              <w:rPr>
                <w:rFonts w:ascii="Times New Roman" w:hAnsi="Times New Roman"/>
              </w:rPr>
            </w:pPr>
            <w:r>
              <w:rPr>
                <w:rFonts w:ascii="Times New Roman" w:hAnsi="Times New Roman"/>
              </w:rPr>
              <w:t>Помощь в оформлении развивающей среды</w:t>
            </w:r>
          </w:p>
          <w:p w:rsidR="00BC3181" w:rsidRDefault="00AC24CB">
            <w:pPr>
              <w:spacing w:after="0" w:line="240" w:lineRule="auto"/>
              <w:rPr>
                <w:rFonts w:ascii="Times New Roman" w:hAnsi="Times New Roman"/>
              </w:rPr>
            </w:pPr>
            <w:r>
              <w:rPr>
                <w:rFonts w:ascii="Times New Roman" w:hAnsi="Times New Roman"/>
              </w:rPr>
              <w:t>Участие в проектах</w:t>
            </w:r>
          </w:p>
          <w:p w:rsidR="00BC3181" w:rsidRDefault="00AC24CB">
            <w:pPr>
              <w:spacing w:after="0" w:line="240" w:lineRule="auto"/>
              <w:rPr>
                <w:rFonts w:ascii="Times New Roman" w:hAnsi="Times New Roman"/>
              </w:rPr>
            </w:pPr>
            <w:r>
              <w:rPr>
                <w:rFonts w:ascii="Times New Roman" w:hAnsi="Times New Roman"/>
              </w:rPr>
              <w:t>Привлечение родителей к поиску познавательной информации для работы с детьми</w:t>
            </w:r>
          </w:p>
        </w:tc>
      </w:tr>
      <w:tr w:rsidR="00BC3181">
        <w:trPr>
          <w:trHeight w:val="262"/>
        </w:trPr>
        <w:tc>
          <w:tcPr>
            <w:tcW w:w="1435" w:type="dxa"/>
          </w:tcPr>
          <w:p w:rsidR="00BC3181" w:rsidRDefault="00BC3181">
            <w:pPr>
              <w:spacing w:after="0" w:line="240" w:lineRule="auto"/>
              <w:rPr>
                <w:rFonts w:ascii="Times New Roman" w:hAnsi="Times New Roman"/>
                <w:b/>
              </w:rPr>
            </w:pPr>
          </w:p>
        </w:tc>
        <w:tc>
          <w:tcPr>
            <w:tcW w:w="1457" w:type="dxa"/>
          </w:tcPr>
          <w:p w:rsidR="00BC3181" w:rsidRDefault="00BC3181">
            <w:pPr>
              <w:spacing w:after="0" w:line="240" w:lineRule="auto"/>
              <w:rPr>
                <w:rFonts w:ascii="Times New Roman" w:hAnsi="Times New Roman"/>
                <w:b/>
              </w:rPr>
            </w:pPr>
          </w:p>
        </w:tc>
        <w:tc>
          <w:tcPr>
            <w:tcW w:w="1457" w:type="dxa"/>
          </w:tcPr>
          <w:p w:rsidR="00BC3181" w:rsidRDefault="00BC3181">
            <w:pPr>
              <w:spacing w:after="0" w:line="240" w:lineRule="auto"/>
              <w:rPr>
                <w:rFonts w:ascii="Times New Roman" w:hAnsi="Times New Roman"/>
              </w:rPr>
            </w:pPr>
          </w:p>
        </w:tc>
        <w:tc>
          <w:tcPr>
            <w:tcW w:w="2041" w:type="dxa"/>
          </w:tcPr>
          <w:p w:rsidR="00BC3181" w:rsidRDefault="00BC3181">
            <w:pPr>
              <w:spacing w:after="0" w:line="240" w:lineRule="auto"/>
              <w:rPr>
                <w:rFonts w:ascii="Times New Roman" w:hAnsi="Times New Roman"/>
              </w:rPr>
            </w:pPr>
          </w:p>
        </w:tc>
        <w:tc>
          <w:tcPr>
            <w:tcW w:w="1769" w:type="dxa"/>
          </w:tcPr>
          <w:p w:rsidR="00BC3181" w:rsidRDefault="00BC3181">
            <w:pPr>
              <w:spacing w:after="0" w:line="240" w:lineRule="auto"/>
              <w:rPr>
                <w:rFonts w:ascii="Times New Roman" w:hAnsi="Times New Roman"/>
              </w:rPr>
            </w:pPr>
          </w:p>
        </w:tc>
        <w:tc>
          <w:tcPr>
            <w:tcW w:w="1558" w:type="dxa"/>
          </w:tcPr>
          <w:p w:rsidR="00BC3181" w:rsidRDefault="00BC3181">
            <w:pPr>
              <w:spacing w:after="0" w:line="240" w:lineRule="auto"/>
              <w:rPr>
                <w:rFonts w:ascii="Times New Roman" w:hAnsi="Times New Roman"/>
              </w:rPr>
            </w:pPr>
          </w:p>
        </w:tc>
      </w:tr>
      <w:tr w:rsidR="00BC3181">
        <w:trPr>
          <w:trHeight w:val="4810"/>
        </w:trPr>
        <w:tc>
          <w:tcPr>
            <w:tcW w:w="1435" w:type="dxa"/>
          </w:tcPr>
          <w:p w:rsidR="00BC3181" w:rsidRDefault="00AC24CB">
            <w:pPr>
              <w:spacing w:after="0" w:line="240" w:lineRule="auto"/>
              <w:rPr>
                <w:rFonts w:ascii="Times New Roman" w:hAnsi="Times New Roman"/>
                <w:b/>
              </w:rPr>
            </w:pPr>
            <w:r>
              <w:rPr>
                <w:rFonts w:ascii="Times New Roman" w:hAnsi="Times New Roman"/>
                <w:b/>
              </w:rPr>
              <w:t>Речевое развитие</w:t>
            </w:r>
          </w:p>
        </w:tc>
        <w:tc>
          <w:tcPr>
            <w:tcW w:w="1457" w:type="dxa"/>
          </w:tcPr>
          <w:p w:rsidR="00BC3181" w:rsidRDefault="00AC24CB">
            <w:pPr>
              <w:spacing w:after="0" w:line="240" w:lineRule="auto"/>
              <w:rPr>
                <w:rFonts w:ascii="Times New Roman" w:hAnsi="Times New Roman"/>
                <w:b/>
              </w:rPr>
            </w:pPr>
            <w:r>
              <w:rPr>
                <w:rFonts w:ascii="Times New Roman" w:hAnsi="Times New Roman"/>
                <w:b/>
              </w:rPr>
              <w:t>Коммуникативная Восприятие художественной литературы</w:t>
            </w:r>
          </w:p>
        </w:tc>
        <w:tc>
          <w:tcPr>
            <w:tcW w:w="1457" w:type="dxa"/>
          </w:tcPr>
          <w:p w:rsidR="00BC3181" w:rsidRDefault="00AC24CB">
            <w:pPr>
              <w:spacing w:after="0" w:line="240" w:lineRule="auto"/>
              <w:rPr>
                <w:rFonts w:ascii="Times New Roman" w:hAnsi="Times New Roman"/>
              </w:rPr>
            </w:pPr>
            <w:r>
              <w:rPr>
                <w:rFonts w:ascii="Times New Roman" w:hAnsi="Times New Roman"/>
              </w:rPr>
              <w:t>НОД «Речевое развитие»</w:t>
            </w:r>
          </w:p>
          <w:p w:rsidR="00BC3181" w:rsidRDefault="00BC3181">
            <w:pPr>
              <w:spacing w:after="0" w:line="240" w:lineRule="auto"/>
              <w:rPr>
                <w:rFonts w:ascii="Times New Roman" w:hAnsi="Times New Roman"/>
              </w:rPr>
            </w:pPr>
          </w:p>
        </w:tc>
        <w:tc>
          <w:tcPr>
            <w:tcW w:w="2041" w:type="dxa"/>
          </w:tcPr>
          <w:p w:rsidR="00BC3181" w:rsidRDefault="00AC24CB">
            <w:pPr>
              <w:spacing w:after="0" w:line="240" w:lineRule="auto"/>
              <w:rPr>
                <w:rFonts w:ascii="Times New Roman" w:hAnsi="Times New Roman"/>
              </w:rPr>
            </w:pPr>
            <w:r>
              <w:rPr>
                <w:rFonts w:ascii="Times New Roman" w:hAnsi="Times New Roman"/>
              </w:rPr>
              <w:t>Ознакомление с художественной литературой</w:t>
            </w:r>
          </w:p>
          <w:p w:rsidR="00BC3181" w:rsidRDefault="00AC24CB">
            <w:pPr>
              <w:spacing w:after="0" w:line="240" w:lineRule="auto"/>
              <w:rPr>
                <w:rFonts w:ascii="Times New Roman" w:hAnsi="Times New Roman"/>
              </w:rPr>
            </w:pPr>
            <w:r>
              <w:rPr>
                <w:rFonts w:ascii="Times New Roman" w:hAnsi="Times New Roman"/>
              </w:rPr>
              <w:t>Словесно-дидактические игры</w:t>
            </w:r>
          </w:p>
          <w:p w:rsidR="00BC3181" w:rsidRDefault="00AC24CB">
            <w:pPr>
              <w:spacing w:after="0" w:line="240" w:lineRule="auto"/>
              <w:rPr>
                <w:rFonts w:ascii="Times New Roman" w:hAnsi="Times New Roman"/>
              </w:rPr>
            </w:pPr>
            <w:r>
              <w:rPr>
                <w:rFonts w:ascii="Times New Roman" w:hAnsi="Times New Roman"/>
              </w:rPr>
              <w:t>Индивидуальная работа с детьми</w:t>
            </w:r>
          </w:p>
          <w:p w:rsidR="00BC3181" w:rsidRDefault="00AC24CB">
            <w:pPr>
              <w:spacing w:after="0" w:line="240" w:lineRule="auto"/>
              <w:rPr>
                <w:rFonts w:ascii="Times New Roman" w:hAnsi="Times New Roman"/>
              </w:rPr>
            </w:pPr>
            <w:r>
              <w:rPr>
                <w:rFonts w:ascii="Times New Roman" w:hAnsi="Times New Roman"/>
              </w:rPr>
              <w:t>Создание образовательных ситуаций</w:t>
            </w:r>
          </w:p>
          <w:p w:rsidR="00BC3181" w:rsidRDefault="00AC24CB">
            <w:pPr>
              <w:spacing w:after="0" w:line="240" w:lineRule="auto"/>
              <w:rPr>
                <w:rFonts w:ascii="Times New Roman" w:hAnsi="Times New Roman"/>
              </w:rPr>
            </w:pPr>
            <w:r>
              <w:rPr>
                <w:rFonts w:ascii="Times New Roman" w:hAnsi="Times New Roman"/>
              </w:rPr>
              <w:t>Создание продуктов детской речевой деятельности</w:t>
            </w:r>
          </w:p>
          <w:p w:rsidR="00BC3181" w:rsidRDefault="00AC24CB">
            <w:pPr>
              <w:spacing w:after="0" w:line="240" w:lineRule="auto"/>
              <w:rPr>
                <w:rFonts w:ascii="Times New Roman" w:hAnsi="Times New Roman"/>
              </w:rPr>
            </w:pPr>
            <w:r>
              <w:rPr>
                <w:rFonts w:ascii="Times New Roman" w:hAnsi="Times New Roman"/>
              </w:rPr>
              <w:t>Беседы и разговоры с детьми по их интересам</w:t>
            </w:r>
          </w:p>
          <w:p w:rsidR="00BC3181" w:rsidRDefault="00AC24CB">
            <w:pPr>
              <w:spacing w:after="0" w:line="240" w:lineRule="auto"/>
              <w:rPr>
                <w:rFonts w:ascii="Times New Roman" w:hAnsi="Times New Roman"/>
              </w:rPr>
            </w:pPr>
            <w:r>
              <w:rPr>
                <w:rFonts w:ascii="Times New Roman" w:hAnsi="Times New Roman"/>
              </w:rPr>
              <w:t>Ситуативный разговор</w:t>
            </w:r>
          </w:p>
          <w:p w:rsidR="00BC3181" w:rsidRDefault="00AC24CB">
            <w:pPr>
              <w:spacing w:after="0" w:line="240" w:lineRule="auto"/>
              <w:rPr>
                <w:rFonts w:ascii="Times New Roman" w:hAnsi="Times New Roman"/>
              </w:rPr>
            </w:pPr>
            <w:r>
              <w:rPr>
                <w:rFonts w:ascii="Times New Roman" w:hAnsi="Times New Roman"/>
              </w:rPr>
              <w:t>Ознакомление с художественной литературой (чтение, беседы, заучивание…)</w:t>
            </w:r>
          </w:p>
          <w:p w:rsidR="00BC3181" w:rsidRDefault="00BC3181">
            <w:pPr>
              <w:spacing w:after="0" w:line="240" w:lineRule="auto"/>
              <w:rPr>
                <w:rFonts w:ascii="Times New Roman" w:hAnsi="Times New Roman"/>
              </w:rPr>
            </w:pPr>
          </w:p>
        </w:tc>
        <w:tc>
          <w:tcPr>
            <w:tcW w:w="1769" w:type="dxa"/>
          </w:tcPr>
          <w:p w:rsidR="00BC3181" w:rsidRDefault="00AC24CB">
            <w:pPr>
              <w:spacing w:after="0" w:line="240" w:lineRule="auto"/>
              <w:rPr>
                <w:rFonts w:ascii="Times New Roman" w:hAnsi="Times New Roman"/>
              </w:rPr>
            </w:pPr>
            <w:r>
              <w:rPr>
                <w:rFonts w:ascii="Times New Roman" w:hAnsi="Times New Roman"/>
              </w:rPr>
              <w:t>Словесно-дидактические игры</w:t>
            </w:r>
          </w:p>
          <w:p w:rsidR="00BC3181" w:rsidRDefault="00AC24CB">
            <w:pPr>
              <w:spacing w:after="0" w:line="240" w:lineRule="auto"/>
              <w:rPr>
                <w:rFonts w:ascii="Times New Roman" w:hAnsi="Times New Roman"/>
              </w:rPr>
            </w:pPr>
            <w:r>
              <w:rPr>
                <w:rFonts w:ascii="Times New Roman" w:hAnsi="Times New Roman"/>
              </w:rPr>
              <w:t>Театрализованные игры</w:t>
            </w:r>
          </w:p>
          <w:p w:rsidR="00BC3181" w:rsidRDefault="00AC24CB">
            <w:pPr>
              <w:spacing w:after="0" w:line="240" w:lineRule="auto"/>
              <w:rPr>
                <w:rFonts w:ascii="Times New Roman" w:hAnsi="Times New Roman"/>
              </w:rPr>
            </w:pPr>
            <w:r>
              <w:rPr>
                <w:rFonts w:ascii="Times New Roman" w:hAnsi="Times New Roman"/>
              </w:rPr>
              <w:t>Рассматривание иллюстраций</w:t>
            </w:r>
          </w:p>
          <w:p w:rsidR="00BC3181" w:rsidRDefault="00AC24CB">
            <w:pPr>
              <w:spacing w:after="0" w:line="240" w:lineRule="auto"/>
              <w:rPr>
                <w:rFonts w:ascii="Times New Roman" w:hAnsi="Times New Roman"/>
              </w:rPr>
            </w:pPr>
            <w:r>
              <w:rPr>
                <w:rFonts w:ascii="Times New Roman" w:hAnsi="Times New Roman"/>
              </w:rPr>
              <w:t>Игровое общение</w:t>
            </w:r>
          </w:p>
          <w:p w:rsidR="00BC3181" w:rsidRDefault="00AC24CB">
            <w:pPr>
              <w:spacing w:after="0" w:line="240" w:lineRule="auto"/>
              <w:rPr>
                <w:rFonts w:ascii="Times New Roman" w:hAnsi="Times New Roman"/>
              </w:rPr>
            </w:pPr>
            <w:r>
              <w:rPr>
                <w:rFonts w:ascii="Times New Roman" w:hAnsi="Times New Roman"/>
              </w:rPr>
              <w:t>Общение со сверстниками</w:t>
            </w:r>
          </w:p>
        </w:tc>
        <w:tc>
          <w:tcPr>
            <w:tcW w:w="1558" w:type="dxa"/>
          </w:tcPr>
          <w:p w:rsidR="00BC3181" w:rsidRDefault="00AC24CB">
            <w:pPr>
              <w:spacing w:after="0" w:line="240" w:lineRule="auto"/>
              <w:rPr>
                <w:rFonts w:ascii="Times New Roman" w:hAnsi="Times New Roman"/>
              </w:rPr>
            </w:pPr>
            <w:r>
              <w:rPr>
                <w:rFonts w:ascii="Times New Roman" w:hAnsi="Times New Roman"/>
              </w:rPr>
              <w:t>Участие родителей в театрализованных представлениях</w:t>
            </w:r>
          </w:p>
          <w:p w:rsidR="00BC3181" w:rsidRDefault="00AC24CB">
            <w:pPr>
              <w:spacing w:after="0" w:line="240" w:lineRule="auto"/>
              <w:rPr>
                <w:rFonts w:ascii="Times New Roman" w:hAnsi="Times New Roman"/>
              </w:rPr>
            </w:pPr>
            <w:r>
              <w:rPr>
                <w:rFonts w:ascii="Times New Roman" w:hAnsi="Times New Roman"/>
              </w:rPr>
              <w:t>Участие в изготовлениях продуктов речевой деятельности</w:t>
            </w:r>
          </w:p>
          <w:p w:rsidR="00BC3181" w:rsidRDefault="00AC24CB">
            <w:pPr>
              <w:spacing w:after="0" w:line="240" w:lineRule="auto"/>
              <w:rPr>
                <w:rFonts w:ascii="Times New Roman" w:hAnsi="Times New Roman"/>
              </w:rPr>
            </w:pPr>
            <w:r>
              <w:rPr>
                <w:rFonts w:ascii="Times New Roman" w:hAnsi="Times New Roman"/>
              </w:rPr>
              <w:t>Привлечение родителей к созданию продуктов совместной деятельности с детьми</w:t>
            </w:r>
          </w:p>
          <w:p w:rsidR="00BC3181" w:rsidRDefault="00AC24CB">
            <w:pPr>
              <w:spacing w:after="0" w:line="240" w:lineRule="auto"/>
              <w:rPr>
                <w:rFonts w:ascii="Times New Roman" w:hAnsi="Times New Roman"/>
              </w:rPr>
            </w:pPr>
            <w:r>
              <w:rPr>
                <w:rFonts w:ascii="Times New Roman" w:hAnsi="Times New Roman"/>
              </w:rPr>
              <w:t>Привлечение к созданию развивающей среды</w:t>
            </w:r>
          </w:p>
        </w:tc>
      </w:tr>
      <w:tr w:rsidR="00BC3181">
        <w:trPr>
          <w:trHeight w:val="4062"/>
        </w:trPr>
        <w:tc>
          <w:tcPr>
            <w:tcW w:w="1435" w:type="dxa"/>
          </w:tcPr>
          <w:p w:rsidR="00BC3181" w:rsidRDefault="00AC24CB">
            <w:pPr>
              <w:spacing w:after="0" w:line="240" w:lineRule="auto"/>
              <w:rPr>
                <w:rFonts w:ascii="Times New Roman" w:hAnsi="Times New Roman"/>
                <w:b/>
              </w:rPr>
            </w:pPr>
            <w:r>
              <w:rPr>
                <w:rFonts w:ascii="Times New Roman" w:hAnsi="Times New Roman"/>
                <w:b/>
              </w:rPr>
              <w:lastRenderedPageBreak/>
              <w:t>Художественно-эстетическое</w:t>
            </w:r>
          </w:p>
        </w:tc>
        <w:tc>
          <w:tcPr>
            <w:tcW w:w="1457" w:type="dxa"/>
          </w:tcPr>
          <w:p w:rsidR="00BC3181" w:rsidRDefault="00AC24CB">
            <w:pPr>
              <w:spacing w:after="0" w:line="240" w:lineRule="auto"/>
              <w:rPr>
                <w:rFonts w:ascii="Times New Roman" w:hAnsi="Times New Roman"/>
                <w:b/>
              </w:rPr>
            </w:pPr>
            <w:r>
              <w:rPr>
                <w:rFonts w:ascii="Times New Roman" w:hAnsi="Times New Roman"/>
                <w:b/>
              </w:rPr>
              <w:t>Музыкальная. Продуктивная</w:t>
            </w:r>
          </w:p>
        </w:tc>
        <w:tc>
          <w:tcPr>
            <w:tcW w:w="1457" w:type="dxa"/>
          </w:tcPr>
          <w:p w:rsidR="00BC3181" w:rsidRDefault="00AC24CB">
            <w:pPr>
              <w:spacing w:after="0" w:line="240" w:lineRule="auto"/>
              <w:rPr>
                <w:rFonts w:ascii="Times New Roman" w:hAnsi="Times New Roman"/>
              </w:rPr>
            </w:pPr>
            <w:r>
              <w:rPr>
                <w:rFonts w:ascii="Times New Roman" w:hAnsi="Times New Roman"/>
              </w:rPr>
              <w:t>НОД «Мир музыки»</w:t>
            </w:r>
          </w:p>
          <w:p w:rsidR="00BC3181" w:rsidRDefault="00AC24CB">
            <w:pPr>
              <w:spacing w:after="0" w:line="240" w:lineRule="auto"/>
              <w:rPr>
                <w:rFonts w:ascii="Times New Roman" w:hAnsi="Times New Roman"/>
              </w:rPr>
            </w:pPr>
            <w:r>
              <w:rPr>
                <w:rFonts w:ascii="Times New Roman" w:hAnsi="Times New Roman"/>
              </w:rPr>
              <w:t>Праздники и развлечения</w:t>
            </w:r>
          </w:p>
          <w:p w:rsidR="00BC3181" w:rsidRDefault="00AC24CB">
            <w:pPr>
              <w:spacing w:after="0" w:line="240" w:lineRule="auto"/>
              <w:rPr>
                <w:rFonts w:ascii="Times New Roman" w:hAnsi="Times New Roman"/>
              </w:rPr>
            </w:pPr>
            <w:r>
              <w:rPr>
                <w:rFonts w:ascii="Times New Roman" w:hAnsi="Times New Roman"/>
              </w:rPr>
              <w:t>Театр</w:t>
            </w:r>
          </w:p>
          <w:p w:rsidR="00BC3181" w:rsidRDefault="00AC24CB">
            <w:pPr>
              <w:spacing w:after="0" w:line="240" w:lineRule="auto"/>
              <w:rPr>
                <w:rFonts w:ascii="Times New Roman" w:hAnsi="Times New Roman"/>
              </w:rPr>
            </w:pPr>
            <w:r>
              <w:rPr>
                <w:rFonts w:ascii="Times New Roman" w:hAnsi="Times New Roman"/>
              </w:rPr>
              <w:t>НОД по изобразительной деятельности (рисование, лепка, конструирование)</w:t>
            </w:r>
          </w:p>
          <w:p w:rsidR="00BC3181" w:rsidRDefault="00AC24CB">
            <w:pPr>
              <w:spacing w:after="0" w:line="240" w:lineRule="auto"/>
              <w:rPr>
                <w:rFonts w:ascii="Times New Roman" w:hAnsi="Times New Roman"/>
              </w:rPr>
            </w:pPr>
            <w:r>
              <w:rPr>
                <w:rFonts w:ascii="Times New Roman" w:hAnsi="Times New Roman"/>
              </w:rPr>
              <w:t>Индивидуальная работа с детьми</w:t>
            </w:r>
          </w:p>
        </w:tc>
        <w:tc>
          <w:tcPr>
            <w:tcW w:w="2041" w:type="dxa"/>
          </w:tcPr>
          <w:p w:rsidR="00BC3181" w:rsidRDefault="00AC24CB">
            <w:pPr>
              <w:spacing w:after="0" w:line="240" w:lineRule="auto"/>
              <w:rPr>
                <w:rFonts w:ascii="Times New Roman" w:hAnsi="Times New Roman"/>
              </w:rPr>
            </w:pPr>
            <w:r>
              <w:rPr>
                <w:rFonts w:ascii="Times New Roman" w:hAnsi="Times New Roman"/>
              </w:rPr>
              <w:t>Индивидуальная работа с детьми</w:t>
            </w:r>
          </w:p>
          <w:p w:rsidR="00BC3181" w:rsidRDefault="00AC24CB">
            <w:pPr>
              <w:spacing w:after="0" w:line="240" w:lineRule="auto"/>
              <w:rPr>
                <w:rFonts w:ascii="Times New Roman" w:hAnsi="Times New Roman"/>
              </w:rPr>
            </w:pPr>
            <w:r>
              <w:rPr>
                <w:rFonts w:ascii="Times New Roman" w:hAnsi="Times New Roman"/>
              </w:rPr>
              <w:t>Использование музыкальных произведений в режимных моментах</w:t>
            </w:r>
          </w:p>
          <w:p w:rsidR="00BC3181" w:rsidRDefault="00AC24CB">
            <w:pPr>
              <w:spacing w:after="0" w:line="240" w:lineRule="auto"/>
              <w:rPr>
                <w:rFonts w:ascii="Times New Roman" w:hAnsi="Times New Roman"/>
              </w:rPr>
            </w:pPr>
            <w:r>
              <w:rPr>
                <w:rFonts w:ascii="Times New Roman" w:hAnsi="Times New Roman"/>
              </w:rPr>
              <w:t>Игровые упражнения</w:t>
            </w:r>
          </w:p>
          <w:p w:rsidR="00BC3181" w:rsidRDefault="00AC24CB">
            <w:pPr>
              <w:spacing w:after="0" w:line="240" w:lineRule="auto"/>
              <w:rPr>
                <w:rFonts w:ascii="Times New Roman" w:hAnsi="Times New Roman"/>
              </w:rPr>
            </w:pPr>
            <w:r>
              <w:rPr>
                <w:rFonts w:ascii="Times New Roman" w:hAnsi="Times New Roman"/>
              </w:rPr>
              <w:t>Конструирование из бумаги, деталей конструктора, крупногабаритных модулей</w:t>
            </w:r>
          </w:p>
          <w:p w:rsidR="00BC3181" w:rsidRDefault="00BC3181">
            <w:pPr>
              <w:spacing w:after="0" w:line="240" w:lineRule="auto"/>
              <w:rPr>
                <w:rFonts w:ascii="Times New Roman" w:hAnsi="Times New Roman"/>
              </w:rPr>
            </w:pPr>
          </w:p>
        </w:tc>
        <w:tc>
          <w:tcPr>
            <w:tcW w:w="1769" w:type="dxa"/>
          </w:tcPr>
          <w:p w:rsidR="00BC3181" w:rsidRDefault="00AC24CB">
            <w:pPr>
              <w:spacing w:after="0" w:line="240" w:lineRule="auto"/>
              <w:rPr>
                <w:rFonts w:ascii="Times New Roman" w:hAnsi="Times New Roman"/>
              </w:rPr>
            </w:pPr>
            <w:r>
              <w:rPr>
                <w:rFonts w:ascii="Times New Roman" w:hAnsi="Times New Roman"/>
              </w:rPr>
              <w:t>Музыкальные игры и упражнения в музыкальном центре</w:t>
            </w:r>
          </w:p>
          <w:p w:rsidR="00BC3181" w:rsidRDefault="00AC24CB">
            <w:pPr>
              <w:spacing w:after="0" w:line="240" w:lineRule="auto"/>
              <w:rPr>
                <w:rFonts w:ascii="Times New Roman" w:hAnsi="Times New Roman"/>
              </w:rPr>
            </w:pPr>
            <w:r>
              <w:rPr>
                <w:rFonts w:ascii="Times New Roman" w:hAnsi="Times New Roman"/>
              </w:rPr>
              <w:t>Самостоятельная деятельность детей в уголке творчества</w:t>
            </w:r>
          </w:p>
          <w:p w:rsidR="00BC3181" w:rsidRDefault="00AC24CB">
            <w:pPr>
              <w:spacing w:after="0" w:line="240" w:lineRule="auto"/>
              <w:rPr>
                <w:rFonts w:ascii="Times New Roman" w:hAnsi="Times New Roman"/>
              </w:rPr>
            </w:pPr>
            <w:r>
              <w:rPr>
                <w:rFonts w:ascii="Times New Roman" w:hAnsi="Times New Roman"/>
              </w:rPr>
              <w:t>Использование нетрадиционных изобразительных техник</w:t>
            </w:r>
          </w:p>
          <w:p w:rsidR="00BC3181" w:rsidRDefault="00AC24CB">
            <w:pPr>
              <w:spacing w:after="0" w:line="240" w:lineRule="auto"/>
              <w:rPr>
                <w:rFonts w:ascii="Times New Roman" w:hAnsi="Times New Roman"/>
              </w:rPr>
            </w:pPr>
            <w:r>
              <w:rPr>
                <w:rFonts w:ascii="Times New Roman" w:hAnsi="Times New Roman"/>
              </w:rPr>
              <w:t>Конструирование из строительного материала</w:t>
            </w:r>
          </w:p>
          <w:p w:rsidR="00BC3181" w:rsidRDefault="00AC24CB">
            <w:pPr>
              <w:spacing w:after="0" w:line="240" w:lineRule="auto"/>
              <w:rPr>
                <w:rFonts w:ascii="Times New Roman" w:hAnsi="Times New Roman"/>
              </w:rPr>
            </w:pPr>
            <w:r>
              <w:rPr>
                <w:rFonts w:ascii="Times New Roman" w:hAnsi="Times New Roman"/>
              </w:rPr>
              <w:t>Самостоятельное конструирование из разных видов конструкторов</w:t>
            </w:r>
          </w:p>
        </w:tc>
        <w:tc>
          <w:tcPr>
            <w:tcW w:w="1558" w:type="dxa"/>
          </w:tcPr>
          <w:p w:rsidR="00BC3181" w:rsidRDefault="00AC24CB">
            <w:pPr>
              <w:spacing w:after="0" w:line="240" w:lineRule="auto"/>
              <w:rPr>
                <w:rFonts w:ascii="Times New Roman" w:hAnsi="Times New Roman"/>
              </w:rPr>
            </w:pPr>
            <w:r>
              <w:rPr>
                <w:rFonts w:ascii="Times New Roman" w:hAnsi="Times New Roman"/>
              </w:rPr>
              <w:t>Выставки совместно с родителями</w:t>
            </w:r>
          </w:p>
        </w:tc>
      </w:tr>
    </w:tbl>
    <w:p w:rsidR="00BC3181" w:rsidRDefault="00BC3181">
      <w:pPr>
        <w:pStyle w:val="afb"/>
        <w:tabs>
          <w:tab w:val="left" w:pos="3375"/>
        </w:tabs>
        <w:spacing w:line="240" w:lineRule="auto"/>
        <w:ind w:left="0"/>
        <w:rPr>
          <w:rFonts w:ascii="Times New Roman" w:hAnsi="Times New Roman"/>
          <w:b/>
          <w:color w:val="FF0000"/>
          <w:lang w:val="en-US"/>
        </w:rPr>
      </w:pPr>
    </w:p>
    <w:p w:rsidR="00BC3181" w:rsidRDefault="00BC3181">
      <w:pPr>
        <w:pStyle w:val="afb"/>
        <w:tabs>
          <w:tab w:val="left" w:pos="3375"/>
        </w:tabs>
        <w:spacing w:line="240" w:lineRule="auto"/>
        <w:ind w:left="0"/>
        <w:rPr>
          <w:rFonts w:ascii="Times New Roman" w:hAnsi="Times New Roman"/>
          <w:b/>
          <w:color w:val="FF0000"/>
          <w:lang w:val="en-US"/>
        </w:rPr>
      </w:pPr>
    </w:p>
    <w:p w:rsidR="00BC3181" w:rsidRDefault="00AC24CB">
      <w:pPr>
        <w:spacing w:line="240" w:lineRule="auto"/>
        <w:rPr>
          <w:rFonts w:ascii="Times New Roman" w:hAnsi="Times New Roman"/>
          <w:b/>
          <w:sz w:val="28"/>
          <w:szCs w:val="28"/>
        </w:rPr>
      </w:pPr>
      <w:r>
        <w:rPr>
          <w:rFonts w:ascii="Times New Roman" w:hAnsi="Times New Roman"/>
          <w:b/>
          <w:sz w:val="24"/>
          <w:szCs w:val="24"/>
        </w:rPr>
        <w:t>2. Организация режима пребывания детей в группе дошкольного образовательного учреждения</w:t>
      </w:r>
    </w:p>
    <w:p w:rsidR="00BC3181" w:rsidRDefault="00AC24CB">
      <w:pPr>
        <w:spacing w:after="0" w:line="240" w:lineRule="auto"/>
        <w:ind w:firstLine="567"/>
        <w:jc w:val="both"/>
        <w:rPr>
          <w:rFonts w:ascii="Times New Roman" w:hAnsi="Times New Roman"/>
        </w:rPr>
      </w:pPr>
      <w:r>
        <w:rPr>
          <w:rFonts w:ascii="Times New Roman" w:hAnsi="Times New Roman"/>
        </w:rPr>
        <w:t>Цикличность процессов жизнедеятельности обуславливают необходимость выполнения режима, представляющего собой рациональный порядок дня, оптимальное взаимодействие и определённую последовательность периодов подъёма и снижения активности, бодрствования и сна. Условием организации жизнедеятельности воспитанников в группе общеразвивающей направленности в возрасте от2 до 4 лет являются следующие режимы дня: режим дня на холодный и тёплый периоды года; режим двигательной активности.</w:t>
      </w:r>
    </w:p>
    <w:p w:rsidR="00BC3181" w:rsidRDefault="00AC24CB">
      <w:pPr>
        <w:spacing w:after="0" w:line="240" w:lineRule="auto"/>
        <w:ind w:firstLine="567"/>
        <w:jc w:val="both"/>
        <w:rPr>
          <w:rFonts w:ascii="Times New Roman" w:hAnsi="Times New Roman"/>
        </w:rPr>
      </w:pPr>
      <w:r>
        <w:rPr>
          <w:rFonts w:ascii="Times New Roman" w:hAnsi="Times New Roman"/>
        </w:rPr>
        <w:t>Режим дня в детском саду организуется с учётом физической и умственной работоспособности, а также эмоциональной активности в первой и во второй половине дня.</w:t>
      </w:r>
    </w:p>
    <w:p w:rsidR="00BC3181" w:rsidRDefault="00AC24CB">
      <w:pPr>
        <w:spacing w:after="0" w:line="240" w:lineRule="auto"/>
        <w:ind w:firstLine="567"/>
        <w:jc w:val="both"/>
        <w:rPr>
          <w:rFonts w:ascii="Times New Roman" w:hAnsi="Times New Roman"/>
        </w:rPr>
      </w:pPr>
      <w:r>
        <w:rPr>
          <w:rFonts w:ascii="Times New Roman" w:hAnsi="Times New Roman"/>
        </w:rPr>
        <w:t>При составлении и организации режима дня учитываются повторяющиеся компоненты:</w:t>
      </w:r>
    </w:p>
    <w:p w:rsidR="00BC3181" w:rsidRDefault="00AC24CB">
      <w:pPr>
        <w:pStyle w:val="afb"/>
        <w:numPr>
          <w:ilvl w:val="0"/>
          <w:numId w:val="40"/>
        </w:numPr>
        <w:spacing w:after="0" w:line="240" w:lineRule="auto"/>
        <w:ind w:left="0" w:firstLine="567"/>
        <w:jc w:val="both"/>
        <w:rPr>
          <w:rFonts w:ascii="Times New Roman" w:hAnsi="Times New Roman"/>
        </w:rPr>
      </w:pPr>
      <w:r>
        <w:rPr>
          <w:rFonts w:ascii="Times New Roman" w:hAnsi="Times New Roman"/>
        </w:rPr>
        <w:t>Время приёма пищи;</w:t>
      </w:r>
    </w:p>
    <w:p w:rsidR="00BC3181" w:rsidRDefault="00AC24CB">
      <w:pPr>
        <w:pStyle w:val="afb"/>
        <w:numPr>
          <w:ilvl w:val="0"/>
          <w:numId w:val="40"/>
        </w:numPr>
        <w:spacing w:after="0" w:line="240" w:lineRule="auto"/>
        <w:ind w:left="0" w:firstLine="567"/>
        <w:jc w:val="both"/>
        <w:rPr>
          <w:rFonts w:ascii="Times New Roman" w:hAnsi="Times New Roman"/>
        </w:rPr>
      </w:pPr>
      <w:r>
        <w:rPr>
          <w:rFonts w:ascii="Times New Roman" w:hAnsi="Times New Roman"/>
        </w:rPr>
        <w:t>Укладывание на дневной сон;</w:t>
      </w:r>
    </w:p>
    <w:p w:rsidR="00BC3181" w:rsidRDefault="00AC24CB">
      <w:pPr>
        <w:pStyle w:val="afb"/>
        <w:numPr>
          <w:ilvl w:val="0"/>
          <w:numId w:val="40"/>
        </w:numPr>
        <w:spacing w:after="0" w:line="240" w:lineRule="auto"/>
        <w:ind w:left="0" w:firstLine="567"/>
        <w:jc w:val="both"/>
        <w:rPr>
          <w:rFonts w:ascii="Times New Roman" w:hAnsi="Times New Roman"/>
        </w:rPr>
      </w:pPr>
      <w:r>
        <w:rPr>
          <w:rFonts w:ascii="Times New Roman" w:hAnsi="Times New Roman"/>
        </w:rPr>
        <w:t>Общая длительность пребывания ребёнка на открытом воздухе и в помещении при выполнении физических упражнений.</w:t>
      </w:r>
    </w:p>
    <w:p w:rsidR="00BC3181" w:rsidRDefault="00AC24CB">
      <w:pPr>
        <w:spacing w:after="0" w:line="240" w:lineRule="auto"/>
        <w:ind w:firstLine="567"/>
        <w:jc w:val="both"/>
        <w:rPr>
          <w:rFonts w:ascii="Times New Roman" w:hAnsi="Times New Roman"/>
        </w:rPr>
      </w:pPr>
      <w:r>
        <w:rPr>
          <w:rFonts w:ascii="Times New Roman" w:hAnsi="Times New Roman"/>
        </w:rPr>
        <w:t>Режим дня соответствует возрастным особенностям детей 1 младшей группы и способствует их гармоничному развитию.</w:t>
      </w:r>
    </w:p>
    <w:p w:rsidR="00BC3181" w:rsidRDefault="00AC24CB">
      <w:pPr>
        <w:spacing w:after="0" w:line="240" w:lineRule="auto"/>
        <w:jc w:val="center"/>
        <w:rPr>
          <w:rFonts w:ascii="Times New Roman" w:hAnsi="Times New Roman"/>
          <w:b/>
          <w:sz w:val="28"/>
          <w:szCs w:val="28"/>
        </w:rPr>
      </w:pPr>
      <w:r>
        <w:rPr>
          <w:rFonts w:ascii="Times New Roman" w:hAnsi="Times New Roman"/>
          <w:b/>
          <w:sz w:val="28"/>
          <w:szCs w:val="28"/>
        </w:rPr>
        <w:t>Примерный режим дня в холодный период года</w:t>
      </w:r>
    </w:p>
    <w:tbl>
      <w:tblPr>
        <w:tblpPr w:leftFromText="180" w:rightFromText="180" w:vertAnchor="text" w:horzAnchor="margin" w:tblpXSpec="center" w:tblpY="36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20"/>
      </w:tblGrid>
      <w:tr w:rsidR="00BC3181">
        <w:trPr>
          <w:trHeight w:val="273"/>
        </w:trPr>
        <w:tc>
          <w:tcPr>
            <w:tcW w:w="2660" w:type="dxa"/>
          </w:tcPr>
          <w:p w:rsidR="00BC3181" w:rsidRDefault="00AC24CB">
            <w:pPr>
              <w:widowControl w:val="0"/>
              <w:tabs>
                <w:tab w:val="left" w:pos="3945"/>
              </w:tabs>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Время </w:t>
            </w:r>
          </w:p>
        </w:tc>
        <w:tc>
          <w:tcPr>
            <w:tcW w:w="6520" w:type="dxa"/>
          </w:tcPr>
          <w:p w:rsidR="00BC3181" w:rsidRDefault="00AC24CB">
            <w:pPr>
              <w:widowControl w:val="0"/>
              <w:tabs>
                <w:tab w:val="left" w:pos="3945"/>
              </w:tabs>
              <w:autoSpaceDE w:val="0"/>
              <w:autoSpaceDN w:val="0"/>
              <w:adjustRightInd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Режимные моменты</w:t>
            </w:r>
          </w:p>
        </w:tc>
      </w:tr>
      <w:tr w:rsidR="00BC3181">
        <w:trPr>
          <w:trHeight w:val="325"/>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7.30- 8.</w:t>
            </w:r>
            <w:r>
              <w:rPr>
                <w:rFonts w:ascii="Times New Roman" w:eastAsia="Times New Roman" w:hAnsi="Times New Roman"/>
                <w:sz w:val="24"/>
                <w:szCs w:val="24"/>
                <w:lang w:val="en-US" w:eastAsia="ru-RU"/>
              </w:rPr>
              <w:t>1</w:t>
            </w:r>
            <w:r>
              <w:rPr>
                <w:rFonts w:ascii="Times New Roman" w:eastAsia="Times New Roman" w:hAnsi="Times New Roman"/>
                <w:sz w:val="24"/>
                <w:szCs w:val="24"/>
                <w:lang w:eastAsia="ru-RU"/>
              </w:rPr>
              <w:t>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Прием, осмотр, игры</w:t>
            </w:r>
          </w:p>
        </w:tc>
      </w:tr>
      <w:tr w:rsidR="00BC3181">
        <w:trPr>
          <w:trHeight w:val="325"/>
        </w:trPr>
        <w:tc>
          <w:tcPr>
            <w:tcW w:w="2660" w:type="dxa"/>
            <w:vAlign w:val="center"/>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bCs/>
                <w:sz w:val="24"/>
                <w:szCs w:val="24"/>
                <w:lang w:eastAsia="ru-RU"/>
              </w:rPr>
              <w:t>8.</w:t>
            </w:r>
            <w:r>
              <w:rPr>
                <w:rFonts w:ascii="Times New Roman" w:eastAsia="Times New Roman" w:hAnsi="Times New Roman"/>
                <w:bCs/>
                <w:sz w:val="24"/>
                <w:szCs w:val="24"/>
                <w:lang w:val="en-US" w:eastAsia="ru-RU"/>
              </w:rPr>
              <w:t>1</w:t>
            </w:r>
            <w:r>
              <w:rPr>
                <w:rFonts w:ascii="Times New Roman" w:eastAsia="Times New Roman" w:hAnsi="Times New Roman"/>
                <w:bCs/>
                <w:sz w:val="24"/>
                <w:szCs w:val="24"/>
                <w:lang w:eastAsia="ru-RU"/>
              </w:rPr>
              <w:t xml:space="preserve">0- </w:t>
            </w:r>
            <w:r>
              <w:rPr>
                <w:rFonts w:ascii="Times New Roman" w:eastAsia="Times New Roman" w:hAnsi="Times New Roman"/>
                <w:bCs/>
                <w:sz w:val="24"/>
                <w:szCs w:val="24"/>
                <w:lang w:val="en-US" w:eastAsia="ru-RU"/>
              </w:rPr>
              <w:t>8.20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Утренняя</w:t>
            </w:r>
            <w:r>
              <w:rPr>
                <w:rFonts w:ascii="Times New Roman" w:eastAsia="Times New Roman" w:hAnsi="Times New Roman"/>
                <w:bCs/>
                <w:sz w:val="24"/>
                <w:szCs w:val="24"/>
                <w:lang w:val="en-US" w:eastAsia="ru-RU"/>
              </w:rPr>
              <w:t xml:space="preserve"> гимнастика</w:t>
            </w:r>
          </w:p>
        </w:tc>
      </w:tr>
      <w:tr w:rsidR="00BC3181">
        <w:trPr>
          <w:trHeight w:val="373"/>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bCs/>
                <w:sz w:val="24"/>
                <w:szCs w:val="24"/>
                <w:lang w:val="en-US" w:eastAsia="ru-RU"/>
              </w:rPr>
              <w:t>8</w:t>
            </w:r>
            <w:r>
              <w:rPr>
                <w:rFonts w:ascii="Times New Roman" w:eastAsia="Times New Roman" w:hAnsi="Times New Roman"/>
                <w:bCs/>
                <w:sz w:val="24"/>
                <w:szCs w:val="24"/>
                <w:lang w:eastAsia="ru-RU"/>
              </w:rPr>
              <w:t>.</w:t>
            </w:r>
            <w:r>
              <w:rPr>
                <w:rFonts w:ascii="Times New Roman" w:eastAsia="Times New Roman" w:hAnsi="Times New Roman"/>
                <w:bCs/>
                <w:sz w:val="24"/>
                <w:szCs w:val="24"/>
                <w:lang w:val="en-US" w:eastAsia="ru-RU"/>
              </w:rPr>
              <w:t>2</w:t>
            </w:r>
            <w:r>
              <w:rPr>
                <w:rFonts w:ascii="Times New Roman" w:eastAsia="Times New Roman" w:hAnsi="Times New Roman"/>
                <w:bCs/>
                <w:sz w:val="24"/>
                <w:szCs w:val="24"/>
                <w:lang w:eastAsia="ru-RU"/>
              </w:rPr>
              <w:t>0-</w:t>
            </w:r>
            <w:r>
              <w:rPr>
                <w:rFonts w:ascii="Times New Roman" w:eastAsia="Times New Roman" w:hAnsi="Times New Roman"/>
                <w:bCs/>
                <w:sz w:val="24"/>
                <w:szCs w:val="24"/>
                <w:lang w:val="en-US" w:eastAsia="ru-RU"/>
              </w:rPr>
              <w:t>8.30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Подготовка</w:t>
            </w:r>
            <w:r>
              <w:rPr>
                <w:rFonts w:ascii="Times New Roman" w:eastAsia="Times New Roman" w:hAnsi="Times New Roman"/>
                <w:bCs/>
                <w:sz w:val="24"/>
                <w:szCs w:val="24"/>
                <w:lang w:val="en-US" w:eastAsia="ru-RU"/>
              </w:rPr>
              <w:t xml:space="preserve"> к завтраку</w:t>
            </w:r>
          </w:p>
        </w:tc>
      </w:tr>
      <w:tr w:rsidR="00BC3181">
        <w:trPr>
          <w:trHeight w:val="325"/>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8.30 - 8.55</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Завтрак</w:t>
            </w:r>
          </w:p>
        </w:tc>
      </w:tr>
      <w:tr w:rsidR="00BC3181">
        <w:trPr>
          <w:trHeight w:val="307"/>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lastRenderedPageBreak/>
              <w:t>8.55 - 9.10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sz w:val="24"/>
                <w:szCs w:val="24"/>
                <w:lang w:eastAsia="ru-RU"/>
              </w:rPr>
              <w:t>Игры, самостоятельная</w:t>
            </w:r>
            <w:r>
              <w:rPr>
                <w:rFonts w:ascii="Times New Roman" w:eastAsia="Times New Roman" w:hAnsi="Times New Roman"/>
                <w:sz w:val="24"/>
                <w:szCs w:val="24"/>
                <w:lang w:val="en-US" w:eastAsia="ru-RU"/>
              </w:rPr>
              <w:t xml:space="preserve"> деятельность</w:t>
            </w:r>
          </w:p>
        </w:tc>
      </w:tr>
      <w:tr w:rsidR="00BC3181">
        <w:trPr>
          <w:trHeight w:val="416"/>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9.10 - 9.40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НОД</w:t>
            </w:r>
          </w:p>
        </w:tc>
      </w:tr>
      <w:tr w:rsidR="00BC3181">
        <w:trPr>
          <w:trHeight w:val="268"/>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9.40 - 9.50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Игры</w:t>
            </w:r>
            <w:r>
              <w:rPr>
                <w:rFonts w:ascii="Times New Roman" w:eastAsia="Times New Roman" w:hAnsi="Times New Roman"/>
                <w:bCs/>
                <w:sz w:val="24"/>
                <w:szCs w:val="24"/>
                <w:lang w:val="en-US" w:eastAsia="ru-RU"/>
              </w:rPr>
              <w:t>, подготовка к прогулке</w:t>
            </w:r>
          </w:p>
        </w:tc>
      </w:tr>
      <w:tr w:rsidR="00BC3181">
        <w:trPr>
          <w:trHeight w:val="418"/>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 xml:space="preserve">9.50 - 11.20 </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Прогулка</w:t>
            </w:r>
          </w:p>
        </w:tc>
      </w:tr>
      <w:tr w:rsidR="00BC3181">
        <w:trPr>
          <w:trHeight w:val="270"/>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11.20 - 11.30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Возвращение</w:t>
            </w:r>
            <w:r>
              <w:rPr>
                <w:rFonts w:ascii="Times New Roman" w:eastAsia="Times New Roman" w:hAnsi="Times New Roman"/>
                <w:bCs/>
                <w:sz w:val="24"/>
                <w:szCs w:val="24"/>
                <w:lang w:val="en-US" w:eastAsia="ru-RU"/>
              </w:rPr>
              <w:t xml:space="preserve"> с прогулки</w:t>
            </w:r>
          </w:p>
        </w:tc>
      </w:tr>
      <w:tr w:rsidR="00BC3181">
        <w:trPr>
          <w:trHeight w:val="275"/>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11.30 - 12.00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Подготовка</w:t>
            </w:r>
            <w:r>
              <w:rPr>
                <w:rFonts w:ascii="Times New Roman" w:eastAsia="Times New Roman" w:hAnsi="Times New Roman"/>
                <w:bCs/>
                <w:sz w:val="24"/>
                <w:szCs w:val="24"/>
                <w:lang w:val="en-US" w:eastAsia="ru-RU"/>
              </w:rPr>
              <w:t xml:space="preserve"> к обеду. Обед</w:t>
            </w:r>
          </w:p>
        </w:tc>
      </w:tr>
      <w:tr w:rsidR="00BC3181">
        <w:trPr>
          <w:trHeight w:val="482"/>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1</w:t>
            </w:r>
            <w:r>
              <w:rPr>
                <w:rFonts w:ascii="Times New Roman" w:eastAsia="Times New Roman" w:hAnsi="Times New Roman"/>
                <w:bCs/>
                <w:sz w:val="24"/>
                <w:szCs w:val="24"/>
                <w:lang w:val="en-US" w:eastAsia="ru-RU"/>
              </w:rPr>
              <w:t>2.00 - 15.00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Подготовка ко сну. Дневной сон</w:t>
            </w:r>
          </w:p>
        </w:tc>
      </w:tr>
      <w:tr w:rsidR="00BC3181">
        <w:trPr>
          <w:trHeight w:val="396"/>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15.00 - 15.30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Постепенный</w:t>
            </w:r>
            <w:r>
              <w:rPr>
                <w:rFonts w:ascii="Times New Roman" w:eastAsia="Times New Roman" w:hAnsi="Times New Roman"/>
                <w:bCs/>
                <w:sz w:val="24"/>
                <w:szCs w:val="24"/>
                <w:lang w:val="en-US" w:eastAsia="ru-RU"/>
              </w:rPr>
              <w:t xml:space="preserve"> подъём</w:t>
            </w:r>
          </w:p>
        </w:tc>
      </w:tr>
      <w:tr w:rsidR="00BC3181">
        <w:trPr>
          <w:trHeight w:val="396"/>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15.30 - 16.00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Полдник</w:t>
            </w:r>
          </w:p>
        </w:tc>
      </w:tr>
      <w:tr w:rsidR="00BC3181">
        <w:trPr>
          <w:trHeight w:val="396"/>
        </w:trPr>
        <w:tc>
          <w:tcPr>
            <w:tcW w:w="2660" w:type="dxa"/>
          </w:tcPr>
          <w:p w:rsidR="00BC3181" w:rsidRDefault="00AC24CB">
            <w:pPr>
              <w:widowControl w:val="0"/>
              <w:tabs>
                <w:tab w:val="left" w:pos="3945"/>
              </w:tabs>
              <w:autoSpaceDE w:val="0"/>
              <w:autoSpaceDN w:val="0"/>
              <w:adjustRightInd w:val="0"/>
              <w:spacing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16.00 - 17.30</w:t>
            </w:r>
          </w:p>
        </w:tc>
        <w:tc>
          <w:tcPr>
            <w:tcW w:w="6520" w:type="dxa"/>
          </w:tcPr>
          <w:p w:rsidR="00BC3181" w:rsidRDefault="00AC24CB">
            <w:pPr>
              <w:widowControl w:val="0"/>
              <w:tabs>
                <w:tab w:val="left" w:pos="3945"/>
              </w:tabs>
              <w:autoSpaceDE w:val="0"/>
              <w:autoSpaceDN w:val="0"/>
              <w:adjustRightInd w:val="0"/>
              <w:spacing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Прогулка</w:t>
            </w:r>
            <w:r>
              <w:rPr>
                <w:rFonts w:ascii="Times New Roman" w:eastAsia="Times New Roman" w:hAnsi="Times New Roman"/>
                <w:bCs/>
                <w:sz w:val="24"/>
                <w:szCs w:val="24"/>
                <w:lang w:val="en-US" w:eastAsia="ru-RU"/>
              </w:rPr>
              <w:t>, самостоятельная деятельность</w:t>
            </w:r>
          </w:p>
        </w:tc>
      </w:tr>
    </w:tbl>
    <w:p w:rsidR="00BC3181" w:rsidRDefault="00BC3181">
      <w:pPr>
        <w:tabs>
          <w:tab w:val="left" w:pos="3945"/>
        </w:tabs>
        <w:spacing w:after="0" w:line="240" w:lineRule="auto"/>
        <w:rPr>
          <w:rFonts w:ascii="Times New Roman" w:hAnsi="Times New Roman"/>
          <w:b/>
          <w:bCs/>
          <w:sz w:val="24"/>
          <w:szCs w:val="24"/>
        </w:rPr>
      </w:pPr>
    </w:p>
    <w:p w:rsidR="00BC3181" w:rsidRDefault="00BC3181">
      <w:pPr>
        <w:tabs>
          <w:tab w:val="left" w:pos="3945"/>
        </w:tabs>
        <w:spacing w:after="0" w:line="240" w:lineRule="auto"/>
        <w:rPr>
          <w:rFonts w:ascii="Times New Roman" w:hAnsi="Times New Roman"/>
          <w:b/>
          <w:bCs/>
          <w:sz w:val="24"/>
          <w:szCs w:val="24"/>
        </w:rPr>
      </w:pPr>
    </w:p>
    <w:p w:rsidR="00BC3181" w:rsidRDefault="00BC3181">
      <w:pPr>
        <w:tabs>
          <w:tab w:val="left" w:pos="3945"/>
        </w:tabs>
        <w:spacing w:after="0" w:line="240" w:lineRule="auto"/>
        <w:jc w:val="center"/>
        <w:rPr>
          <w:rFonts w:ascii="Times New Roman" w:hAnsi="Times New Roman"/>
          <w:b/>
          <w:bCs/>
          <w:sz w:val="28"/>
          <w:szCs w:val="28"/>
        </w:rPr>
      </w:pPr>
    </w:p>
    <w:p w:rsidR="00BC3181" w:rsidRDefault="00AC24CB">
      <w:pPr>
        <w:tabs>
          <w:tab w:val="left" w:pos="3945"/>
        </w:tabs>
        <w:spacing w:after="0" w:line="240" w:lineRule="auto"/>
        <w:jc w:val="center"/>
        <w:rPr>
          <w:rFonts w:ascii="Times New Roman" w:hAnsi="Times New Roman"/>
          <w:b/>
          <w:bCs/>
          <w:sz w:val="28"/>
          <w:szCs w:val="28"/>
        </w:rPr>
      </w:pPr>
      <w:r>
        <w:rPr>
          <w:rFonts w:ascii="Times New Roman" w:hAnsi="Times New Roman"/>
          <w:b/>
          <w:bCs/>
          <w:sz w:val="28"/>
          <w:szCs w:val="28"/>
        </w:rPr>
        <w:t>Примерный режим дня в теплый период года</w:t>
      </w:r>
    </w:p>
    <w:p w:rsidR="00BC3181" w:rsidRDefault="00BC3181">
      <w:pPr>
        <w:tabs>
          <w:tab w:val="left" w:pos="3945"/>
        </w:tabs>
        <w:spacing w:after="0" w:line="240" w:lineRule="auto"/>
        <w:jc w:val="center"/>
        <w:rPr>
          <w:rFonts w:ascii="Times New Roman" w:hAnsi="Times New Roman"/>
          <w:b/>
          <w:bCs/>
          <w:sz w:val="24"/>
          <w:szCs w:val="24"/>
        </w:rPr>
      </w:pPr>
    </w:p>
    <w:tbl>
      <w:tblPr>
        <w:tblpPr w:leftFromText="180" w:rightFromText="180" w:vertAnchor="text" w:horzAnchor="page" w:tblpX="1498" w:tblpY="20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912"/>
      </w:tblGrid>
      <w:tr w:rsidR="00BC3181">
        <w:trPr>
          <w:trHeight w:val="544"/>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Время</w:t>
            </w:r>
          </w:p>
        </w:tc>
        <w:tc>
          <w:tcPr>
            <w:tcW w:w="691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Режимные моменты</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7.30- 8.</w:t>
            </w:r>
            <w:r>
              <w:rPr>
                <w:rFonts w:ascii="Times New Roman" w:eastAsia="Times New Roman" w:hAnsi="Times New Roman"/>
                <w:bCs/>
                <w:sz w:val="24"/>
                <w:szCs w:val="24"/>
                <w:lang w:val="en-US" w:eastAsia="ru-RU"/>
              </w:rPr>
              <w:t>1</w:t>
            </w:r>
            <w:r>
              <w:rPr>
                <w:rFonts w:ascii="Times New Roman" w:eastAsia="Times New Roman" w:hAnsi="Times New Roman"/>
                <w:bCs/>
                <w:sz w:val="24"/>
                <w:szCs w:val="24"/>
                <w:lang w:eastAsia="ru-RU"/>
              </w:rPr>
              <w:t>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Прием детей на воздухе, игры, работа с родителями</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8.</w:t>
            </w:r>
            <w:r>
              <w:rPr>
                <w:rFonts w:ascii="Times New Roman" w:eastAsia="Times New Roman" w:hAnsi="Times New Roman"/>
                <w:bCs/>
                <w:sz w:val="24"/>
                <w:szCs w:val="24"/>
                <w:lang w:val="en-US" w:eastAsia="ru-RU"/>
              </w:rPr>
              <w:t>1</w:t>
            </w:r>
            <w:r>
              <w:rPr>
                <w:rFonts w:ascii="Times New Roman" w:eastAsia="Times New Roman" w:hAnsi="Times New Roman"/>
                <w:bCs/>
                <w:sz w:val="24"/>
                <w:szCs w:val="24"/>
                <w:lang w:eastAsia="ru-RU"/>
              </w:rPr>
              <w:t>0-8.2</w:t>
            </w:r>
            <w:r>
              <w:rPr>
                <w:rFonts w:ascii="Times New Roman" w:eastAsia="Times New Roman" w:hAnsi="Times New Roman"/>
                <w:bCs/>
                <w:sz w:val="24"/>
                <w:szCs w:val="24"/>
                <w:lang w:val="en-US" w:eastAsia="ru-RU"/>
              </w:rPr>
              <w:t>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Утренняя гимнастика</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8.2</w:t>
            </w:r>
            <w:r>
              <w:rPr>
                <w:rFonts w:ascii="Times New Roman" w:eastAsia="Times New Roman" w:hAnsi="Times New Roman"/>
                <w:bCs/>
                <w:sz w:val="24"/>
                <w:szCs w:val="24"/>
                <w:lang w:val="en-US" w:eastAsia="ru-RU"/>
              </w:rPr>
              <w:t>0</w:t>
            </w:r>
            <w:r>
              <w:rPr>
                <w:rFonts w:ascii="Times New Roman" w:eastAsia="Times New Roman" w:hAnsi="Times New Roman"/>
                <w:bCs/>
                <w:sz w:val="24"/>
                <w:szCs w:val="24"/>
                <w:lang w:eastAsia="ru-RU"/>
              </w:rPr>
              <w:t>-8.30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Подготовка к завтраку</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8.30-8.55</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Завтрак</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8.55-9.00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Подготовка к прогулке</w:t>
            </w:r>
          </w:p>
        </w:tc>
      </w:tr>
      <w:tr w:rsidR="00BC3181">
        <w:trPr>
          <w:trHeight w:val="529"/>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9.00-11.30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Прогулка игры, совместная деятельность воспитателя с детьми: наблюдения, закаливающие мероприятия</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11.30-11.40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Возвращение с прогулки</w:t>
            </w:r>
          </w:p>
        </w:tc>
      </w:tr>
      <w:tr w:rsidR="00BC3181">
        <w:trPr>
          <w:trHeight w:val="279"/>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11.40-12.10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Подготовка</w:t>
            </w:r>
            <w:r>
              <w:rPr>
                <w:rFonts w:ascii="Times New Roman" w:eastAsia="Times New Roman" w:hAnsi="Times New Roman"/>
                <w:bCs/>
                <w:sz w:val="24"/>
                <w:szCs w:val="24"/>
                <w:lang w:val="en-US" w:eastAsia="ru-RU"/>
              </w:rPr>
              <w:t xml:space="preserve"> к обеду. </w:t>
            </w:r>
            <w:r>
              <w:rPr>
                <w:rFonts w:ascii="Times New Roman" w:eastAsia="Times New Roman" w:hAnsi="Times New Roman"/>
                <w:bCs/>
                <w:sz w:val="24"/>
                <w:szCs w:val="24"/>
                <w:lang w:eastAsia="ru-RU"/>
              </w:rPr>
              <w:t>Обед</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12.10-15.10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Подготовка ко сну</w:t>
            </w:r>
            <w:r>
              <w:rPr>
                <w:rFonts w:ascii="Times New Roman" w:eastAsia="Times New Roman" w:hAnsi="Times New Roman"/>
                <w:bCs/>
                <w:sz w:val="24"/>
                <w:szCs w:val="24"/>
                <w:lang w:val="en-US" w:eastAsia="ru-RU"/>
              </w:rPr>
              <w:t>.</w:t>
            </w:r>
            <w:r>
              <w:rPr>
                <w:rFonts w:ascii="Times New Roman" w:eastAsia="Times New Roman" w:hAnsi="Times New Roman"/>
                <w:bCs/>
                <w:sz w:val="24"/>
                <w:szCs w:val="24"/>
                <w:lang w:eastAsia="ru-RU"/>
              </w:rPr>
              <w:t xml:space="preserve"> Сон</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15.10-15.30 </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val="en-US" w:eastAsia="ru-RU"/>
              </w:rPr>
            </w:pPr>
            <w:r>
              <w:rPr>
                <w:rFonts w:ascii="Times New Roman" w:eastAsia="Times New Roman" w:hAnsi="Times New Roman"/>
                <w:bCs/>
                <w:sz w:val="24"/>
                <w:szCs w:val="24"/>
                <w:lang w:eastAsia="ru-RU"/>
              </w:rPr>
              <w:t>Постепенный</w:t>
            </w:r>
            <w:r>
              <w:rPr>
                <w:rFonts w:ascii="Times New Roman" w:eastAsia="Times New Roman" w:hAnsi="Times New Roman"/>
                <w:bCs/>
                <w:sz w:val="24"/>
                <w:szCs w:val="24"/>
                <w:lang w:val="en-US" w:eastAsia="ru-RU"/>
              </w:rPr>
              <w:t xml:space="preserve"> подъём</w:t>
            </w:r>
          </w:p>
        </w:tc>
      </w:tr>
      <w:tr w:rsidR="00BC3181">
        <w:trPr>
          <w:trHeight w:val="265"/>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15.30-16.00</w:t>
            </w:r>
          </w:p>
        </w:tc>
        <w:tc>
          <w:tcPr>
            <w:tcW w:w="6912" w:type="dxa"/>
          </w:tcPr>
          <w:p w:rsidR="00BC3181"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Полдник</w:t>
            </w:r>
          </w:p>
        </w:tc>
      </w:tr>
      <w:tr w:rsidR="00BC3181">
        <w:trPr>
          <w:trHeight w:val="88"/>
        </w:trPr>
        <w:tc>
          <w:tcPr>
            <w:tcW w:w="2552" w:type="dxa"/>
          </w:tcPr>
          <w:p w:rsidR="00BC3181" w:rsidRDefault="00AC24CB">
            <w:pPr>
              <w:widowControl w:val="0"/>
              <w:tabs>
                <w:tab w:val="left" w:pos="3945"/>
              </w:tabs>
              <w:autoSpaceDE w:val="0"/>
              <w:autoSpaceDN w:val="0"/>
              <w:adjustRightInd w:val="0"/>
              <w:spacing w:after="24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16.00-17.30</w:t>
            </w:r>
          </w:p>
        </w:tc>
        <w:tc>
          <w:tcPr>
            <w:tcW w:w="6912" w:type="dxa"/>
          </w:tcPr>
          <w:p w:rsidR="00BC3181" w:rsidRPr="00670889" w:rsidRDefault="00AC24CB">
            <w:pPr>
              <w:widowControl w:val="0"/>
              <w:tabs>
                <w:tab w:val="left" w:pos="3945"/>
              </w:tabs>
              <w:autoSpaceDE w:val="0"/>
              <w:autoSpaceDN w:val="0"/>
              <w:adjustRightInd w:val="0"/>
              <w:spacing w:after="240" w:line="240" w:lineRule="auto"/>
              <w:jc w:val="both"/>
              <w:rPr>
                <w:rFonts w:ascii="Times New Roman" w:eastAsia="Times New Roman" w:hAnsi="Times New Roman"/>
                <w:bCs/>
                <w:color w:val="FF0000"/>
                <w:sz w:val="24"/>
                <w:szCs w:val="24"/>
                <w:lang w:eastAsia="ru-RU"/>
              </w:rPr>
            </w:pPr>
            <w:r>
              <w:rPr>
                <w:rFonts w:ascii="Times New Roman" w:eastAsia="Times New Roman" w:hAnsi="Times New Roman"/>
                <w:bCs/>
                <w:color w:val="000000" w:themeColor="text1"/>
                <w:sz w:val="24"/>
                <w:szCs w:val="24"/>
                <w:lang w:eastAsia="ru-RU"/>
              </w:rPr>
              <w:t>Прогулка</w:t>
            </w:r>
            <w:r w:rsidRPr="00670889">
              <w:rPr>
                <w:rFonts w:ascii="Times New Roman" w:eastAsia="Times New Roman" w:hAnsi="Times New Roman"/>
                <w:bCs/>
                <w:color w:val="000000" w:themeColor="text1"/>
                <w:sz w:val="24"/>
                <w:szCs w:val="24"/>
                <w:lang w:eastAsia="ru-RU"/>
              </w:rPr>
              <w:t>,игры, самостоятельная деятельность,уход домой</w:t>
            </w:r>
          </w:p>
        </w:tc>
      </w:tr>
    </w:tbl>
    <w:p w:rsidR="00BC3181" w:rsidRDefault="00BC3181">
      <w:pPr>
        <w:spacing w:line="240" w:lineRule="auto"/>
        <w:jc w:val="both"/>
        <w:rPr>
          <w:rFonts w:ascii="Times New Roman" w:hAnsi="Times New Roman"/>
          <w:b/>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 xml:space="preserve"> Примерный перечень образовательной нагрузки</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247"/>
        <w:gridCol w:w="1301"/>
        <w:gridCol w:w="1595"/>
        <w:gridCol w:w="2019"/>
        <w:gridCol w:w="2657"/>
      </w:tblGrid>
      <w:tr w:rsidR="00BC3181">
        <w:trPr>
          <w:trHeight w:val="2991"/>
        </w:trPr>
        <w:tc>
          <w:tcPr>
            <w:tcW w:w="718" w:type="dxa"/>
          </w:tcPr>
          <w:p w:rsidR="00BC3181" w:rsidRDefault="00AC24CB">
            <w:pPr>
              <w:spacing w:after="0" w:line="240" w:lineRule="auto"/>
              <w:rPr>
                <w:rFonts w:ascii="Times New Roman" w:hAnsi="Times New Roman"/>
                <w:b/>
                <w:color w:val="000000"/>
              </w:rPr>
            </w:pPr>
            <w:r>
              <w:rPr>
                <w:rFonts w:ascii="Times New Roman" w:hAnsi="Times New Roman"/>
                <w:b/>
                <w:color w:val="000000"/>
              </w:rPr>
              <w:lastRenderedPageBreak/>
              <w:t>Возраст детей</w:t>
            </w:r>
          </w:p>
        </w:tc>
        <w:tc>
          <w:tcPr>
            <w:tcW w:w="1247" w:type="dxa"/>
          </w:tcPr>
          <w:p w:rsidR="00BC3181" w:rsidRDefault="00AC24CB">
            <w:pPr>
              <w:spacing w:after="0" w:line="240" w:lineRule="auto"/>
              <w:rPr>
                <w:rFonts w:ascii="Times New Roman" w:hAnsi="Times New Roman"/>
                <w:b/>
                <w:color w:val="000000"/>
              </w:rPr>
            </w:pPr>
            <w:r>
              <w:rPr>
                <w:rFonts w:ascii="Times New Roman" w:hAnsi="Times New Roman"/>
                <w:b/>
                <w:color w:val="000000"/>
              </w:rPr>
              <w:t>Длительность непрерывной непосредственно образовательной деятельности (непрерывной НОД)</w:t>
            </w:r>
          </w:p>
        </w:tc>
        <w:tc>
          <w:tcPr>
            <w:tcW w:w="1301" w:type="dxa"/>
          </w:tcPr>
          <w:p w:rsidR="00BC3181" w:rsidRDefault="00AC24CB">
            <w:pPr>
              <w:spacing w:after="0" w:line="240" w:lineRule="auto"/>
              <w:rPr>
                <w:rFonts w:ascii="Times New Roman" w:hAnsi="Times New Roman"/>
                <w:b/>
                <w:color w:val="000000"/>
              </w:rPr>
            </w:pPr>
            <w:r>
              <w:rPr>
                <w:rFonts w:ascii="Times New Roman" w:hAnsi="Times New Roman"/>
                <w:b/>
                <w:color w:val="000000"/>
              </w:rPr>
              <w:t>Максимально допустимый объём образовательной нагрузки в первой половине дня</w:t>
            </w:r>
          </w:p>
        </w:tc>
        <w:tc>
          <w:tcPr>
            <w:tcW w:w="1595" w:type="dxa"/>
          </w:tcPr>
          <w:p w:rsidR="00BC3181" w:rsidRDefault="00AC24CB">
            <w:pPr>
              <w:spacing w:after="0" w:line="240" w:lineRule="auto"/>
              <w:rPr>
                <w:rFonts w:ascii="Times New Roman" w:hAnsi="Times New Roman"/>
                <w:b/>
                <w:color w:val="000000"/>
              </w:rPr>
            </w:pPr>
            <w:r>
              <w:rPr>
                <w:rFonts w:ascii="Times New Roman" w:hAnsi="Times New Roman"/>
                <w:b/>
                <w:color w:val="000000"/>
              </w:rPr>
              <w:t>Осуществление образовательной деятельности во второй половине после дневного сна</w:t>
            </w:r>
          </w:p>
        </w:tc>
        <w:tc>
          <w:tcPr>
            <w:tcW w:w="2019" w:type="dxa"/>
          </w:tcPr>
          <w:p w:rsidR="00BC3181" w:rsidRDefault="00AC24CB">
            <w:pPr>
              <w:spacing w:after="0" w:line="240" w:lineRule="auto"/>
              <w:rPr>
                <w:rFonts w:ascii="Times New Roman" w:hAnsi="Times New Roman"/>
                <w:b/>
                <w:color w:val="000000"/>
              </w:rPr>
            </w:pPr>
            <w:r>
              <w:rPr>
                <w:rFonts w:ascii="Times New Roman" w:hAnsi="Times New Roman"/>
                <w:b/>
                <w:color w:val="000000"/>
              </w:rPr>
              <w:t>Максимально допустимый объём образовательной нагрузки на детей в течение дня</w:t>
            </w:r>
          </w:p>
        </w:tc>
        <w:tc>
          <w:tcPr>
            <w:tcW w:w="2657" w:type="dxa"/>
          </w:tcPr>
          <w:p w:rsidR="00BC3181" w:rsidRDefault="00AC24CB">
            <w:pPr>
              <w:spacing w:after="0" w:line="240" w:lineRule="auto"/>
              <w:rPr>
                <w:rFonts w:ascii="Times New Roman" w:hAnsi="Times New Roman"/>
                <w:b/>
                <w:color w:val="000000"/>
              </w:rPr>
            </w:pPr>
            <w:r>
              <w:rPr>
                <w:rFonts w:ascii="Times New Roman" w:hAnsi="Times New Roman"/>
                <w:b/>
                <w:color w:val="000000"/>
              </w:rPr>
              <w:t>Максимально допустимый объём образовательной нагрузки на детей в течение (пятидневной) недели</w:t>
            </w:r>
          </w:p>
        </w:tc>
      </w:tr>
      <w:tr w:rsidR="00BC3181">
        <w:trPr>
          <w:trHeight w:val="764"/>
        </w:trPr>
        <w:tc>
          <w:tcPr>
            <w:tcW w:w="718" w:type="dxa"/>
          </w:tcPr>
          <w:p w:rsidR="00BC3181" w:rsidRDefault="00AC24CB">
            <w:pPr>
              <w:spacing w:after="0" w:line="240" w:lineRule="auto"/>
              <w:rPr>
                <w:rFonts w:ascii="Times New Roman" w:hAnsi="Times New Roman"/>
                <w:color w:val="000000"/>
              </w:rPr>
            </w:pPr>
            <w:r>
              <w:rPr>
                <w:rFonts w:ascii="Times New Roman" w:hAnsi="Times New Roman"/>
                <w:color w:val="000000"/>
              </w:rPr>
              <w:t>2-4 года</w:t>
            </w:r>
          </w:p>
        </w:tc>
        <w:tc>
          <w:tcPr>
            <w:tcW w:w="1247" w:type="dxa"/>
          </w:tcPr>
          <w:p w:rsidR="00BC3181" w:rsidRDefault="00AC24CB">
            <w:pPr>
              <w:spacing w:after="0" w:line="240" w:lineRule="auto"/>
              <w:rPr>
                <w:rFonts w:ascii="Times New Roman" w:hAnsi="Times New Roman"/>
                <w:color w:val="000000"/>
              </w:rPr>
            </w:pPr>
            <w:r>
              <w:rPr>
                <w:rFonts w:ascii="Times New Roman" w:hAnsi="Times New Roman"/>
                <w:color w:val="000000"/>
              </w:rPr>
              <w:t>не более 10 минут</w:t>
            </w:r>
          </w:p>
        </w:tc>
        <w:tc>
          <w:tcPr>
            <w:tcW w:w="1301" w:type="dxa"/>
          </w:tcPr>
          <w:p w:rsidR="00BC3181" w:rsidRDefault="00AC24CB">
            <w:pPr>
              <w:spacing w:after="0" w:line="240" w:lineRule="auto"/>
              <w:rPr>
                <w:rFonts w:ascii="Times New Roman" w:hAnsi="Times New Roman"/>
                <w:color w:val="000000"/>
              </w:rPr>
            </w:pPr>
            <w:r>
              <w:rPr>
                <w:rFonts w:ascii="Times New Roman" w:hAnsi="Times New Roman"/>
                <w:color w:val="000000"/>
              </w:rPr>
              <w:t>20 минут</w:t>
            </w:r>
          </w:p>
        </w:tc>
        <w:tc>
          <w:tcPr>
            <w:tcW w:w="1595" w:type="dxa"/>
          </w:tcPr>
          <w:p w:rsidR="00BC3181" w:rsidRDefault="00AC24CB">
            <w:pPr>
              <w:spacing w:after="0" w:line="240" w:lineRule="auto"/>
              <w:rPr>
                <w:rFonts w:ascii="Times New Roman" w:hAnsi="Times New Roman"/>
                <w:color w:val="000000"/>
              </w:rPr>
            </w:pPr>
            <w:r>
              <w:rPr>
                <w:rFonts w:ascii="Times New Roman" w:hAnsi="Times New Roman"/>
                <w:color w:val="000000"/>
              </w:rPr>
              <w:t>не осуществляется</w:t>
            </w:r>
          </w:p>
        </w:tc>
        <w:tc>
          <w:tcPr>
            <w:tcW w:w="2019" w:type="dxa"/>
          </w:tcPr>
          <w:p w:rsidR="00BC3181" w:rsidRDefault="00AC24CB">
            <w:pPr>
              <w:spacing w:after="0" w:line="240" w:lineRule="auto"/>
              <w:rPr>
                <w:rFonts w:ascii="Times New Roman" w:hAnsi="Times New Roman"/>
                <w:color w:val="000000"/>
              </w:rPr>
            </w:pPr>
            <w:r>
              <w:rPr>
                <w:rFonts w:ascii="Times New Roman" w:hAnsi="Times New Roman"/>
                <w:color w:val="000000"/>
              </w:rPr>
              <w:t>2 непрерывной НОД</w:t>
            </w:r>
          </w:p>
          <w:p w:rsidR="00BC3181" w:rsidRDefault="00AC24CB">
            <w:pPr>
              <w:spacing w:after="0" w:line="240" w:lineRule="auto"/>
              <w:rPr>
                <w:rFonts w:ascii="Times New Roman" w:hAnsi="Times New Roman"/>
                <w:color w:val="000000"/>
              </w:rPr>
            </w:pPr>
            <w:r>
              <w:rPr>
                <w:rFonts w:ascii="Times New Roman" w:hAnsi="Times New Roman"/>
                <w:color w:val="000000"/>
              </w:rPr>
              <w:t>20 минут</w:t>
            </w:r>
          </w:p>
        </w:tc>
        <w:tc>
          <w:tcPr>
            <w:tcW w:w="2657" w:type="dxa"/>
          </w:tcPr>
          <w:p w:rsidR="00BC3181" w:rsidRDefault="00AC24CB">
            <w:pPr>
              <w:spacing w:after="0" w:line="240" w:lineRule="auto"/>
              <w:rPr>
                <w:rFonts w:ascii="Times New Roman" w:hAnsi="Times New Roman"/>
                <w:color w:val="000000"/>
              </w:rPr>
            </w:pPr>
            <w:r>
              <w:rPr>
                <w:rFonts w:ascii="Times New Roman" w:hAnsi="Times New Roman"/>
                <w:color w:val="000000"/>
              </w:rPr>
              <w:t>10 непрерывной</w:t>
            </w:r>
          </w:p>
          <w:p w:rsidR="00BC3181" w:rsidRDefault="00AC24CB">
            <w:pPr>
              <w:spacing w:after="0" w:line="240" w:lineRule="auto"/>
              <w:rPr>
                <w:rFonts w:ascii="Times New Roman" w:hAnsi="Times New Roman"/>
                <w:color w:val="000000"/>
              </w:rPr>
            </w:pPr>
            <w:r>
              <w:rPr>
                <w:rFonts w:ascii="Times New Roman" w:hAnsi="Times New Roman"/>
                <w:color w:val="000000"/>
              </w:rPr>
              <w:t>НОД 100 минут</w:t>
            </w:r>
          </w:p>
        </w:tc>
      </w:tr>
    </w:tbl>
    <w:p w:rsidR="00BC3181" w:rsidRDefault="00BC3181">
      <w:pPr>
        <w:spacing w:line="240" w:lineRule="auto"/>
        <w:rPr>
          <w:rFonts w:ascii="Times New Roman" w:hAnsi="Times New Roman"/>
        </w:rPr>
      </w:pPr>
    </w:p>
    <w:p w:rsidR="00BC3181" w:rsidRDefault="00BC3181">
      <w:pPr>
        <w:spacing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4556"/>
      </w:tblGrid>
      <w:tr w:rsidR="00BC3181">
        <w:trPr>
          <w:trHeight w:val="263"/>
        </w:trPr>
        <w:tc>
          <w:tcPr>
            <w:tcW w:w="7222"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Образовательные области</w:t>
            </w:r>
          </w:p>
        </w:tc>
        <w:tc>
          <w:tcPr>
            <w:tcW w:w="6922" w:type="dxa"/>
          </w:tcPr>
          <w:p w:rsidR="00BC3181" w:rsidRDefault="00AC24CB">
            <w:pPr>
              <w:spacing w:after="0" w:line="240" w:lineRule="auto"/>
              <w:jc w:val="center"/>
              <w:rPr>
                <w:rFonts w:ascii="Times New Roman" w:hAnsi="Times New Roman"/>
                <w:sz w:val="24"/>
                <w:szCs w:val="24"/>
              </w:rPr>
            </w:pPr>
            <w:r>
              <w:rPr>
                <w:rFonts w:ascii="Times New Roman" w:hAnsi="Times New Roman"/>
                <w:sz w:val="24"/>
                <w:szCs w:val="24"/>
              </w:rPr>
              <w:t>Образовательная нагрузка</w:t>
            </w:r>
          </w:p>
        </w:tc>
      </w:tr>
      <w:tr w:rsidR="00BC3181">
        <w:trPr>
          <w:trHeight w:val="284"/>
        </w:trPr>
        <w:tc>
          <w:tcPr>
            <w:tcW w:w="72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Познавательное развитие</w:t>
            </w:r>
          </w:p>
        </w:tc>
        <w:tc>
          <w:tcPr>
            <w:tcW w:w="69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1,5</w:t>
            </w:r>
          </w:p>
        </w:tc>
      </w:tr>
      <w:tr w:rsidR="00BC3181">
        <w:trPr>
          <w:trHeight w:val="263"/>
        </w:trPr>
        <w:tc>
          <w:tcPr>
            <w:tcW w:w="72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Речевое развитие</w:t>
            </w:r>
          </w:p>
        </w:tc>
        <w:tc>
          <w:tcPr>
            <w:tcW w:w="69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1</w:t>
            </w:r>
          </w:p>
        </w:tc>
      </w:tr>
      <w:tr w:rsidR="00BC3181">
        <w:trPr>
          <w:trHeight w:val="263"/>
        </w:trPr>
        <w:tc>
          <w:tcPr>
            <w:tcW w:w="72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Физическое развитие</w:t>
            </w:r>
          </w:p>
        </w:tc>
        <w:tc>
          <w:tcPr>
            <w:tcW w:w="69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3</w:t>
            </w:r>
          </w:p>
        </w:tc>
      </w:tr>
      <w:tr w:rsidR="00BC3181">
        <w:trPr>
          <w:trHeight w:val="305"/>
        </w:trPr>
        <w:tc>
          <w:tcPr>
            <w:tcW w:w="72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Художественно-эстетическое развитие</w:t>
            </w:r>
          </w:p>
        </w:tc>
        <w:tc>
          <w:tcPr>
            <w:tcW w:w="69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4</w:t>
            </w:r>
          </w:p>
        </w:tc>
      </w:tr>
      <w:tr w:rsidR="00BC3181">
        <w:trPr>
          <w:trHeight w:val="284"/>
        </w:trPr>
        <w:tc>
          <w:tcPr>
            <w:tcW w:w="72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Социально-коммуникативное развитие</w:t>
            </w:r>
          </w:p>
        </w:tc>
        <w:tc>
          <w:tcPr>
            <w:tcW w:w="6922"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0,5</w:t>
            </w:r>
          </w:p>
        </w:tc>
      </w:tr>
      <w:tr w:rsidR="00BC3181">
        <w:trPr>
          <w:trHeight w:val="263"/>
        </w:trPr>
        <w:tc>
          <w:tcPr>
            <w:tcW w:w="7222" w:type="dxa"/>
          </w:tcPr>
          <w:p w:rsidR="00BC3181" w:rsidRDefault="00AC24CB">
            <w:pPr>
              <w:spacing w:after="0" w:line="240" w:lineRule="auto"/>
              <w:rPr>
                <w:rFonts w:ascii="Times New Roman" w:hAnsi="Times New Roman"/>
                <w:b/>
                <w:sz w:val="24"/>
                <w:szCs w:val="24"/>
              </w:rPr>
            </w:pPr>
            <w:r>
              <w:rPr>
                <w:rFonts w:ascii="Times New Roman" w:hAnsi="Times New Roman"/>
                <w:b/>
                <w:sz w:val="24"/>
                <w:szCs w:val="24"/>
              </w:rPr>
              <w:t>Количество НОД в неделю</w:t>
            </w:r>
          </w:p>
        </w:tc>
        <w:tc>
          <w:tcPr>
            <w:tcW w:w="6922" w:type="dxa"/>
          </w:tcPr>
          <w:p w:rsidR="00BC3181" w:rsidRDefault="00AC24CB">
            <w:pPr>
              <w:spacing w:after="0" w:line="240" w:lineRule="auto"/>
              <w:rPr>
                <w:rFonts w:ascii="Times New Roman" w:hAnsi="Times New Roman"/>
                <w:b/>
                <w:sz w:val="24"/>
                <w:szCs w:val="24"/>
              </w:rPr>
            </w:pPr>
            <w:r>
              <w:rPr>
                <w:rFonts w:ascii="Times New Roman" w:hAnsi="Times New Roman"/>
                <w:b/>
                <w:sz w:val="24"/>
                <w:szCs w:val="24"/>
              </w:rPr>
              <w:t>10</w:t>
            </w:r>
          </w:p>
        </w:tc>
      </w:tr>
      <w:tr w:rsidR="00BC3181">
        <w:trPr>
          <w:trHeight w:val="263"/>
        </w:trPr>
        <w:tc>
          <w:tcPr>
            <w:tcW w:w="7222" w:type="dxa"/>
          </w:tcPr>
          <w:p w:rsidR="00BC3181" w:rsidRDefault="00AC24CB">
            <w:pPr>
              <w:spacing w:after="0" w:line="240" w:lineRule="auto"/>
              <w:rPr>
                <w:rFonts w:ascii="Times New Roman" w:hAnsi="Times New Roman"/>
                <w:b/>
                <w:sz w:val="24"/>
                <w:szCs w:val="24"/>
              </w:rPr>
            </w:pPr>
            <w:r>
              <w:rPr>
                <w:rFonts w:ascii="Times New Roman" w:hAnsi="Times New Roman"/>
                <w:b/>
                <w:sz w:val="24"/>
                <w:szCs w:val="24"/>
              </w:rPr>
              <w:t>Объём недельной образовательной нагрузки</w:t>
            </w:r>
          </w:p>
        </w:tc>
        <w:tc>
          <w:tcPr>
            <w:tcW w:w="6922" w:type="dxa"/>
          </w:tcPr>
          <w:p w:rsidR="00BC3181" w:rsidRDefault="00AC24CB">
            <w:pPr>
              <w:spacing w:after="0" w:line="240" w:lineRule="auto"/>
              <w:rPr>
                <w:rFonts w:ascii="Times New Roman" w:hAnsi="Times New Roman"/>
                <w:b/>
                <w:sz w:val="24"/>
                <w:szCs w:val="24"/>
              </w:rPr>
            </w:pPr>
            <w:r>
              <w:rPr>
                <w:rFonts w:ascii="Times New Roman" w:hAnsi="Times New Roman"/>
                <w:b/>
                <w:sz w:val="24"/>
                <w:szCs w:val="24"/>
              </w:rPr>
              <w:t>100 минут</w:t>
            </w:r>
          </w:p>
        </w:tc>
      </w:tr>
      <w:tr w:rsidR="00BC3181">
        <w:trPr>
          <w:trHeight w:val="284"/>
        </w:trPr>
        <w:tc>
          <w:tcPr>
            <w:tcW w:w="7222" w:type="dxa"/>
          </w:tcPr>
          <w:p w:rsidR="00BC3181" w:rsidRDefault="00BC3181">
            <w:pPr>
              <w:spacing w:after="0" w:line="240" w:lineRule="auto"/>
              <w:rPr>
                <w:rFonts w:ascii="Times New Roman" w:hAnsi="Times New Roman"/>
                <w:sz w:val="24"/>
                <w:szCs w:val="24"/>
              </w:rPr>
            </w:pPr>
          </w:p>
        </w:tc>
        <w:tc>
          <w:tcPr>
            <w:tcW w:w="6922" w:type="dxa"/>
          </w:tcPr>
          <w:p w:rsidR="00BC3181" w:rsidRDefault="00BC3181">
            <w:pPr>
              <w:spacing w:after="0" w:line="240" w:lineRule="auto"/>
              <w:rPr>
                <w:rFonts w:ascii="Times New Roman" w:hAnsi="Times New Roman"/>
                <w:b/>
                <w:sz w:val="24"/>
                <w:szCs w:val="24"/>
              </w:rPr>
            </w:pPr>
          </w:p>
        </w:tc>
      </w:tr>
      <w:tr w:rsidR="00BC3181">
        <w:trPr>
          <w:trHeight w:val="243"/>
        </w:trPr>
        <w:tc>
          <w:tcPr>
            <w:tcW w:w="7222" w:type="dxa"/>
          </w:tcPr>
          <w:p w:rsidR="00BC3181" w:rsidRDefault="00BC3181">
            <w:pPr>
              <w:spacing w:after="0" w:line="240" w:lineRule="auto"/>
              <w:rPr>
                <w:rFonts w:ascii="Times New Roman" w:hAnsi="Times New Roman"/>
                <w:sz w:val="24"/>
                <w:szCs w:val="24"/>
              </w:rPr>
            </w:pPr>
          </w:p>
        </w:tc>
        <w:tc>
          <w:tcPr>
            <w:tcW w:w="6922" w:type="dxa"/>
          </w:tcPr>
          <w:p w:rsidR="00BC3181" w:rsidRDefault="00BC3181">
            <w:pPr>
              <w:spacing w:after="0" w:line="240" w:lineRule="auto"/>
              <w:rPr>
                <w:rFonts w:ascii="Times New Roman" w:hAnsi="Times New Roman"/>
                <w:b/>
                <w:sz w:val="24"/>
                <w:szCs w:val="24"/>
              </w:rPr>
            </w:pPr>
          </w:p>
        </w:tc>
      </w:tr>
    </w:tbl>
    <w:p w:rsidR="00BC3181" w:rsidRDefault="00BC3181">
      <w:pPr>
        <w:spacing w:line="240" w:lineRule="auto"/>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Расписание непосредственно образовательной деятельности</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top w:w="60" w:type="dxa"/>
          <w:left w:w="60" w:type="dxa"/>
          <w:bottom w:w="60" w:type="dxa"/>
          <w:right w:w="60" w:type="dxa"/>
        </w:tblCellMar>
        <w:tblLook w:val="04A0" w:firstRow="1" w:lastRow="0" w:firstColumn="1" w:lastColumn="0" w:noHBand="0" w:noVBand="1"/>
      </w:tblPr>
      <w:tblGrid>
        <w:gridCol w:w="2053"/>
        <w:gridCol w:w="1947"/>
        <w:gridCol w:w="1663"/>
        <w:gridCol w:w="1811"/>
        <w:gridCol w:w="1972"/>
      </w:tblGrid>
      <w:tr w:rsidR="00BC3181">
        <w:trPr>
          <w:trHeight w:val="484"/>
          <w:tblHeader/>
          <w:jc w:val="center"/>
        </w:trPr>
        <w:tc>
          <w:tcPr>
            <w:tcW w:w="2053" w:type="dxa"/>
            <w:tcBorders>
              <w:top w:val="single" w:sz="6" w:space="0" w:color="000000"/>
              <w:left w:val="single" w:sz="6" w:space="0" w:color="000000"/>
              <w:bottom w:val="single" w:sz="6" w:space="0" w:color="000000"/>
              <w:right w:val="single" w:sz="6" w:space="0" w:color="000000"/>
            </w:tcBorders>
            <w:vAlign w:val="center"/>
          </w:tcPr>
          <w:p w:rsidR="00BC3181" w:rsidRDefault="00AC24CB">
            <w:pPr>
              <w:pStyle w:val="ParagraphStyle"/>
              <w:spacing w:before="37" w:after="37"/>
              <w:jc w:val="center"/>
              <w:rPr>
                <w:rFonts w:ascii="Times New Roman" w:hAnsi="Times New Roman" w:cs="Times New Roman"/>
                <w:color w:val="000000"/>
              </w:rPr>
            </w:pPr>
            <w:r>
              <w:rPr>
                <w:rFonts w:ascii="Times New Roman" w:hAnsi="Times New Roman" w:cs="Times New Roman"/>
                <w:color w:val="000000"/>
              </w:rPr>
              <w:t>Понедельник</w:t>
            </w:r>
          </w:p>
        </w:tc>
        <w:tc>
          <w:tcPr>
            <w:tcW w:w="1947" w:type="dxa"/>
            <w:tcBorders>
              <w:top w:val="single" w:sz="6" w:space="0" w:color="000000"/>
              <w:left w:val="single" w:sz="6" w:space="0" w:color="000000"/>
              <w:bottom w:val="single" w:sz="6" w:space="0" w:color="000000"/>
              <w:right w:val="single" w:sz="6" w:space="0" w:color="000000"/>
            </w:tcBorders>
            <w:vAlign w:val="center"/>
          </w:tcPr>
          <w:p w:rsidR="00BC3181" w:rsidRDefault="00AC24CB">
            <w:pPr>
              <w:pStyle w:val="ParagraphStyle"/>
              <w:spacing w:before="37" w:after="37"/>
              <w:jc w:val="center"/>
              <w:rPr>
                <w:rFonts w:ascii="Times New Roman" w:hAnsi="Times New Roman" w:cs="Times New Roman"/>
                <w:color w:val="000000"/>
              </w:rPr>
            </w:pPr>
            <w:r>
              <w:rPr>
                <w:rFonts w:ascii="Times New Roman" w:hAnsi="Times New Roman" w:cs="Times New Roman"/>
                <w:color w:val="000000"/>
              </w:rPr>
              <w:t>Вторник</w:t>
            </w:r>
          </w:p>
        </w:tc>
        <w:tc>
          <w:tcPr>
            <w:tcW w:w="1663" w:type="dxa"/>
            <w:tcBorders>
              <w:top w:val="single" w:sz="6" w:space="0" w:color="000000"/>
              <w:left w:val="single" w:sz="6" w:space="0" w:color="000000"/>
              <w:bottom w:val="single" w:sz="6" w:space="0" w:color="000000"/>
              <w:right w:val="single" w:sz="6" w:space="0" w:color="000000"/>
            </w:tcBorders>
            <w:vAlign w:val="center"/>
          </w:tcPr>
          <w:p w:rsidR="00BC3181" w:rsidRDefault="00AC24CB">
            <w:pPr>
              <w:pStyle w:val="ParagraphStyle"/>
              <w:spacing w:before="37" w:after="37"/>
              <w:jc w:val="center"/>
              <w:rPr>
                <w:rFonts w:ascii="Times New Roman" w:hAnsi="Times New Roman" w:cs="Times New Roman"/>
                <w:color w:val="000000"/>
              </w:rPr>
            </w:pPr>
            <w:r>
              <w:rPr>
                <w:rFonts w:ascii="Times New Roman" w:hAnsi="Times New Roman" w:cs="Times New Roman"/>
                <w:color w:val="000000"/>
              </w:rPr>
              <w:t>Среда</w:t>
            </w:r>
          </w:p>
        </w:tc>
        <w:tc>
          <w:tcPr>
            <w:tcW w:w="1811" w:type="dxa"/>
            <w:tcBorders>
              <w:top w:val="single" w:sz="6" w:space="0" w:color="000000"/>
              <w:left w:val="single" w:sz="6" w:space="0" w:color="000000"/>
              <w:bottom w:val="single" w:sz="6" w:space="0" w:color="000000"/>
              <w:right w:val="single" w:sz="6" w:space="0" w:color="000000"/>
            </w:tcBorders>
            <w:vAlign w:val="center"/>
          </w:tcPr>
          <w:p w:rsidR="00BC3181" w:rsidRDefault="00AC24CB">
            <w:pPr>
              <w:pStyle w:val="ParagraphStyle"/>
              <w:spacing w:before="37" w:after="37"/>
              <w:jc w:val="center"/>
              <w:rPr>
                <w:rFonts w:ascii="Times New Roman" w:hAnsi="Times New Roman" w:cs="Times New Roman"/>
                <w:color w:val="000000"/>
              </w:rPr>
            </w:pPr>
            <w:r>
              <w:rPr>
                <w:rFonts w:ascii="Times New Roman" w:hAnsi="Times New Roman" w:cs="Times New Roman"/>
                <w:color w:val="000000"/>
              </w:rPr>
              <w:t>Четверг</w:t>
            </w:r>
          </w:p>
        </w:tc>
        <w:tc>
          <w:tcPr>
            <w:tcW w:w="1972" w:type="dxa"/>
            <w:tcBorders>
              <w:top w:val="single" w:sz="6" w:space="0" w:color="000000"/>
              <w:left w:val="single" w:sz="6" w:space="0" w:color="000000"/>
              <w:bottom w:val="single" w:sz="6" w:space="0" w:color="000000"/>
              <w:right w:val="single" w:sz="6" w:space="0" w:color="000000"/>
            </w:tcBorders>
            <w:vAlign w:val="center"/>
          </w:tcPr>
          <w:p w:rsidR="00BC3181" w:rsidRDefault="00AC24CB">
            <w:pPr>
              <w:pStyle w:val="ParagraphStyle"/>
              <w:spacing w:before="37" w:after="37"/>
              <w:jc w:val="center"/>
              <w:rPr>
                <w:rFonts w:ascii="Times New Roman" w:hAnsi="Times New Roman" w:cs="Times New Roman"/>
                <w:color w:val="000000"/>
              </w:rPr>
            </w:pPr>
            <w:r>
              <w:rPr>
                <w:rFonts w:ascii="Times New Roman" w:hAnsi="Times New Roman" w:cs="Times New Roman"/>
                <w:color w:val="000000"/>
              </w:rPr>
              <w:t>Пятница</w:t>
            </w:r>
          </w:p>
        </w:tc>
      </w:tr>
      <w:tr w:rsidR="00BC3181">
        <w:trPr>
          <w:trHeight w:val="2147"/>
          <w:jc w:val="center"/>
        </w:trPr>
        <w:tc>
          <w:tcPr>
            <w:tcW w:w="2053" w:type="dxa"/>
            <w:tcBorders>
              <w:top w:val="single" w:sz="6" w:space="0" w:color="000000"/>
              <w:left w:val="single" w:sz="6" w:space="0" w:color="000000"/>
              <w:bottom w:val="single" w:sz="4" w:space="0" w:color="auto"/>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1. Художественно-эстетическое развитие: изобразительная деятельность (рисование / лепка).</w:t>
            </w:r>
          </w:p>
          <w:p w:rsidR="00BC3181" w:rsidRDefault="00BC3181">
            <w:pPr>
              <w:pStyle w:val="ParagraphStyle"/>
              <w:rPr>
                <w:rFonts w:ascii="Times New Roman" w:hAnsi="Times New Roman" w:cs="Times New Roman"/>
                <w:color w:val="000000"/>
              </w:rPr>
            </w:pPr>
          </w:p>
          <w:p w:rsidR="00BC3181" w:rsidRDefault="00BC3181">
            <w:pPr>
              <w:pStyle w:val="ParagraphStyle"/>
              <w:rPr>
                <w:rFonts w:ascii="Times New Roman" w:hAnsi="Times New Roman" w:cs="Times New Roman"/>
                <w:color w:val="000000"/>
              </w:rPr>
            </w:pPr>
          </w:p>
        </w:tc>
        <w:tc>
          <w:tcPr>
            <w:tcW w:w="1947" w:type="dxa"/>
            <w:tcBorders>
              <w:top w:val="single" w:sz="6" w:space="0" w:color="000000"/>
              <w:left w:val="single" w:sz="6" w:space="0" w:color="000000"/>
              <w:bottom w:val="single" w:sz="4" w:space="0" w:color="auto"/>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1. Познавательное развитие: познавательно-исследовательская деятель</w:t>
            </w:r>
            <w:r>
              <w:rPr>
                <w:rFonts w:ascii="Times New Roman" w:hAnsi="Times New Roman" w:cs="Times New Roman"/>
                <w:color w:val="000000"/>
                <w:spacing w:val="-15"/>
              </w:rPr>
              <w:t xml:space="preserve">ность в социальном </w:t>
            </w:r>
            <w:r>
              <w:rPr>
                <w:rFonts w:ascii="Times New Roman" w:hAnsi="Times New Roman" w:cs="Times New Roman"/>
                <w:color w:val="000000"/>
              </w:rPr>
              <w:t>мире / природном мире / экспериментирование.</w:t>
            </w:r>
          </w:p>
          <w:p w:rsidR="00BC3181" w:rsidRDefault="00BC3181">
            <w:pPr>
              <w:pStyle w:val="ParagraphStyle"/>
              <w:rPr>
                <w:rFonts w:ascii="Times New Roman" w:hAnsi="Times New Roman" w:cs="Times New Roman"/>
                <w:color w:val="000000"/>
              </w:rPr>
            </w:pPr>
          </w:p>
        </w:tc>
        <w:tc>
          <w:tcPr>
            <w:tcW w:w="1663" w:type="dxa"/>
            <w:tcBorders>
              <w:top w:val="single" w:sz="6" w:space="0" w:color="000000"/>
              <w:left w:val="single" w:sz="6" w:space="0" w:color="000000"/>
              <w:bottom w:val="single" w:sz="4" w:space="0" w:color="auto"/>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1. Коммуникативная деятельность (чтение художественной литературы / развитие речи).</w:t>
            </w:r>
          </w:p>
          <w:p w:rsidR="00BC3181" w:rsidRDefault="00BC3181">
            <w:pPr>
              <w:pStyle w:val="ParagraphStyle"/>
              <w:rPr>
                <w:rFonts w:ascii="Times New Roman" w:hAnsi="Times New Roman" w:cs="Times New Roman"/>
                <w:color w:val="000000"/>
              </w:rPr>
            </w:pPr>
          </w:p>
          <w:p w:rsidR="00BC3181" w:rsidRDefault="00BC3181">
            <w:pPr>
              <w:pStyle w:val="ParagraphStyle"/>
              <w:rPr>
                <w:rFonts w:ascii="Times New Roman" w:hAnsi="Times New Roman" w:cs="Times New Roman"/>
                <w:color w:val="000000"/>
              </w:rPr>
            </w:pPr>
          </w:p>
        </w:tc>
        <w:tc>
          <w:tcPr>
            <w:tcW w:w="1811" w:type="dxa"/>
            <w:tcBorders>
              <w:top w:val="single" w:sz="6" w:space="0" w:color="000000"/>
              <w:left w:val="single" w:sz="6" w:space="0" w:color="000000"/>
              <w:bottom w:val="single" w:sz="4" w:space="0" w:color="auto"/>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 xml:space="preserve">1. Познавательное развитие: </w:t>
            </w:r>
            <w:r>
              <w:rPr>
                <w:rFonts w:ascii="Times New Roman" w:hAnsi="Times New Roman" w:cs="Times New Roman"/>
                <w:color w:val="000000"/>
              </w:rPr>
              <w:br/>
              <w:t>математическое и сенсорное развитие.</w:t>
            </w:r>
          </w:p>
          <w:p w:rsidR="00BC3181" w:rsidRDefault="00BC3181">
            <w:pPr>
              <w:pStyle w:val="ParagraphStyle"/>
              <w:rPr>
                <w:rFonts w:ascii="Times New Roman" w:hAnsi="Times New Roman" w:cs="Times New Roman"/>
                <w:color w:val="000000"/>
              </w:rPr>
            </w:pPr>
          </w:p>
          <w:p w:rsidR="00BC3181" w:rsidRDefault="00BC3181">
            <w:pPr>
              <w:pStyle w:val="ParagraphStyle"/>
              <w:rPr>
                <w:rFonts w:ascii="Times New Roman" w:hAnsi="Times New Roman" w:cs="Times New Roman"/>
                <w:color w:val="000000"/>
              </w:rPr>
            </w:pPr>
          </w:p>
          <w:p w:rsidR="00BC3181" w:rsidRDefault="00BC3181">
            <w:pPr>
              <w:pStyle w:val="ParagraphStyle"/>
              <w:rPr>
                <w:rFonts w:ascii="Times New Roman" w:hAnsi="Times New Roman" w:cs="Times New Roman"/>
                <w:color w:val="000000"/>
              </w:rPr>
            </w:pPr>
          </w:p>
        </w:tc>
        <w:tc>
          <w:tcPr>
            <w:tcW w:w="1972" w:type="dxa"/>
            <w:tcBorders>
              <w:top w:val="single" w:sz="6" w:space="0" w:color="000000"/>
              <w:left w:val="single" w:sz="6" w:space="0" w:color="000000"/>
              <w:bottom w:val="single" w:sz="4" w:space="0" w:color="auto"/>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1. Художественно-эстетическое развитие: изобразительная деятельность (аппликация / конструирование).</w:t>
            </w:r>
          </w:p>
          <w:p w:rsidR="00BC3181" w:rsidRDefault="00BC3181">
            <w:pPr>
              <w:pStyle w:val="ParagraphStyle"/>
              <w:rPr>
                <w:rFonts w:ascii="Times New Roman" w:hAnsi="Times New Roman" w:cs="Times New Roman"/>
                <w:color w:val="000000"/>
              </w:rPr>
            </w:pPr>
          </w:p>
          <w:p w:rsidR="00BC3181" w:rsidRDefault="00BC3181">
            <w:pPr>
              <w:pStyle w:val="ParagraphStyle"/>
              <w:rPr>
                <w:rFonts w:ascii="Times New Roman" w:hAnsi="Times New Roman" w:cs="Times New Roman"/>
                <w:color w:val="000000"/>
              </w:rPr>
            </w:pPr>
          </w:p>
        </w:tc>
      </w:tr>
      <w:tr w:rsidR="00BC3181">
        <w:trPr>
          <w:trHeight w:val="2236"/>
          <w:jc w:val="center"/>
        </w:trPr>
        <w:tc>
          <w:tcPr>
            <w:tcW w:w="2053" w:type="dxa"/>
            <w:tcBorders>
              <w:top w:val="single" w:sz="4" w:space="0" w:color="auto"/>
              <w:left w:val="single" w:sz="6" w:space="0" w:color="000000"/>
              <w:bottom w:val="single" w:sz="6" w:space="0" w:color="000000"/>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lastRenderedPageBreak/>
              <w:t>2. Физическое развитие (физкультурные занятия: двигательная деятельность)</w:t>
            </w:r>
          </w:p>
        </w:tc>
        <w:tc>
          <w:tcPr>
            <w:tcW w:w="1947" w:type="dxa"/>
            <w:tcBorders>
              <w:top w:val="single" w:sz="4" w:space="0" w:color="auto"/>
              <w:left w:val="single" w:sz="6" w:space="0" w:color="000000"/>
              <w:bottom w:val="single" w:sz="6" w:space="0" w:color="000000"/>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 xml:space="preserve">2. Художественно-эстетическое развитие </w:t>
            </w:r>
            <w:r>
              <w:rPr>
                <w:rFonts w:ascii="Times New Roman" w:hAnsi="Times New Roman" w:cs="Times New Roman"/>
                <w:color w:val="000000"/>
              </w:rPr>
              <w:br/>
              <w:t>(музыкальные занятия:  музыкальная деятельность)</w:t>
            </w:r>
          </w:p>
        </w:tc>
        <w:tc>
          <w:tcPr>
            <w:tcW w:w="1663" w:type="dxa"/>
            <w:tcBorders>
              <w:top w:val="single" w:sz="4" w:space="0" w:color="auto"/>
              <w:left w:val="single" w:sz="6" w:space="0" w:color="000000"/>
              <w:bottom w:val="single" w:sz="6" w:space="0" w:color="000000"/>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2. Физическое развитие (физкультурные занятия: двигательная деятельность)</w:t>
            </w:r>
          </w:p>
        </w:tc>
        <w:tc>
          <w:tcPr>
            <w:tcW w:w="1811" w:type="dxa"/>
            <w:tcBorders>
              <w:top w:val="single" w:sz="4" w:space="0" w:color="auto"/>
              <w:left w:val="single" w:sz="6" w:space="0" w:color="000000"/>
              <w:bottom w:val="single" w:sz="6" w:space="0" w:color="000000"/>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 xml:space="preserve">2. Художественно-эстетическое развитие </w:t>
            </w:r>
            <w:r>
              <w:rPr>
                <w:rFonts w:ascii="Times New Roman" w:hAnsi="Times New Roman" w:cs="Times New Roman"/>
                <w:color w:val="000000"/>
              </w:rPr>
              <w:br/>
              <w:t>(музыкальные занятия:  музыкальная деятельность)</w:t>
            </w:r>
          </w:p>
        </w:tc>
        <w:tc>
          <w:tcPr>
            <w:tcW w:w="1972" w:type="dxa"/>
            <w:tcBorders>
              <w:top w:val="single" w:sz="4" w:space="0" w:color="auto"/>
              <w:left w:val="single" w:sz="6" w:space="0" w:color="000000"/>
              <w:bottom w:val="single" w:sz="6" w:space="0" w:color="000000"/>
              <w:right w:val="single" w:sz="6" w:space="0" w:color="000000"/>
            </w:tcBorders>
          </w:tcPr>
          <w:p w:rsidR="00BC3181" w:rsidRDefault="00AC24CB">
            <w:pPr>
              <w:pStyle w:val="ParagraphStyle"/>
              <w:rPr>
                <w:rFonts w:ascii="Times New Roman" w:hAnsi="Times New Roman" w:cs="Times New Roman"/>
                <w:color w:val="000000"/>
              </w:rPr>
            </w:pPr>
            <w:r>
              <w:rPr>
                <w:rFonts w:ascii="Times New Roman" w:hAnsi="Times New Roman" w:cs="Times New Roman"/>
                <w:color w:val="000000"/>
              </w:rPr>
              <w:t>2. Физическое развитие (физкультурные занятия: двигательная деятельность)</w:t>
            </w:r>
          </w:p>
        </w:tc>
      </w:tr>
    </w:tbl>
    <w:p w:rsidR="00BC3181" w:rsidRDefault="00BC3181">
      <w:pPr>
        <w:spacing w:line="240" w:lineRule="auto"/>
        <w:jc w:val="center"/>
        <w:rPr>
          <w:rFonts w:ascii="Times New Roman" w:hAnsi="Times New Roman"/>
          <w:b/>
          <w:sz w:val="24"/>
          <w:szCs w:val="24"/>
        </w:rPr>
      </w:pPr>
    </w:p>
    <w:p w:rsidR="00BC3181" w:rsidRDefault="00BC3181">
      <w:pPr>
        <w:spacing w:after="0" w:line="240" w:lineRule="auto"/>
        <w:rPr>
          <w:rFonts w:ascii="Times New Roman" w:hAnsi="Times New Roman"/>
          <w:b/>
        </w:rPr>
      </w:pPr>
    </w:p>
    <w:p w:rsidR="00BC3181" w:rsidRDefault="00AC24CB">
      <w:pPr>
        <w:spacing w:after="0" w:line="240" w:lineRule="auto"/>
        <w:rPr>
          <w:rFonts w:ascii="Times New Roman" w:hAnsi="Times New Roman"/>
          <w:b/>
          <w:sz w:val="24"/>
          <w:szCs w:val="24"/>
        </w:rPr>
      </w:pPr>
      <w:r>
        <w:rPr>
          <w:rFonts w:ascii="Times New Roman" w:hAnsi="Times New Roman"/>
          <w:b/>
          <w:sz w:val="24"/>
          <w:szCs w:val="24"/>
        </w:rPr>
        <w:t>Примерная сетка совместной образовательной деятельности воспитателя, детей и культурных практик в режимных моментах</w:t>
      </w:r>
    </w:p>
    <w:p w:rsidR="00BC3181" w:rsidRDefault="00BC3181">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4462"/>
      </w:tblGrid>
      <w:tr w:rsidR="00BC3181">
        <w:trPr>
          <w:trHeight w:val="558"/>
        </w:trPr>
        <w:tc>
          <w:tcPr>
            <w:tcW w:w="7360"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Формы образовательной деятельности в режимных моментах</w:t>
            </w:r>
          </w:p>
        </w:tc>
        <w:tc>
          <w:tcPr>
            <w:tcW w:w="6616" w:type="dxa"/>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Кол-во форм образовательной деятельности и культурных практик в неделю</w:t>
            </w:r>
          </w:p>
        </w:tc>
      </w:tr>
      <w:tr w:rsidR="00BC3181">
        <w:trPr>
          <w:trHeight w:val="268"/>
        </w:trPr>
        <w:tc>
          <w:tcPr>
            <w:tcW w:w="13976" w:type="dxa"/>
            <w:gridSpan w:val="2"/>
          </w:tcPr>
          <w:p w:rsidR="00BC3181" w:rsidRDefault="00AC24CB">
            <w:pPr>
              <w:spacing w:after="0" w:line="240" w:lineRule="auto"/>
              <w:rPr>
                <w:rFonts w:ascii="Times New Roman" w:hAnsi="Times New Roman"/>
                <w:i/>
                <w:sz w:val="24"/>
                <w:szCs w:val="24"/>
              </w:rPr>
            </w:pPr>
            <w:r>
              <w:rPr>
                <w:rFonts w:ascii="Times New Roman" w:hAnsi="Times New Roman"/>
                <w:i/>
                <w:sz w:val="24"/>
                <w:szCs w:val="24"/>
              </w:rPr>
              <w:t>Общение</w:t>
            </w:r>
          </w:p>
        </w:tc>
      </w:tr>
      <w:tr w:rsidR="00BC3181">
        <w:trPr>
          <w:trHeight w:val="289"/>
        </w:trPr>
        <w:tc>
          <w:tcPr>
            <w:tcW w:w="736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Беседы и разговоры с детьми по их интересам</w:t>
            </w:r>
          </w:p>
        </w:tc>
        <w:tc>
          <w:tcPr>
            <w:tcW w:w="6616"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w:t>
            </w:r>
          </w:p>
        </w:tc>
      </w:tr>
      <w:tr w:rsidR="00BC3181">
        <w:trPr>
          <w:trHeight w:val="558"/>
        </w:trPr>
        <w:tc>
          <w:tcPr>
            <w:tcW w:w="736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Индивидуальные игры с детьми (строительно-конструктивные игры)</w:t>
            </w:r>
          </w:p>
        </w:tc>
        <w:tc>
          <w:tcPr>
            <w:tcW w:w="6616"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w:t>
            </w:r>
          </w:p>
        </w:tc>
      </w:tr>
      <w:tr w:rsidR="00BC3181">
        <w:trPr>
          <w:trHeight w:val="268"/>
        </w:trPr>
        <w:tc>
          <w:tcPr>
            <w:tcW w:w="736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 xml:space="preserve">Совместная игра воспитателя и детей </w:t>
            </w:r>
          </w:p>
        </w:tc>
        <w:tc>
          <w:tcPr>
            <w:tcW w:w="6616"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ежедневно</w:t>
            </w:r>
          </w:p>
        </w:tc>
      </w:tr>
      <w:tr w:rsidR="00BC3181">
        <w:trPr>
          <w:trHeight w:val="268"/>
        </w:trPr>
        <w:tc>
          <w:tcPr>
            <w:tcW w:w="7360"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Досуг здоровья и подвижных игр</w:t>
            </w:r>
          </w:p>
        </w:tc>
        <w:tc>
          <w:tcPr>
            <w:tcW w:w="6616" w:type="dxa"/>
          </w:tcPr>
          <w:p w:rsidR="00BC3181" w:rsidRDefault="00AC24CB">
            <w:pPr>
              <w:spacing w:after="0" w:line="240" w:lineRule="auto"/>
              <w:rPr>
                <w:rFonts w:ascii="Times New Roman" w:hAnsi="Times New Roman"/>
                <w:sz w:val="24"/>
                <w:szCs w:val="24"/>
              </w:rPr>
            </w:pPr>
            <w:r>
              <w:rPr>
                <w:rFonts w:ascii="Times New Roman" w:hAnsi="Times New Roman"/>
                <w:sz w:val="24"/>
                <w:szCs w:val="24"/>
              </w:rPr>
              <w:t>1 раз в 2 недели</w:t>
            </w:r>
          </w:p>
        </w:tc>
      </w:tr>
      <w:tr w:rsidR="00BC3181">
        <w:trPr>
          <w:trHeight w:val="268"/>
        </w:trPr>
        <w:tc>
          <w:tcPr>
            <w:tcW w:w="7360" w:type="dxa"/>
          </w:tcPr>
          <w:p w:rsidR="00BC3181" w:rsidRDefault="00AC24CB">
            <w:pPr>
              <w:spacing w:after="0" w:line="240" w:lineRule="auto"/>
              <w:rPr>
                <w:rFonts w:ascii="Times New Roman" w:hAnsi="Times New Roman"/>
              </w:rPr>
            </w:pPr>
            <w:r>
              <w:rPr>
                <w:rFonts w:ascii="Times New Roman" w:hAnsi="Times New Roman"/>
              </w:rPr>
              <w:t>Подвижные игры</w:t>
            </w:r>
          </w:p>
        </w:tc>
        <w:tc>
          <w:tcPr>
            <w:tcW w:w="6616" w:type="dxa"/>
          </w:tcPr>
          <w:p w:rsidR="00BC3181" w:rsidRDefault="00AC24CB">
            <w:pPr>
              <w:spacing w:after="0" w:line="240" w:lineRule="auto"/>
              <w:rPr>
                <w:rFonts w:ascii="Times New Roman" w:hAnsi="Times New Roman"/>
              </w:rPr>
            </w:pPr>
            <w:r>
              <w:rPr>
                <w:rFonts w:ascii="Times New Roman" w:hAnsi="Times New Roman"/>
              </w:rPr>
              <w:t>ежедневно</w:t>
            </w:r>
          </w:p>
        </w:tc>
      </w:tr>
      <w:tr w:rsidR="00BC3181">
        <w:trPr>
          <w:trHeight w:val="248"/>
        </w:trPr>
        <w:tc>
          <w:tcPr>
            <w:tcW w:w="13976" w:type="dxa"/>
            <w:gridSpan w:val="2"/>
          </w:tcPr>
          <w:p w:rsidR="00BC3181" w:rsidRDefault="00AC24CB">
            <w:pPr>
              <w:spacing w:after="0" w:line="240" w:lineRule="auto"/>
              <w:rPr>
                <w:rFonts w:ascii="Times New Roman" w:hAnsi="Times New Roman"/>
                <w:i/>
              </w:rPr>
            </w:pPr>
            <w:r>
              <w:rPr>
                <w:rFonts w:ascii="Times New Roman" w:hAnsi="Times New Roman"/>
                <w:i/>
              </w:rPr>
              <w:t>Познавательно-исследовательская деятельность</w:t>
            </w:r>
          </w:p>
        </w:tc>
      </w:tr>
      <w:tr w:rsidR="00BC3181">
        <w:trPr>
          <w:trHeight w:val="248"/>
        </w:trPr>
        <w:tc>
          <w:tcPr>
            <w:tcW w:w="7360" w:type="dxa"/>
          </w:tcPr>
          <w:p w:rsidR="00BC3181" w:rsidRDefault="00AC24CB">
            <w:pPr>
              <w:spacing w:after="0" w:line="240" w:lineRule="auto"/>
              <w:rPr>
                <w:rFonts w:ascii="Times New Roman" w:hAnsi="Times New Roman"/>
              </w:rPr>
            </w:pPr>
            <w:r>
              <w:rPr>
                <w:rFonts w:ascii="Times New Roman" w:hAnsi="Times New Roman"/>
              </w:rPr>
              <w:t>Сенсорный игровой и интеллектуальный тренинг</w:t>
            </w:r>
          </w:p>
        </w:tc>
        <w:tc>
          <w:tcPr>
            <w:tcW w:w="6616" w:type="dxa"/>
          </w:tcPr>
          <w:p w:rsidR="00BC3181" w:rsidRDefault="00AC24CB">
            <w:pPr>
              <w:spacing w:after="0" w:line="240" w:lineRule="auto"/>
              <w:rPr>
                <w:rFonts w:ascii="Times New Roman" w:hAnsi="Times New Roman"/>
              </w:rPr>
            </w:pPr>
            <w:r>
              <w:rPr>
                <w:rFonts w:ascii="Times New Roman" w:hAnsi="Times New Roman"/>
              </w:rPr>
              <w:t>1 раз в неделю</w:t>
            </w:r>
          </w:p>
        </w:tc>
      </w:tr>
      <w:tr w:rsidR="00BC3181">
        <w:trPr>
          <w:trHeight w:val="517"/>
        </w:trPr>
        <w:tc>
          <w:tcPr>
            <w:tcW w:w="7360" w:type="dxa"/>
          </w:tcPr>
          <w:p w:rsidR="00BC3181" w:rsidRDefault="00AC24CB">
            <w:pPr>
              <w:spacing w:after="0" w:line="240" w:lineRule="auto"/>
              <w:rPr>
                <w:rFonts w:ascii="Times New Roman" w:hAnsi="Times New Roman"/>
              </w:rPr>
            </w:pPr>
            <w:r>
              <w:rPr>
                <w:rFonts w:ascii="Times New Roman" w:hAnsi="Times New Roman"/>
              </w:rPr>
              <w:t>Опыты, эксперименты, наблюдения (в том числе, экологической направленности)</w:t>
            </w:r>
          </w:p>
        </w:tc>
        <w:tc>
          <w:tcPr>
            <w:tcW w:w="6616" w:type="dxa"/>
          </w:tcPr>
          <w:p w:rsidR="00BC3181" w:rsidRDefault="00AC24CB">
            <w:pPr>
              <w:spacing w:after="0" w:line="240" w:lineRule="auto"/>
              <w:rPr>
                <w:rFonts w:ascii="Times New Roman" w:hAnsi="Times New Roman"/>
              </w:rPr>
            </w:pPr>
            <w:r>
              <w:rPr>
                <w:rFonts w:ascii="Times New Roman" w:hAnsi="Times New Roman"/>
              </w:rPr>
              <w:t>1 раз в 2 недели</w:t>
            </w:r>
          </w:p>
        </w:tc>
      </w:tr>
      <w:tr w:rsidR="00BC3181">
        <w:trPr>
          <w:trHeight w:val="248"/>
        </w:trPr>
        <w:tc>
          <w:tcPr>
            <w:tcW w:w="7360" w:type="dxa"/>
          </w:tcPr>
          <w:p w:rsidR="00BC3181" w:rsidRDefault="00AC24CB">
            <w:pPr>
              <w:spacing w:after="0" w:line="240" w:lineRule="auto"/>
              <w:rPr>
                <w:rFonts w:ascii="Times New Roman" w:hAnsi="Times New Roman"/>
              </w:rPr>
            </w:pPr>
            <w:r>
              <w:rPr>
                <w:rFonts w:ascii="Times New Roman" w:hAnsi="Times New Roman"/>
              </w:rPr>
              <w:t>Наблюдения за природой (на прогулке)</w:t>
            </w:r>
          </w:p>
        </w:tc>
        <w:tc>
          <w:tcPr>
            <w:tcW w:w="6616" w:type="dxa"/>
          </w:tcPr>
          <w:p w:rsidR="00BC3181" w:rsidRDefault="00AC24CB">
            <w:pPr>
              <w:spacing w:after="0" w:line="240" w:lineRule="auto"/>
              <w:rPr>
                <w:rFonts w:ascii="Times New Roman" w:hAnsi="Times New Roman"/>
              </w:rPr>
            </w:pPr>
            <w:r>
              <w:rPr>
                <w:rFonts w:ascii="Times New Roman" w:hAnsi="Times New Roman"/>
              </w:rPr>
              <w:t>ежедневно</w:t>
            </w:r>
          </w:p>
        </w:tc>
      </w:tr>
      <w:tr w:rsidR="00BC3181">
        <w:trPr>
          <w:trHeight w:val="517"/>
        </w:trPr>
        <w:tc>
          <w:tcPr>
            <w:tcW w:w="7360" w:type="dxa"/>
          </w:tcPr>
          <w:p w:rsidR="00BC3181" w:rsidRDefault="00AC24CB">
            <w:pPr>
              <w:spacing w:after="0" w:line="240" w:lineRule="auto"/>
              <w:rPr>
                <w:rFonts w:ascii="Times New Roman" w:hAnsi="Times New Roman"/>
              </w:rPr>
            </w:pPr>
            <w:r>
              <w:rPr>
                <w:rFonts w:ascii="Times New Roman" w:hAnsi="Times New Roman"/>
              </w:rPr>
              <w:t>Творческая мастерская (рисование, лепка, художественный труд по интересам)</w:t>
            </w:r>
          </w:p>
        </w:tc>
        <w:tc>
          <w:tcPr>
            <w:tcW w:w="6616" w:type="dxa"/>
          </w:tcPr>
          <w:p w:rsidR="00BC3181" w:rsidRDefault="00AC24CB">
            <w:pPr>
              <w:spacing w:after="0" w:line="240" w:lineRule="auto"/>
              <w:rPr>
                <w:rFonts w:ascii="Times New Roman" w:hAnsi="Times New Roman"/>
              </w:rPr>
            </w:pPr>
            <w:r>
              <w:rPr>
                <w:rFonts w:ascii="Times New Roman" w:hAnsi="Times New Roman"/>
              </w:rPr>
              <w:t>1 раз в неделю</w:t>
            </w:r>
          </w:p>
        </w:tc>
      </w:tr>
      <w:tr w:rsidR="00BC3181">
        <w:trPr>
          <w:trHeight w:val="227"/>
        </w:trPr>
        <w:tc>
          <w:tcPr>
            <w:tcW w:w="7360" w:type="dxa"/>
          </w:tcPr>
          <w:p w:rsidR="00BC3181" w:rsidRDefault="00AC24CB">
            <w:pPr>
              <w:spacing w:after="0" w:line="240" w:lineRule="auto"/>
              <w:rPr>
                <w:rFonts w:ascii="Times New Roman" w:hAnsi="Times New Roman"/>
              </w:rPr>
            </w:pPr>
            <w:r>
              <w:rPr>
                <w:rFonts w:ascii="Times New Roman" w:hAnsi="Times New Roman"/>
              </w:rPr>
              <w:t>Чтение литературных произведений</w:t>
            </w:r>
          </w:p>
        </w:tc>
        <w:tc>
          <w:tcPr>
            <w:tcW w:w="6616" w:type="dxa"/>
          </w:tcPr>
          <w:p w:rsidR="00BC3181" w:rsidRDefault="00AC24CB">
            <w:pPr>
              <w:spacing w:after="0" w:line="240" w:lineRule="auto"/>
              <w:rPr>
                <w:rFonts w:ascii="Times New Roman" w:hAnsi="Times New Roman"/>
              </w:rPr>
            </w:pPr>
            <w:r>
              <w:rPr>
                <w:rFonts w:ascii="Times New Roman" w:hAnsi="Times New Roman"/>
              </w:rPr>
              <w:t>ежедневно</w:t>
            </w:r>
          </w:p>
        </w:tc>
      </w:tr>
    </w:tbl>
    <w:p w:rsidR="00BC3181" w:rsidRDefault="00BC3181">
      <w:pPr>
        <w:pStyle w:val="afb"/>
        <w:spacing w:line="240" w:lineRule="auto"/>
        <w:ind w:left="0"/>
        <w:rPr>
          <w:rFonts w:ascii="Times New Roman" w:hAnsi="Times New Roman"/>
          <w:b/>
        </w:rPr>
      </w:pPr>
    </w:p>
    <w:p w:rsidR="00BC3181" w:rsidRDefault="00BC3181">
      <w:pPr>
        <w:spacing w:after="160" w:line="240" w:lineRule="auto"/>
        <w:jc w:val="center"/>
        <w:rPr>
          <w:rFonts w:ascii="Times New Roman" w:hAnsi="Times New Roman"/>
          <w:b/>
          <w:sz w:val="28"/>
          <w:szCs w:val="28"/>
        </w:rPr>
      </w:pPr>
    </w:p>
    <w:p w:rsidR="00BC3181" w:rsidRDefault="00AC24CB">
      <w:pPr>
        <w:spacing w:after="160" w:line="240" w:lineRule="auto"/>
        <w:jc w:val="center"/>
        <w:rPr>
          <w:rFonts w:ascii="Times New Roman" w:hAnsi="Times New Roman"/>
          <w:b/>
          <w:sz w:val="28"/>
          <w:szCs w:val="28"/>
        </w:rPr>
      </w:pPr>
      <w:r>
        <w:rPr>
          <w:rFonts w:ascii="Times New Roman" w:hAnsi="Times New Roman"/>
          <w:b/>
          <w:sz w:val="28"/>
          <w:szCs w:val="28"/>
        </w:rPr>
        <w:br w:type="page"/>
      </w:r>
    </w:p>
    <w:p w:rsidR="00BC3181" w:rsidRDefault="00AC24CB">
      <w:pPr>
        <w:spacing w:after="16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Особенности традиционных праздников, событий, культурно-массовых и спортивных мероприятий</w:t>
      </w:r>
    </w:p>
    <w:tbl>
      <w:tblPr>
        <w:tblStyle w:val="afa"/>
        <w:tblW w:w="0" w:type="auto"/>
        <w:tblLook w:val="04A0" w:firstRow="1" w:lastRow="0" w:firstColumn="1" w:lastColumn="0" w:noHBand="0" w:noVBand="1"/>
      </w:tblPr>
      <w:tblGrid>
        <w:gridCol w:w="1553"/>
        <w:gridCol w:w="2263"/>
        <w:gridCol w:w="5500"/>
      </w:tblGrid>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Осень</w:t>
            </w:r>
          </w:p>
        </w:tc>
      </w:tr>
      <w:tr w:rsidR="00BC3181">
        <w:tc>
          <w:tcPr>
            <w:tcW w:w="1555"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месяц</w:t>
            </w:r>
          </w:p>
        </w:tc>
        <w:tc>
          <w:tcPr>
            <w:tcW w:w="2268"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дата</w:t>
            </w:r>
          </w:p>
        </w:tc>
        <w:tc>
          <w:tcPr>
            <w:tcW w:w="5522"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Государственные и народные праздники, памятные даты</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Сентябрь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знаний.</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окончания Второй мировой войны.</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солидарности в борьбе с терроризмом.</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воспитателя и всех дошкольных работников.</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Октябрь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день музыки.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4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защиты животных.</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Третье воскресенье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отца в России.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Ноябрь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4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народного единства.</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Последнее воскресенье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матери в России.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30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Государственного герба Российской Федерации.</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Зима</w:t>
            </w:r>
          </w:p>
        </w:tc>
      </w:tr>
      <w:tr w:rsidR="00BC3181">
        <w:trPr>
          <w:gridAfter w:val="2"/>
          <w:wAfter w:w="7790" w:type="dxa"/>
          <w:trHeight w:val="276"/>
        </w:trPr>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Декабрь</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5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добровольца (волонтера) в России.</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Конституции Российской Федерации.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31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Новый год.</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Январь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января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снятия блокады Ленинграда.</w:t>
            </w:r>
          </w:p>
          <w:p w:rsidR="00BC3181" w:rsidRDefault="00BC3181">
            <w:pPr>
              <w:spacing w:after="0" w:line="240" w:lineRule="auto"/>
              <w:rPr>
                <w:rFonts w:ascii="Times New Roman" w:hAnsi="Times New Roman"/>
                <w:sz w:val="24"/>
                <w:szCs w:val="24"/>
                <w:lang w:eastAsia="ru-RU"/>
              </w:rPr>
            </w:pP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Февраль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День разгрома советскими войсками немецко-фашистских войск </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 Сталинградской битве (рекомендуется включать в план воспитательной работы </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с дошкольниками регионально и/или ситуативно).</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21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день родного языка.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23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защитника Отечества.</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Весна</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Март</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8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женский день.</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18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Всемирный день театра.</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Апрель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апреля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космонавтики.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Май</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Праздник Весны и Труда.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9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Победы.</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24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славянской письменности и культуры.</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Лето</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Июнь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защиты детей.</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6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русского языка.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России.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22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памяти и скорби.</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Июль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8 июля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семьи, любви и верности.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Август</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августа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физкультурника.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22 августа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ДеньРоссийского</w:t>
            </w:r>
            <w:r>
              <w:rPr>
                <w:rFonts w:ascii="Times New Roman" w:hAnsi="Times New Roman"/>
                <w:sz w:val="24"/>
                <w:szCs w:val="24"/>
                <w:lang w:val="en-US" w:eastAsia="ru-RU"/>
              </w:rPr>
              <w:t xml:space="preserve"> флага</w:t>
            </w:r>
            <w:r>
              <w:rPr>
                <w:rFonts w:ascii="Times New Roman" w:hAnsi="Times New Roman"/>
                <w:sz w:val="24"/>
                <w:szCs w:val="24"/>
                <w:lang w:eastAsia="ru-RU"/>
              </w:rPr>
              <w:t>.</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августа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российского кино.</w:t>
            </w:r>
          </w:p>
        </w:tc>
      </w:tr>
    </w:tbl>
    <w:p w:rsidR="00BC3181" w:rsidRDefault="00BC3181">
      <w:pPr>
        <w:spacing w:line="240" w:lineRule="auto"/>
        <w:rPr>
          <w:lang w:eastAsia="ru-RU"/>
        </w:rPr>
      </w:pPr>
    </w:p>
    <w:p w:rsidR="00BC3181" w:rsidRDefault="00AC24CB">
      <w:pPr>
        <w:spacing w:line="240" w:lineRule="auto"/>
        <w:ind w:firstLine="709"/>
        <w:rPr>
          <w:rFonts w:ascii="Times New Roman" w:hAnsi="Times New Roman"/>
          <w:b/>
          <w:color w:val="000000" w:themeColor="text1"/>
          <w:sz w:val="28"/>
          <w:szCs w:val="28"/>
        </w:rPr>
      </w:pPr>
      <w:r>
        <w:rPr>
          <w:rFonts w:ascii="Times New Roman" w:hAnsi="Times New Roman"/>
          <w:b/>
          <w:color w:val="000000" w:themeColor="text1"/>
          <w:sz w:val="28"/>
          <w:szCs w:val="28"/>
        </w:rPr>
        <w:t>4. Особенности организации развивающей предметно-пространственной среды</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Развивающая предметно-пространственная среда организована с учётом требований ФГОС ДО, где чётко прослеживаются все пять образовательных областей:</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1) социально-коммуникативное развитие;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2) познавательное развитие;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3) речевое развитие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4) художественно-эстетическое развитие;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5) физическое развитие.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Построение развивающей предметно-пространственной среды основано на следующих принципах:</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1. принцип дистанции, позиции при взаимодействии;</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2. принцип активности, самостоятельности, творчества;</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3. принцип стабильности, динамичности;</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4. принцип комплексирования и гибкого зонирования;</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5. принцип эмоциогенности среды, индивидуальной комфортности и эмоционального благополучия каждого ребёнка и взрослого;</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6. принцип сочетания привычных и неординарных элементов в эстетической организации среды;</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7. принцип открытости – закрытости;</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8. принцип учёта половых и возрастных различий детей.</w:t>
      </w:r>
    </w:p>
    <w:p w:rsidR="00BC3181" w:rsidRDefault="00BC3181">
      <w:pPr>
        <w:spacing w:after="0" w:line="240" w:lineRule="auto"/>
        <w:jc w:val="both"/>
        <w:rPr>
          <w:rFonts w:ascii="Times New Roman" w:hAnsi="Times New Roman"/>
          <w:i/>
          <w:sz w:val="24"/>
          <w:szCs w:val="24"/>
        </w:rPr>
      </w:pPr>
    </w:p>
    <w:p w:rsidR="00BC3181" w:rsidRDefault="00AC24CB">
      <w:pPr>
        <w:pStyle w:val="afe"/>
        <w:ind w:firstLine="567"/>
        <w:jc w:val="both"/>
        <w:rPr>
          <w:rFonts w:ascii="Times New Roman" w:hAnsi="Times New Roman"/>
          <w:sz w:val="24"/>
          <w:szCs w:val="24"/>
        </w:rPr>
      </w:pPr>
      <w:r>
        <w:rPr>
          <w:rFonts w:ascii="Times New Roman" w:hAnsi="Times New Roman"/>
          <w:sz w:val="24"/>
          <w:szCs w:val="24"/>
        </w:rPr>
        <w:t>Созданы условия для удовлетворения двигательной активности детей: физкультурный уголок, оснащённый мячами разной величины, , кольцебросами, спортивными играми, скакалками, обручами. Есть игровой материал для сюжетно-ролевых игр: кухня, кухонные уголки, мягкая мебель, парикмахерская,  больница,  книжный уголок,  кукольный театр, пальчиковый, предусмотрены уголки ряженья для обыгрывания сказок, инсценировок, элементы костюмов для сюжетно-ролевых игр,  уголок природы,  уголки для творчества, развивающие игры: лабиринты, пазлы, настольные игры.  Имеется магнитофон с аудиозаписями, которые используются при проведении деятельности, создания музыкального фона. В достаточном количестве материал для продуктивной деятельности и познавательной деятельности в соответствии с возрастом. Предусмотрены игрушки, которые используются на прогулках, спортивные игры, место для хранения их в сарае.</w:t>
      </w:r>
    </w:p>
    <w:p w:rsidR="00BC3181" w:rsidRDefault="00AC24CB">
      <w:pPr>
        <w:pStyle w:val="afe"/>
        <w:ind w:firstLine="567"/>
        <w:jc w:val="both"/>
        <w:rPr>
          <w:rFonts w:ascii="Times New Roman" w:hAnsi="Times New Roman"/>
          <w:sz w:val="24"/>
          <w:szCs w:val="24"/>
        </w:rPr>
      </w:pPr>
      <w:r>
        <w:rPr>
          <w:rFonts w:ascii="Times New Roman" w:hAnsi="Times New Roman"/>
          <w:sz w:val="24"/>
          <w:szCs w:val="24"/>
        </w:rPr>
        <w:t>В группе созданы условия для художественно-эстетического продуктивным видам деятельности:для рисования, материалы для лепки, аппликации, фломастеры, цветные мелки. Имеется выставка детских работ в раздевальной комнате. Для конструктивной деятельности группа оснащена различными видами конструктора, пазлы, имеются различные виды мозаики.</w:t>
      </w:r>
    </w:p>
    <w:p w:rsidR="00BC3181" w:rsidRDefault="00AC24CB">
      <w:pPr>
        <w:pStyle w:val="afe"/>
        <w:ind w:firstLine="567"/>
        <w:jc w:val="both"/>
        <w:rPr>
          <w:rFonts w:ascii="Times New Roman" w:hAnsi="Times New Roman"/>
          <w:sz w:val="24"/>
          <w:szCs w:val="24"/>
        </w:rPr>
      </w:pPr>
      <w:r>
        <w:rPr>
          <w:rFonts w:ascii="Times New Roman" w:hAnsi="Times New Roman"/>
          <w:sz w:val="24"/>
          <w:szCs w:val="24"/>
        </w:rPr>
        <w:t>В группе есть уголок природы. На участках ДОУ имеются огороды, клумбы с цветами, уголок сада, леса, луга.</w:t>
      </w:r>
    </w:p>
    <w:p w:rsidR="00BC3181" w:rsidRDefault="00AC24CB">
      <w:pPr>
        <w:pStyle w:val="afe"/>
        <w:ind w:firstLine="567"/>
        <w:jc w:val="both"/>
        <w:rPr>
          <w:rFonts w:ascii="Times New Roman" w:hAnsi="Times New Roman"/>
          <w:sz w:val="24"/>
          <w:szCs w:val="24"/>
        </w:rPr>
      </w:pPr>
      <w:r>
        <w:rPr>
          <w:rFonts w:ascii="Times New Roman" w:hAnsi="Times New Roman"/>
          <w:sz w:val="24"/>
          <w:szCs w:val="24"/>
        </w:rPr>
        <w:lastRenderedPageBreak/>
        <w:t xml:space="preserve">Для ознакомления с правилами дорожного движения в детском саду сделана разметка вокруг детского сада. В группе имеется уголок по правилам дорожного движения, представленный настольными печатными играми, машинами, дорожными знаками, атрибутами для сюжетно-ролевых игр. </w:t>
      </w:r>
    </w:p>
    <w:p w:rsidR="00BC3181" w:rsidRDefault="00AC24CB">
      <w:pPr>
        <w:pStyle w:val="afe"/>
        <w:ind w:firstLine="567"/>
        <w:jc w:val="both"/>
        <w:rPr>
          <w:rFonts w:ascii="Times New Roman" w:hAnsi="Times New Roman"/>
          <w:sz w:val="24"/>
          <w:szCs w:val="24"/>
        </w:rPr>
      </w:pPr>
      <w:r>
        <w:rPr>
          <w:rFonts w:ascii="Times New Roman" w:hAnsi="Times New Roman"/>
          <w:sz w:val="24"/>
          <w:szCs w:val="24"/>
        </w:rPr>
        <w:t>В группе оформлен уголок книги, имеется подбор сюжетных картин, дидактических, словесных игр, художественной литературы, схем для развития связной речи, материал для развития грамматически правильной речи, обогащения словаря, картины с последовательно развивающимся сюжетом.</w:t>
      </w:r>
    </w:p>
    <w:p w:rsidR="00BC3181" w:rsidRDefault="00AC24CB">
      <w:pPr>
        <w:spacing w:after="0" w:line="240" w:lineRule="auto"/>
        <w:ind w:left="360"/>
        <w:jc w:val="both"/>
        <w:rPr>
          <w:rFonts w:ascii="Times New Roman" w:hAnsi="Times New Roman"/>
          <w:sz w:val="24"/>
          <w:szCs w:val="24"/>
        </w:rPr>
      </w:pPr>
      <w:r>
        <w:rPr>
          <w:rFonts w:ascii="Times New Roman" w:hAnsi="Times New Roman"/>
          <w:sz w:val="24"/>
          <w:szCs w:val="24"/>
        </w:rPr>
        <w:t>ДОУ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2221"/>
        <w:gridCol w:w="6211"/>
      </w:tblGrid>
      <w:tr w:rsidR="00BC3181">
        <w:trPr>
          <w:trHeight w:val="258"/>
          <w:jc w:val="center"/>
        </w:trPr>
        <w:tc>
          <w:tcPr>
            <w:tcW w:w="768"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Помещение</w:t>
            </w:r>
          </w:p>
        </w:tc>
        <w:tc>
          <w:tcPr>
            <w:tcW w:w="160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Вид деятельности, процесс</w:t>
            </w:r>
          </w:p>
        </w:tc>
        <w:tc>
          <w:tcPr>
            <w:tcW w:w="262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center"/>
              <w:rPr>
                <w:rFonts w:ascii="Times New Roman" w:hAnsi="Times New Roman"/>
                <w:b/>
                <w:sz w:val="24"/>
                <w:szCs w:val="24"/>
              </w:rPr>
            </w:pPr>
            <w:r>
              <w:rPr>
                <w:rFonts w:ascii="Times New Roman" w:hAnsi="Times New Roman"/>
                <w:b/>
                <w:sz w:val="24"/>
                <w:szCs w:val="24"/>
              </w:rPr>
              <w:t>Оснащение</w:t>
            </w:r>
          </w:p>
        </w:tc>
      </w:tr>
      <w:tr w:rsidR="00BC3181">
        <w:trPr>
          <w:trHeight w:val="536"/>
          <w:jc w:val="center"/>
        </w:trPr>
        <w:tc>
          <w:tcPr>
            <w:tcW w:w="768"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Спальня</w:t>
            </w:r>
          </w:p>
        </w:tc>
        <w:tc>
          <w:tcPr>
            <w:tcW w:w="160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Дневной сон</w:t>
            </w:r>
          </w:p>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Гимнастика после сна</w:t>
            </w:r>
          </w:p>
        </w:tc>
        <w:tc>
          <w:tcPr>
            <w:tcW w:w="2626" w:type="pct"/>
            <w:tcBorders>
              <w:top w:val="single" w:sz="4" w:space="0" w:color="auto"/>
              <w:left w:val="single" w:sz="4" w:space="0" w:color="auto"/>
              <w:bottom w:val="single" w:sz="4" w:space="0" w:color="auto"/>
              <w:right w:val="single" w:sz="4" w:space="0" w:color="auto"/>
            </w:tcBorders>
          </w:tcPr>
          <w:p w:rsidR="00BC3181" w:rsidRDefault="00AC24CB">
            <w:pPr>
              <w:tabs>
                <w:tab w:val="left" w:pos="7108"/>
              </w:tabs>
              <w:spacing w:after="0" w:line="240" w:lineRule="auto"/>
              <w:ind w:right="632"/>
              <w:jc w:val="both"/>
              <w:rPr>
                <w:rFonts w:ascii="Times New Roman" w:hAnsi="Times New Roman"/>
                <w:sz w:val="24"/>
                <w:szCs w:val="24"/>
              </w:rPr>
            </w:pPr>
            <w:r>
              <w:rPr>
                <w:rFonts w:ascii="Times New Roman" w:hAnsi="Times New Roman"/>
                <w:sz w:val="24"/>
                <w:szCs w:val="24"/>
              </w:rPr>
              <w:t>Спальная мебель</w:t>
            </w:r>
            <w:r>
              <w:rPr>
                <w:rFonts w:ascii="Times New Roman" w:hAnsi="Times New Roman"/>
                <w:sz w:val="24"/>
                <w:szCs w:val="24"/>
              </w:rPr>
              <w:tab/>
            </w:r>
          </w:p>
          <w:p w:rsidR="00BC3181" w:rsidRDefault="00BC3181">
            <w:pPr>
              <w:spacing w:after="0" w:line="240" w:lineRule="auto"/>
              <w:jc w:val="both"/>
              <w:rPr>
                <w:rFonts w:ascii="Times New Roman" w:hAnsi="Times New Roman"/>
                <w:sz w:val="24"/>
                <w:szCs w:val="24"/>
              </w:rPr>
            </w:pPr>
          </w:p>
        </w:tc>
      </w:tr>
      <w:tr w:rsidR="00BC3181">
        <w:trPr>
          <w:trHeight w:val="815"/>
          <w:jc w:val="center"/>
        </w:trPr>
        <w:tc>
          <w:tcPr>
            <w:tcW w:w="768"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Приемная</w:t>
            </w:r>
          </w:p>
        </w:tc>
        <w:tc>
          <w:tcPr>
            <w:tcW w:w="160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Информационно – просветительская работа с родителями</w:t>
            </w:r>
          </w:p>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Самообслуживание</w:t>
            </w:r>
          </w:p>
        </w:tc>
        <w:tc>
          <w:tcPr>
            <w:tcW w:w="262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Информационный уголок</w:t>
            </w:r>
          </w:p>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Выставки детского творчества</w:t>
            </w:r>
          </w:p>
          <w:p w:rsidR="00BC3181" w:rsidRDefault="00AC24CB">
            <w:pPr>
              <w:spacing w:after="0" w:line="240" w:lineRule="auto"/>
              <w:contextualSpacing/>
              <w:jc w:val="both"/>
              <w:rPr>
                <w:rFonts w:ascii="Times New Roman" w:hAnsi="Times New Roman"/>
                <w:sz w:val="24"/>
                <w:szCs w:val="24"/>
              </w:rPr>
            </w:pPr>
            <w:r>
              <w:rPr>
                <w:rFonts w:ascii="Times New Roman" w:hAnsi="Times New Roman"/>
                <w:sz w:val="24"/>
                <w:szCs w:val="24"/>
              </w:rPr>
              <w:t>Наглядно – информационный материал</w:t>
            </w:r>
          </w:p>
        </w:tc>
      </w:tr>
      <w:tr w:rsidR="00BC3181">
        <w:trPr>
          <w:trHeight w:val="5189"/>
          <w:jc w:val="center"/>
        </w:trPr>
        <w:tc>
          <w:tcPr>
            <w:tcW w:w="768"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Групповая комната</w:t>
            </w:r>
          </w:p>
          <w:p w:rsidR="00BC3181" w:rsidRDefault="00BC3181">
            <w:pPr>
              <w:spacing w:after="0" w:line="240" w:lineRule="auto"/>
              <w:jc w:val="both"/>
              <w:rPr>
                <w:rFonts w:ascii="Times New Roman" w:hAnsi="Times New Roman"/>
                <w:sz w:val="24"/>
                <w:szCs w:val="24"/>
              </w:rPr>
            </w:pPr>
          </w:p>
        </w:tc>
        <w:tc>
          <w:tcPr>
            <w:tcW w:w="160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rPr>
                <w:rFonts w:ascii="Times New Roman" w:hAnsi="Times New Roman"/>
                <w:b/>
                <w:sz w:val="24"/>
                <w:szCs w:val="24"/>
              </w:rPr>
            </w:pPr>
            <w:r>
              <w:rPr>
                <w:rFonts w:ascii="Times New Roman" w:hAnsi="Times New Roman"/>
                <w:sz w:val="24"/>
                <w:szCs w:val="24"/>
              </w:rPr>
              <w:t>Сенсорное развитие</w:t>
            </w:r>
          </w:p>
          <w:p w:rsidR="00BC3181" w:rsidRDefault="00AC24CB">
            <w:pPr>
              <w:spacing w:after="0" w:line="240" w:lineRule="auto"/>
              <w:rPr>
                <w:rFonts w:ascii="Times New Roman" w:hAnsi="Times New Roman"/>
                <w:b/>
                <w:sz w:val="24"/>
                <w:szCs w:val="24"/>
              </w:rPr>
            </w:pPr>
            <w:r>
              <w:rPr>
                <w:rFonts w:ascii="Times New Roman" w:hAnsi="Times New Roman"/>
                <w:sz w:val="24"/>
                <w:szCs w:val="24"/>
              </w:rPr>
              <w:t>Развитие речи</w:t>
            </w:r>
          </w:p>
          <w:p w:rsidR="00BC3181" w:rsidRDefault="00AC24CB">
            <w:pPr>
              <w:spacing w:after="0" w:line="240" w:lineRule="auto"/>
              <w:rPr>
                <w:rFonts w:ascii="Times New Roman" w:hAnsi="Times New Roman"/>
                <w:b/>
                <w:sz w:val="24"/>
                <w:szCs w:val="24"/>
              </w:rPr>
            </w:pPr>
            <w:r>
              <w:rPr>
                <w:rFonts w:ascii="Times New Roman" w:hAnsi="Times New Roman"/>
                <w:sz w:val="24"/>
                <w:szCs w:val="24"/>
              </w:rPr>
              <w:t>Ознакомление с окружающим миром</w:t>
            </w:r>
          </w:p>
          <w:p w:rsidR="00BC3181" w:rsidRDefault="00AC24CB">
            <w:pPr>
              <w:spacing w:after="0" w:line="240" w:lineRule="auto"/>
              <w:rPr>
                <w:rFonts w:ascii="Times New Roman" w:hAnsi="Times New Roman"/>
                <w:b/>
                <w:sz w:val="24"/>
                <w:szCs w:val="24"/>
              </w:rPr>
            </w:pPr>
            <w:r>
              <w:rPr>
                <w:rFonts w:ascii="Times New Roman" w:hAnsi="Times New Roman"/>
                <w:sz w:val="24"/>
                <w:szCs w:val="24"/>
              </w:rPr>
              <w:t>Ознакомление с художественной литературой и художественно – прикладным творчеством</w:t>
            </w:r>
          </w:p>
          <w:p w:rsidR="00BC3181" w:rsidRDefault="00AC24CB">
            <w:pPr>
              <w:spacing w:after="0" w:line="240" w:lineRule="auto"/>
              <w:rPr>
                <w:rFonts w:ascii="Times New Roman" w:hAnsi="Times New Roman"/>
                <w:b/>
                <w:sz w:val="24"/>
                <w:szCs w:val="24"/>
              </w:rPr>
            </w:pPr>
            <w:r>
              <w:rPr>
                <w:rFonts w:ascii="Times New Roman" w:hAnsi="Times New Roman"/>
                <w:sz w:val="24"/>
                <w:szCs w:val="24"/>
              </w:rPr>
              <w:t>Развитие элементарных математических представлений</w:t>
            </w:r>
          </w:p>
          <w:p w:rsidR="00BC3181" w:rsidRDefault="00AC24CB">
            <w:pPr>
              <w:spacing w:after="0" w:line="240" w:lineRule="auto"/>
              <w:rPr>
                <w:rFonts w:ascii="Times New Roman" w:hAnsi="Times New Roman"/>
                <w:sz w:val="24"/>
                <w:szCs w:val="24"/>
              </w:rPr>
            </w:pPr>
            <w:r>
              <w:rPr>
                <w:rFonts w:ascii="Times New Roman" w:hAnsi="Times New Roman"/>
                <w:sz w:val="24"/>
                <w:szCs w:val="24"/>
              </w:rPr>
              <w:t>Сюжетно – ролевые игры</w:t>
            </w:r>
          </w:p>
          <w:p w:rsidR="00BC3181" w:rsidRDefault="00AC24CB">
            <w:pPr>
              <w:spacing w:after="0" w:line="240" w:lineRule="auto"/>
              <w:rPr>
                <w:rFonts w:ascii="Times New Roman" w:hAnsi="Times New Roman"/>
                <w:sz w:val="24"/>
                <w:szCs w:val="24"/>
              </w:rPr>
            </w:pPr>
            <w:r>
              <w:rPr>
                <w:rFonts w:ascii="Times New Roman" w:hAnsi="Times New Roman"/>
                <w:sz w:val="24"/>
                <w:szCs w:val="24"/>
              </w:rPr>
              <w:t>Самообслуживание</w:t>
            </w:r>
          </w:p>
          <w:p w:rsidR="00BC3181" w:rsidRDefault="00AC24CB">
            <w:pPr>
              <w:spacing w:after="0" w:line="240" w:lineRule="auto"/>
              <w:rPr>
                <w:rFonts w:ascii="Times New Roman" w:hAnsi="Times New Roman"/>
                <w:sz w:val="24"/>
                <w:szCs w:val="24"/>
              </w:rPr>
            </w:pPr>
            <w:r>
              <w:rPr>
                <w:rFonts w:ascii="Times New Roman" w:hAnsi="Times New Roman"/>
                <w:sz w:val="24"/>
                <w:szCs w:val="24"/>
              </w:rPr>
              <w:t>Трудовая деятельность</w:t>
            </w:r>
          </w:p>
          <w:p w:rsidR="00BC3181" w:rsidRDefault="00AC24CB">
            <w:pPr>
              <w:spacing w:after="0" w:line="240" w:lineRule="auto"/>
              <w:rPr>
                <w:rFonts w:ascii="Times New Roman" w:hAnsi="Times New Roman"/>
                <w:sz w:val="24"/>
                <w:szCs w:val="24"/>
              </w:rPr>
            </w:pPr>
            <w:r>
              <w:rPr>
                <w:rFonts w:ascii="Times New Roman" w:hAnsi="Times New Roman"/>
                <w:sz w:val="24"/>
                <w:szCs w:val="24"/>
              </w:rPr>
              <w:t>Самостоятельная творческая деятельность</w:t>
            </w:r>
          </w:p>
          <w:p w:rsidR="00BC3181" w:rsidRDefault="00AC24CB">
            <w:pPr>
              <w:spacing w:after="0" w:line="240" w:lineRule="auto"/>
              <w:rPr>
                <w:rFonts w:ascii="Times New Roman" w:hAnsi="Times New Roman"/>
                <w:sz w:val="24"/>
                <w:szCs w:val="24"/>
              </w:rPr>
            </w:pPr>
            <w:r>
              <w:rPr>
                <w:rFonts w:ascii="Times New Roman" w:hAnsi="Times New Roman"/>
                <w:sz w:val="24"/>
                <w:szCs w:val="24"/>
              </w:rPr>
              <w:t>Ознакомление с природой, труд в природе</w:t>
            </w:r>
          </w:p>
          <w:p w:rsidR="00BC3181" w:rsidRDefault="00AC24CB">
            <w:pPr>
              <w:spacing w:after="0" w:line="240" w:lineRule="auto"/>
              <w:contextualSpacing/>
              <w:rPr>
                <w:rFonts w:ascii="Times New Roman" w:hAnsi="Times New Roman"/>
                <w:sz w:val="24"/>
                <w:szCs w:val="24"/>
              </w:rPr>
            </w:pPr>
            <w:r>
              <w:rPr>
                <w:rFonts w:ascii="Times New Roman" w:hAnsi="Times New Roman"/>
                <w:sz w:val="24"/>
                <w:szCs w:val="24"/>
              </w:rPr>
              <w:t>Игровая деятельность</w:t>
            </w:r>
          </w:p>
        </w:tc>
        <w:tc>
          <w:tcPr>
            <w:tcW w:w="2626" w:type="pct"/>
            <w:tcBorders>
              <w:top w:val="single" w:sz="4" w:space="0" w:color="auto"/>
              <w:left w:val="single" w:sz="4" w:space="0" w:color="auto"/>
              <w:bottom w:val="single" w:sz="4" w:space="0" w:color="auto"/>
              <w:right w:val="single" w:sz="4" w:space="0" w:color="auto"/>
            </w:tcBorders>
          </w:tcPr>
          <w:p w:rsidR="00BC3181" w:rsidRDefault="00AC24CB">
            <w:pPr>
              <w:spacing w:after="0" w:line="240" w:lineRule="auto"/>
              <w:rPr>
                <w:rFonts w:ascii="Times New Roman" w:hAnsi="Times New Roman"/>
                <w:sz w:val="24"/>
                <w:szCs w:val="24"/>
              </w:rPr>
            </w:pPr>
            <w:r>
              <w:rPr>
                <w:rFonts w:ascii="Times New Roman" w:hAnsi="Times New Roman"/>
                <w:sz w:val="24"/>
                <w:szCs w:val="24"/>
              </w:rPr>
              <w:t xml:space="preserve">Дидактические игры на развитие психических функций – мышления, </w:t>
            </w:r>
          </w:p>
          <w:p w:rsidR="00BC3181" w:rsidRDefault="00AC24CB">
            <w:pPr>
              <w:spacing w:after="0" w:line="240" w:lineRule="auto"/>
              <w:rPr>
                <w:rFonts w:ascii="Times New Roman" w:hAnsi="Times New Roman"/>
                <w:sz w:val="24"/>
                <w:szCs w:val="24"/>
              </w:rPr>
            </w:pPr>
            <w:r>
              <w:rPr>
                <w:rFonts w:ascii="Times New Roman" w:hAnsi="Times New Roman"/>
                <w:sz w:val="24"/>
                <w:szCs w:val="24"/>
              </w:rPr>
              <w:t>внимания, памяти, воображения</w:t>
            </w:r>
          </w:p>
          <w:p w:rsidR="00BC3181" w:rsidRDefault="00AC24CB">
            <w:pPr>
              <w:spacing w:after="0" w:line="240" w:lineRule="auto"/>
              <w:rPr>
                <w:rFonts w:ascii="Times New Roman" w:hAnsi="Times New Roman"/>
                <w:sz w:val="24"/>
                <w:szCs w:val="24"/>
              </w:rPr>
            </w:pPr>
            <w:r>
              <w:rPr>
                <w:rFonts w:ascii="Times New Roman" w:hAnsi="Times New Roman"/>
                <w:sz w:val="24"/>
                <w:szCs w:val="24"/>
              </w:rPr>
              <w:t>Дидактические материалы по сенсорике, математике, развитию речи</w:t>
            </w:r>
          </w:p>
          <w:p w:rsidR="00BC3181" w:rsidRDefault="00AC24CB">
            <w:pPr>
              <w:spacing w:after="0" w:line="240" w:lineRule="auto"/>
              <w:rPr>
                <w:rFonts w:ascii="Times New Roman" w:hAnsi="Times New Roman"/>
                <w:sz w:val="24"/>
                <w:szCs w:val="24"/>
              </w:rPr>
            </w:pPr>
            <w:r>
              <w:rPr>
                <w:rFonts w:ascii="Times New Roman" w:hAnsi="Times New Roman"/>
                <w:sz w:val="24"/>
                <w:szCs w:val="24"/>
              </w:rPr>
              <w:t>Муляжи овощей и фруктов</w:t>
            </w:r>
          </w:p>
          <w:p w:rsidR="00BC3181" w:rsidRDefault="00AC24CB">
            <w:pPr>
              <w:spacing w:after="0" w:line="240" w:lineRule="auto"/>
              <w:contextualSpacing/>
              <w:rPr>
                <w:rFonts w:ascii="Times New Roman" w:hAnsi="Times New Roman"/>
                <w:sz w:val="24"/>
                <w:szCs w:val="24"/>
              </w:rPr>
            </w:pPr>
            <w:r>
              <w:rPr>
                <w:rFonts w:ascii="Times New Roman" w:hAnsi="Times New Roman"/>
                <w:sz w:val="24"/>
                <w:szCs w:val="24"/>
              </w:rPr>
              <w:t xml:space="preserve">Плакаты и наборы дидактических наглядных материалов с изображением </w:t>
            </w:r>
          </w:p>
          <w:p w:rsidR="00BC3181" w:rsidRDefault="00AC24CB">
            <w:pPr>
              <w:spacing w:after="0" w:line="240" w:lineRule="auto"/>
              <w:contextualSpacing/>
              <w:rPr>
                <w:rFonts w:ascii="Times New Roman" w:hAnsi="Times New Roman"/>
                <w:sz w:val="24"/>
                <w:szCs w:val="24"/>
              </w:rPr>
            </w:pPr>
            <w:r>
              <w:rPr>
                <w:rFonts w:ascii="Times New Roman" w:hAnsi="Times New Roman"/>
                <w:sz w:val="24"/>
                <w:szCs w:val="24"/>
              </w:rPr>
              <w:t>животных, птиц, насекомых, обитателей морей, рептилий</w:t>
            </w:r>
          </w:p>
          <w:p w:rsidR="00BC3181" w:rsidRDefault="00AC24CB">
            <w:pPr>
              <w:spacing w:after="0" w:line="240" w:lineRule="auto"/>
              <w:contextualSpacing/>
              <w:rPr>
                <w:rFonts w:ascii="Times New Roman" w:hAnsi="Times New Roman"/>
                <w:sz w:val="24"/>
                <w:szCs w:val="24"/>
              </w:rPr>
            </w:pPr>
            <w:r>
              <w:rPr>
                <w:rFonts w:ascii="Times New Roman" w:hAnsi="Times New Roman"/>
                <w:sz w:val="24"/>
                <w:szCs w:val="24"/>
              </w:rPr>
              <w:t>Магнитофон, аудиозаписи</w:t>
            </w:r>
          </w:p>
          <w:p w:rsidR="00BC3181" w:rsidRDefault="00AC24CB">
            <w:pPr>
              <w:spacing w:after="0" w:line="240" w:lineRule="auto"/>
              <w:contextualSpacing/>
              <w:jc w:val="both"/>
              <w:rPr>
                <w:rFonts w:ascii="Times New Roman" w:hAnsi="Times New Roman"/>
                <w:sz w:val="24"/>
                <w:szCs w:val="24"/>
              </w:rPr>
            </w:pPr>
            <w:r>
              <w:rPr>
                <w:rFonts w:ascii="Times New Roman" w:hAnsi="Times New Roman"/>
                <w:sz w:val="24"/>
                <w:szCs w:val="24"/>
              </w:rPr>
              <w:t>Детская мебель для практической деятельности</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Книжный уголок</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Уголок для изобразительной детской деятельности</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 xml:space="preserve">Игровая мебель. Атрибуты для сюжетно – ролевых игр: </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 xml:space="preserve">«Семья», «Магазин», «Парикмахерская», «Больница», </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Природный уголок</w:t>
            </w:r>
          </w:p>
          <w:p w:rsidR="00BC3181" w:rsidRDefault="00AC24CB">
            <w:pPr>
              <w:spacing w:after="0" w:line="240" w:lineRule="auto"/>
              <w:ind w:left="30"/>
              <w:jc w:val="both"/>
              <w:rPr>
                <w:rFonts w:ascii="Times New Roman" w:hAnsi="Times New Roman"/>
                <w:sz w:val="24"/>
                <w:szCs w:val="24"/>
              </w:rPr>
            </w:pPr>
            <w:r>
              <w:rPr>
                <w:rFonts w:ascii="Times New Roman" w:hAnsi="Times New Roman"/>
                <w:sz w:val="24"/>
                <w:szCs w:val="24"/>
              </w:rPr>
              <w:t>Конструкторы различных видов, мозаики, пазлы, настольные игры, лото.</w:t>
            </w:r>
          </w:p>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Развивающие игры по математике, логике</w:t>
            </w:r>
          </w:p>
          <w:p w:rsidR="00BC3181" w:rsidRDefault="00AC24CB">
            <w:pPr>
              <w:spacing w:after="0" w:line="240" w:lineRule="auto"/>
              <w:jc w:val="both"/>
              <w:rPr>
                <w:rFonts w:ascii="Times New Roman" w:hAnsi="Times New Roman"/>
                <w:sz w:val="24"/>
                <w:szCs w:val="24"/>
              </w:rPr>
            </w:pPr>
            <w:r>
              <w:rPr>
                <w:rFonts w:ascii="Times New Roman" w:hAnsi="Times New Roman"/>
                <w:sz w:val="24"/>
                <w:szCs w:val="24"/>
              </w:rPr>
              <w:t>Физкультурное оборудование для гимнастики после сна, коврики и мячи, резиновые кольца и кубики</w:t>
            </w:r>
          </w:p>
        </w:tc>
      </w:tr>
    </w:tbl>
    <w:p w:rsidR="00BC3181" w:rsidRDefault="00BC3181">
      <w:pPr>
        <w:spacing w:line="240" w:lineRule="auto"/>
        <w:rPr>
          <w:color w:val="FF0000"/>
        </w:rPr>
      </w:pPr>
    </w:p>
    <w:p w:rsidR="00BC3181" w:rsidRDefault="00AC24CB">
      <w:pPr>
        <w:spacing w:after="0" w:line="240" w:lineRule="auto"/>
        <w:ind w:firstLine="709"/>
        <w:jc w:val="both"/>
        <w:rPr>
          <w:rFonts w:ascii="Times New Roman" w:hAnsi="Times New Roman"/>
          <w:b/>
          <w:sz w:val="24"/>
          <w:szCs w:val="24"/>
        </w:rPr>
      </w:pPr>
      <w:r>
        <w:rPr>
          <w:rFonts w:ascii="Times New Roman" w:hAnsi="Times New Roman"/>
          <w:b/>
          <w:sz w:val="28"/>
          <w:szCs w:val="28"/>
        </w:rPr>
        <w:br w:type="page"/>
      </w:r>
      <w:r>
        <w:rPr>
          <w:rFonts w:ascii="Times New Roman" w:hAnsi="Times New Roman"/>
          <w:b/>
          <w:sz w:val="24"/>
          <w:szCs w:val="24"/>
        </w:rPr>
        <w:lastRenderedPageBreak/>
        <w:t>5 . Обеспеченность методическими материалами и средствами обучения и воспитания</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1. Бондаренко Т. М. – Практический материал по освоению образовательных областей в первой младшей группе детского сада: Практическое пособие для старших воспитателей и педагогов ДОУ, родителей, гувернёров. – Воронеж: ООО «Метода», 2013. – 256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2. Волчкова В. Н., Степанова Н. В. – Развитие и воспитание детей младшего дошкольного возраста: Практическое пособие для воспитателей детских садов. – Воронеж. ТЦ. «Учитель», 2001. – 292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 xml:space="preserve">3. Погудкина И. С. – Развивающие игры, упражнения, комплексные занятия для детей раннего возраста (с 1 года до 3-х лет) – СПб.: ООО «ИЗДАТЕЛЬСТВО «ДЕТСТВО – ПРЕСС», 2015. – 176 с. </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4. Литвинова О. Э. – Конструирование с детьми раннего дошкольного возраста. Конспекты совместной деятельности с детьми 2 – 3 лет: учеб. – метод. Пособие. – СПб.: «ИЗДАТЕЛЬСТВО «ДЕТСТВО – ПРЕСС», 2016. – 160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5. Колдина Д. Н. – Игровые занятия с детьми 2 – 3 лет. – М.: ТЦ Сфера, 2010. – 144 с. – (Ранний возраст).</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6. Галанова Т. В. – Развивающие игры с малышами до трёх лет. Популярное пособие для родителей и педагогов. – Ярославль: Академия развития, 2007. – 240 с.: ил. – (Игра , обучение, развитие, развлечение).</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7. Карпухина Н. А. – Конспекты занятий в первой младшей группе детского сада. Практическое пособие для воспитателей и методистов ДОУ – Воронеж: ЧП Лакоценин С. С. – 272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8. Высокова Т. П. – Сенсомоторное развитие детей раннего возраста: программа, конспекты занятий. – Изд. 2-е. – Волгоград: Учитель, 2014. – 79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 xml:space="preserve">9. Янушко Е. А. – Лепка с детьми раннего возраста (1-3 года). Методическое пособие для воспитателей и родителей. – М.: Мозаика – Синтез, 2007. – 80 с. </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10. Тимофеева Л. Л., Корнеичева Е. Е., Грачёва Н. И. – Планирование образовательной деятельности с дошкольниками в режиме дня. Первая младшая группа. Методическое пособие. – М.: Центр педагогического образования, 2013. – 304 с.</w:t>
      </w:r>
    </w:p>
    <w:p w:rsidR="00BC3181" w:rsidRDefault="00AC24CB">
      <w:pPr>
        <w:spacing w:after="0" w:line="240" w:lineRule="auto"/>
        <w:ind w:firstLine="709"/>
        <w:jc w:val="both"/>
        <w:rPr>
          <w:rFonts w:ascii="Times New Roman" w:hAnsi="Times New Roman"/>
          <w:sz w:val="24"/>
          <w:szCs w:val="24"/>
        </w:rPr>
      </w:pPr>
      <w:r>
        <w:rPr>
          <w:rFonts w:ascii="Times New Roman" w:hAnsi="Times New Roman"/>
          <w:sz w:val="24"/>
          <w:szCs w:val="24"/>
        </w:rPr>
        <w:t>11. Лыкова И. А. – Изобразительная деятельность в детском саду: планирование, конспекты занятий, методические рекомендации. Ранний возраст. – М.: «КАРАПУЗ – ДИДАКТИКА», 2008. – 144 с., 16 л. Вкл.</w:t>
      </w:r>
    </w:p>
    <w:p w:rsidR="00BC3181" w:rsidRDefault="00AC24CB">
      <w:pPr>
        <w:shd w:val="clear" w:color="auto" w:fill="FFFFFF"/>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Примерный перечень художественной литературы.</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От 2 до 3 лет.</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 xml:space="preserve">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 </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 xml:space="preserve">Произведения поэтов и писателей России. </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lastRenderedPageBreak/>
        <w:t>Поэзия. 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Проза.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От 3 до 4 лет.</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Произведения поэтов и писателей России.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"Ёжики смеются", "Ёлка", Айболит", "Чудо-дерево", "Черепаха" (по выбору).</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 xml:space="preserve">Проза. Бианки В.В. "Купание медвежат"; Воронкова Л.Ф. "Снег идет" (из книги "Снег идет"); Дмитриев Ю. "Синий шалашик"; Житков Б.С. "Что я видел" (1-2 рассказа по выбору); Зартайская И. "Душевные истории про Пряника и Вареника"; Зощенко М.М. </w:t>
      </w:r>
      <w:r>
        <w:rPr>
          <w:rFonts w:ascii="Times New Roman" w:hAnsi="Times New Roman"/>
          <w:sz w:val="24"/>
          <w:szCs w:val="24"/>
        </w:rPr>
        <w:lastRenderedPageBreak/>
        <w:t>"Умная птичка"; 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"Уточки", "Васька", "Лиса-Патрикеевна" (1-2 рассказа по выбору); Хармс Д.И. "Храбрый ёж".</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Произведения поэтов и писателей разных стран.</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Поэзия.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Проза. Бехлерова X.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b/>
          <w:sz w:val="24"/>
          <w:szCs w:val="24"/>
          <w:u w:val="single"/>
        </w:rPr>
        <w:t>Примерный перечень музыкальных произведений</w:t>
      </w:r>
      <w:r>
        <w:rPr>
          <w:rFonts w:ascii="Times New Roman" w:hAnsi="Times New Roman"/>
          <w:sz w:val="24"/>
          <w:szCs w:val="24"/>
        </w:rPr>
        <w:t>.</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 xml:space="preserve">От 2 до 3 лет. </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BC3181" w:rsidRDefault="00AC24CB">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Рассказы с музыкальными иллюстрациями. "Птички", муз. Г. Фрида; "Праздничная прогулка", муз. А. Александрова.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Игры с пением. "Игра с мишкой", муз. Г. Финаровского; "Кто у нас хороший?", рус. нар. песня.</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Музыкальные забавы. "Из-за леса, из-за гор", Т. Казакова; "Котик и козлик", муз. Ц. Кюи.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Инсценирование песен. "Кошка и котенок", муз. М. Красева, сл. О. Высотской; "Неваляшки", муз. З. Левиной; Компанейца.</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От 3 до 4 лет.</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 xml:space="preserve">Пение. </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lastRenderedPageBreak/>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Музыкально-ритмические движения.</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Игровые упражнения, ходьба и бег под музыку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Развитие танцевально-игрового творчества. "Пляска", муз. Р. Рустамова; "Зайцы", муз. Е. Тиличеевой; "Веселые ножки", рус. нар. мелодия, обраб. B. Агафонникова; "Волшебные платочки", рус. нар. мелодия, обраб. Р. Рустамова.</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Музыкально-дидактические игры.</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Развитие звуковысотного слуха. "Птицы и птенчики", "Веселые матрешки", "Три медведя".</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Определение жанра и развитие памяти. "Что делает кукла?", "Узнай и спой песню по картинке".</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Подыгрывание на детских ударных музыкальных инструментах. Народные мелодии.</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Примерный перечень произведений изобразительного искусства.</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От 2 до 3 лет.</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b/>
          <w:sz w:val="24"/>
          <w:szCs w:val="24"/>
        </w:rPr>
        <w:t>Иллюстрации к книгам:</w:t>
      </w:r>
      <w:r>
        <w:rPr>
          <w:rFonts w:ascii="Times New Roman" w:hAnsi="Times New Roman"/>
          <w:sz w:val="24"/>
          <w:szCs w:val="24"/>
        </w:rPr>
        <w:t xml:space="preserve"> В.Г. Сутеев "Кораблик", "Кто сказал мяу?", "Цыпленок и Утенок"; Ю.А. Васнецов к книге "Колобок", "Теремок".</w:t>
      </w:r>
    </w:p>
    <w:p w:rsidR="00BC3181" w:rsidRDefault="00AC24CB">
      <w:pPr>
        <w:shd w:val="clear" w:color="auto" w:fill="FFFFFF"/>
        <w:spacing w:after="0" w:line="240" w:lineRule="auto"/>
        <w:ind w:firstLine="567"/>
        <w:jc w:val="both"/>
        <w:rPr>
          <w:rFonts w:ascii="Times New Roman" w:hAnsi="Times New Roman"/>
          <w:b/>
          <w:sz w:val="24"/>
          <w:szCs w:val="24"/>
        </w:rPr>
      </w:pPr>
      <w:r>
        <w:rPr>
          <w:rFonts w:ascii="Times New Roman" w:hAnsi="Times New Roman"/>
          <w:b/>
          <w:sz w:val="24"/>
          <w:szCs w:val="24"/>
        </w:rPr>
        <w:t>От 3 до 4 лет.</w:t>
      </w:r>
    </w:p>
    <w:p w:rsidR="00BC3181" w:rsidRDefault="00AC24CB">
      <w:pPr>
        <w:shd w:val="clear" w:color="auto" w:fill="FFFFFF"/>
        <w:spacing w:after="0" w:line="240" w:lineRule="auto"/>
        <w:ind w:firstLine="567"/>
        <w:jc w:val="both"/>
        <w:rPr>
          <w:rFonts w:ascii="Times New Roman" w:hAnsi="Times New Roman"/>
          <w:sz w:val="24"/>
          <w:szCs w:val="24"/>
        </w:rPr>
      </w:pPr>
      <w:r>
        <w:rPr>
          <w:rFonts w:ascii="Times New Roman" w:hAnsi="Times New Roman"/>
          <w:b/>
          <w:sz w:val="24"/>
          <w:szCs w:val="24"/>
        </w:rPr>
        <w:t>Иллюстрации к книгам</w:t>
      </w:r>
      <w:r>
        <w:rPr>
          <w:rFonts w:ascii="Times New Roman" w:hAnsi="Times New Roman"/>
          <w:sz w:val="24"/>
          <w:szCs w:val="24"/>
        </w:rPr>
        <w:t>: Е.И. Чарушин "Рассказы о животных"; Ю.А. Васнецов к книге Л.Н. Толстого "Три медведя".</w:t>
      </w:r>
    </w:p>
    <w:p w:rsidR="00BC3181" w:rsidRDefault="00AC24CB">
      <w:pPr>
        <w:pStyle w:val="afb"/>
        <w:spacing w:after="0" w:line="240" w:lineRule="auto"/>
        <w:ind w:left="0" w:firstLine="709"/>
        <w:jc w:val="both"/>
        <w:rPr>
          <w:rFonts w:ascii="Times New Roman" w:hAnsi="Times New Roman"/>
          <w:sz w:val="24"/>
          <w:szCs w:val="24"/>
        </w:rPr>
      </w:pPr>
      <w:r>
        <w:rPr>
          <w:rFonts w:ascii="Times New Roman" w:hAnsi="Times New Roman"/>
          <w:sz w:val="24"/>
          <w:szCs w:val="24"/>
        </w:rPr>
        <w:t>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w:t>
      </w:r>
    </w:p>
    <w:p w:rsidR="00BC3181" w:rsidRDefault="00BC3181">
      <w:pPr>
        <w:shd w:val="clear" w:color="auto" w:fill="FFFFFF"/>
        <w:spacing w:line="240" w:lineRule="auto"/>
        <w:rPr>
          <w:b/>
          <w:sz w:val="24"/>
          <w:szCs w:val="24"/>
        </w:rPr>
      </w:pPr>
    </w:p>
    <w:p w:rsidR="00BC3181" w:rsidRDefault="00AC24CB">
      <w:pPr>
        <w:pStyle w:val="afb"/>
        <w:overflowPunct w:val="0"/>
        <w:autoSpaceDE w:val="0"/>
        <w:autoSpaceDN w:val="0"/>
        <w:adjustRightInd w:val="0"/>
        <w:spacing w:after="0" w:line="240" w:lineRule="auto"/>
        <w:ind w:left="0"/>
        <w:jc w:val="both"/>
        <w:rPr>
          <w:rFonts w:ascii="Times New Roman" w:hAnsi="Times New Roman"/>
          <w:b/>
          <w:bCs/>
          <w:sz w:val="28"/>
          <w:szCs w:val="28"/>
        </w:rPr>
      </w:pPr>
      <w:r>
        <w:rPr>
          <w:rFonts w:ascii="Times New Roman" w:hAnsi="Times New Roman"/>
          <w:b/>
          <w:bCs/>
          <w:sz w:val="28"/>
          <w:szCs w:val="28"/>
        </w:rPr>
        <w:t>6.Особенности парциальной программы</w:t>
      </w:r>
    </w:p>
    <w:tbl>
      <w:tblPr>
        <w:tblW w:w="0" w:type="auto"/>
        <w:tblInd w:w="2" w:type="dxa"/>
        <w:tblLook w:val="04A0" w:firstRow="1" w:lastRow="0" w:firstColumn="1" w:lastColumn="0" w:noHBand="0" w:noVBand="1"/>
      </w:tblPr>
      <w:tblGrid>
        <w:gridCol w:w="3676"/>
      </w:tblGrid>
      <w:tr w:rsidR="00BC3181">
        <w:trPr>
          <w:trHeight w:val="828"/>
        </w:trPr>
        <w:tc>
          <w:tcPr>
            <w:tcW w:w="0" w:type="auto"/>
          </w:tcPr>
          <w:p w:rsidR="00BC3181" w:rsidRDefault="00AC24CB">
            <w:pPr>
              <w:spacing w:after="166" w:line="240" w:lineRule="auto"/>
              <w:jc w:val="both"/>
              <w:rPr>
                <w:rFonts w:ascii="Times New Roman" w:hAnsi="Times New Roman"/>
                <w:color w:val="FF0000"/>
                <w:sz w:val="24"/>
                <w:szCs w:val="24"/>
              </w:rPr>
            </w:pPr>
            <w:r>
              <w:rPr>
                <w:rFonts w:ascii="Times New Roman" w:hAnsi="Times New Roman"/>
                <w:b/>
                <w:bCs/>
                <w:sz w:val="24"/>
                <w:szCs w:val="24"/>
              </w:rPr>
              <w:lastRenderedPageBreak/>
              <w:t>«</w:t>
            </w:r>
            <w:r>
              <w:rPr>
                <w:rFonts w:ascii="Times New Roman" w:hAnsi="Times New Roman"/>
                <w:bCs/>
                <w:sz w:val="24"/>
                <w:szCs w:val="24"/>
              </w:rPr>
              <w:t>Цветные ладошки» И. А.Лыкова</w:t>
            </w:r>
          </w:p>
        </w:tc>
      </w:tr>
    </w:tbl>
    <w:p w:rsidR="00BC3181" w:rsidRDefault="00AC24CB">
      <w:pPr>
        <w:pStyle w:val="af9"/>
        <w:shd w:val="clear" w:color="auto" w:fill="FFFFFF"/>
        <w:spacing w:before="0" w:after="150"/>
        <w:jc w:val="both"/>
        <w:rPr>
          <w:rFonts w:eastAsia="sans-serif"/>
          <w:color w:val="000000"/>
          <w:sz w:val="24"/>
          <w:szCs w:val="24"/>
        </w:rPr>
      </w:pPr>
      <w:r>
        <w:rPr>
          <w:rFonts w:eastAsia="sans-serif"/>
          <w:b/>
          <w:bCs/>
          <w:color w:val="000000"/>
          <w:sz w:val="24"/>
          <w:szCs w:val="24"/>
          <w:shd w:val="clear" w:color="auto" w:fill="FFFFFF"/>
        </w:rPr>
        <w:t>Направленность программы</w:t>
      </w:r>
      <w:r>
        <w:rPr>
          <w:rFonts w:eastAsia="sans-serif"/>
          <w:color w:val="000000"/>
          <w:sz w:val="24"/>
          <w:szCs w:val="24"/>
          <w:shd w:val="clear" w:color="auto" w:fill="FFFFFF"/>
        </w:rPr>
        <w:t>: художественная.</w:t>
      </w:r>
    </w:p>
    <w:p w:rsidR="00BC3181" w:rsidRDefault="00AC24CB">
      <w:pPr>
        <w:pStyle w:val="af9"/>
        <w:shd w:val="clear" w:color="auto" w:fill="FFFFFF"/>
        <w:spacing w:before="0" w:after="150"/>
        <w:jc w:val="both"/>
        <w:rPr>
          <w:rFonts w:eastAsia="sans-serif"/>
          <w:color w:val="000000"/>
          <w:sz w:val="24"/>
          <w:szCs w:val="24"/>
        </w:rPr>
      </w:pPr>
      <w:r>
        <w:rPr>
          <w:rFonts w:eastAsia="sans-serif"/>
          <w:color w:val="000000"/>
          <w:sz w:val="24"/>
          <w:szCs w:val="24"/>
          <w:shd w:val="clear" w:color="auto" w:fill="FFFFFF"/>
        </w:rPr>
        <w:t>Изобразительное творчество является одним из древнейших направлений искусства. Каждый ребенок рождается художником. Нужно только помочь ему разбудить в себе творческие способности, открыть его сердце добру и красоте, помочь осознать свое место и назначение в этом прекрасном мире.</w:t>
      </w:r>
    </w:p>
    <w:p w:rsidR="00BC3181" w:rsidRDefault="00AC24CB">
      <w:pPr>
        <w:pStyle w:val="af9"/>
        <w:shd w:val="clear" w:color="auto" w:fill="FFFFFF"/>
        <w:spacing w:before="0" w:after="150"/>
        <w:jc w:val="both"/>
        <w:rPr>
          <w:rFonts w:eastAsia="sans-serif"/>
          <w:color w:val="000000"/>
          <w:sz w:val="24"/>
          <w:szCs w:val="24"/>
        </w:rPr>
      </w:pPr>
      <w:r>
        <w:rPr>
          <w:rFonts w:eastAsia="sans-serif"/>
          <w:b/>
          <w:bCs/>
          <w:color w:val="000000"/>
          <w:sz w:val="24"/>
          <w:szCs w:val="24"/>
          <w:shd w:val="clear" w:color="auto" w:fill="FFFFFF"/>
        </w:rPr>
        <w:t>Актуальность</w:t>
      </w:r>
      <w:r>
        <w:rPr>
          <w:rFonts w:eastAsia="sans-serif"/>
          <w:color w:val="000000"/>
          <w:sz w:val="24"/>
          <w:szCs w:val="24"/>
          <w:shd w:val="clear" w:color="auto" w:fill="FFFFFF"/>
        </w:rPr>
        <w:t> этой программы заключается в следующем. Рисование не только помогает малышу 1.6 - 3 лет научиться рисовать, но и благотворно влияют на его общее развитие: пробуждают эмоциональную отзывчивость, развивают мышление, память, внимание, воображение и развитие мелкой моторике.</w:t>
      </w:r>
    </w:p>
    <w:p w:rsidR="00BC3181" w:rsidRDefault="00AC24CB">
      <w:pPr>
        <w:pStyle w:val="af9"/>
        <w:shd w:val="clear" w:color="auto" w:fill="FFFFFF"/>
        <w:spacing w:before="0" w:after="150"/>
        <w:jc w:val="both"/>
        <w:rPr>
          <w:rFonts w:eastAsia="sans-serif"/>
          <w:color w:val="000000"/>
          <w:sz w:val="24"/>
          <w:szCs w:val="24"/>
        </w:rPr>
      </w:pPr>
      <w:r>
        <w:rPr>
          <w:rFonts w:eastAsia="sans-serif"/>
          <w:b/>
          <w:bCs/>
          <w:color w:val="000000"/>
          <w:sz w:val="24"/>
          <w:szCs w:val="24"/>
          <w:shd w:val="clear" w:color="auto" w:fill="FFFFFF"/>
        </w:rPr>
        <w:t>Новизной</w:t>
      </w:r>
      <w:r>
        <w:rPr>
          <w:rFonts w:eastAsia="sans-serif"/>
          <w:color w:val="000000"/>
          <w:sz w:val="24"/>
          <w:szCs w:val="24"/>
          <w:shd w:val="clear" w:color="auto" w:fill="FFFFFF"/>
        </w:rPr>
        <w:t> </w:t>
      </w:r>
      <w:r>
        <w:rPr>
          <w:rFonts w:eastAsia="sans-serif"/>
          <w:b/>
          <w:bCs/>
          <w:color w:val="000000"/>
          <w:sz w:val="24"/>
          <w:szCs w:val="24"/>
          <w:shd w:val="clear" w:color="auto" w:fill="FFFFFF"/>
        </w:rPr>
        <w:t>и отличительной особенностью</w:t>
      </w:r>
      <w:r>
        <w:rPr>
          <w:rFonts w:eastAsia="sans-serif"/>
          <w:color w:val="000000"/>
          <w:sz w:val="24"/>
          <w:szCs w:val="24"/>
          <w:shd w:val="clear" w:color="auto" w:fill="FFFFFF"/>
        </w:rPr>
        <w:t> программы «Цветные ладошки» по нетрадиционным техникам рисования является то, что она имеет инновационный характер, так как в системе работы используются нетрадиционные методы и способы развития творчества детей: кляксография, набрызг, монотипия, рисование отпечатком руки, пальцев, рисование с использованием различных материалов, шаблонография, тампонирование и др.</w:t>
      </w:r>
    </w:p>
    <w:p w:rsidR="00BC3181" w:rsidRDefault="00AC24CB">
      <w:pPr>
        <w:pStyle w:val="af9"/>
        <w:shd w:val="clear" w:color="auto" w:fill="FFFFFF"/>
        <w:spacing w:before="0" w:after="150"/>
        <w:jc w:val="both"/>
        <w:rPr>
          <w:rFonts w:eastAsia="sans-serif"/>
          <w:color w:val="000000"/>
          <w:sz w:val="24"/>
          <w:szCs w:val="24"/>
        </w:rPr>
      </w:pPr>
      <w:r>
        <w:rPr>
          <w:rFonts w:eastAsia="sans-serif"/>
          <w:b/>
          <w:bCs/>
          <w:color w:val="000000"/>
          <w:sz w:val="24"/>
          <w:szCs w:val="24"/>
          <w:shd w:val="clear" w:color="auto" w:fill="FFFFFF"/>
        </w:rPr>
        <w:t>Педагогическая целесообразность</w:t>
      </w:r>
      <w:r>
        <w:rPr>
          <w:rFonts w:eastAsia="sans-serif"/>
          <w:color w:val="000000"/>
          <w:sz w:val="24"/>
          <w:szCs w:val="24"/>
          <w:shd w:val="clear" w:color="auto" w:fill="FFFFFF"/>
        </w:rPr>
        <w:t> разработки и внедрения данной дополнительной общеразвивающей программы «Цветные ладошки» обусловлена тем, что она позволяет всесторонне развивать творческие способности ребенка (воображение, пространственное мышление, колористический вкус), а также дает возможность учащимся приобрести умения и навыки работы с различными художественными материалами.</w:t>
      </w:r>
    </w:p>
    <w:p w:rsidR="00BC3181" w:rsidRDefault="00AC24CB">
      <w:pPr>
        <w:pStyle w:val="af9"/>
        <w:shd w:val="clear" w:color="auto" w:fill="FFFFFF"/>
        <w:spacing w:before="0" w:after="150"/>
        <w:jc w:val="both"/>
        <w:rPr>
          <w:rFonts w:eastAsia="sans-serif"/>
          <w:color w:val="000000"/>
          <w:sz w:val="24"/>
          <w:szCs w:val="24"/>
        </w:rPr>
      </w:pPr>
      <w:r>
        <w:rPr>
          <w:rFonts w:eastAsia="sans-serif"/>
          <w:color w:val="000000"/>
          <w:sz w:val="24"/>
          <w:szCs w:val="24"/>
          <w:shd w:val="clear" w:color="auto" w:fill="FFFFFF"/>
        </w:rPr>
        <w:t>Основной целью современной системы дополнительного образования является воспитание и развитие личности ребенка. Изобразительное искусство располагает многообразием материалов и техник. Однако, зачастую ребенку недостаточно привычных, традиционных способов и средств, чтобы выразить свои фантазии. Нестандартные подходы к организации изобразительной деятельности удивляют и восхищают детей, тем самым, вызывая стремление заниматься таким интересным делом. Рисование необычными материалами, оригинальными техниками позволяет детям ощутить незабываемые положительные эмоции. Нетрадиционное рисование раскрывает новые возможности использования хорошо знакомых им предметов в качестве художественных материалов, удивляет своей непредсказуемостью. Оригинальное рисование без кисточки и карандаша расковывает ребенка, позволяет почувствовать краски, их характер, настроение. Незаметно для себя дети учатся наблюдать, думать, фантазировать. В процессе работы с бросовым материалом дети приобретают трудовые умения и навыки, развивают творческое воображение и конструктивное мышление, осваивают способы работы с различными инструментами, подходящими именно к тому материалу, с которым они в данный момент творят чудеса. К тому же поделки из бросового материала развивают в детях бережливость, умение ценить каждую мелочь, включать свое воображение относительно того, как можно её использовать в творческом процессе.</w:t>
      </w:r>
    </w:p>
    <w:p w:rsidR="00BC3181" w:rsidRDefault="00AC24CB">
      <w:pPr>
        <w:pStyle w:val="af9"/>
        <w:shd w:val="clear" w:color="auto" w:fill="FFFFFF"/>
        <w:spacing w:before="0" w:after="150"/>
        <w:jc w:val="both"/>
        <w:rPr>
          <w:sz w:val="24"/>
          <w:szCs w:val="24"/>
        </w:rPr>
      </w:pPr>
      <w:r>
        <w:rPr>
          <w:rFonts w:eastAsia="sans-serif"/>
          <w:b/>
          <w:bCs/>
          <w:color w:val="000000"/>
          <w:sz w:val="24"/>
          <w:szCs w:val="24"/>
          <w:shd w:val="clear" w:color="auto" w:fill="FFFFFF"/>
        </w:rPr>
        <w:t>Цель программы:</w:t>
      </w:r>
    </w:p>
    <w:p w:rsidR="00BC3181" w:rsidRDefault="00AC24CB">
      <w:pPr>
        <w:pStyle w:val="af9"/>
        <w:spacing w:before="0" w:after="150"/>
        <w:ind w:left="720"/>
        <w:jc w:val="both"/>
        <w:rPr>
          <w:sz w:val="24"/>
          <w:szCs w:val="24"/>
        </w:rPr>
      </w:pPr>
      <w:r>
        <w:rPr>
          <w:rFonts w:eastAsia="sans-serif"/>
          <w:color w:val="000000"/>
          <w:sz w:val="24"/>
          <w:szCs w:val="24"/>
          <w:shd w:val="clear" w:color="auto" w:fill="FFFFFF"/>
        </w:rPr>
        <w:t>- Формировать художественное мышление и нравственные черты личности через различные способы изображения.</w:t>
      </w:r>
    </w:p>
    <w:p w:rsidR="00BC3181" w:rsidRDefault="00AC24CB">
      <w:pPr>
        <w:pStyle w:val="af9"/>
        <w:spacing w:before="0" w:after="150"/>
        <w:ind w:left="720"/>
        <w:jc w:val="both"/>
        <w:rPr>
          <w:sz w:val="24"/>
          <w:szCs w:val="24"/>
        </w:rPr>
      </w:pPr>
      <w:r>
        <w:rPr>
          <w:rFonts w:eastAsia="sans-serif"/>
          <w:color w:val="000000"/>
          <w:sz w:val="24"/>
          <w:szCs w:val="24"/>
          <w:shd w:val="clear" w:color="auto" w:fill="FFFFFF"/>
        </w:rPr>
        <w:t>- Формирование интереса к эстетической стороне окружающего мира, удовлетворение потребности ребенка в самовыражении.</w:t>
      </w:r>
    </w:p>
    <w:p w:rsidR="00BC3181" w:rsidRDefault="00AC24CB">
      <w:pPr>
        <w:pStyle w:val="af9"/>
        <w:shd w:val="clear" w:color="auto" w:fill="FFFFFF"/>
        <w:spacing w:before="0" w:after="150"/>
        <w:rPr>
          <w:sz w:val="24"/>
          <w:szCs w:val="24"/>
        </w:rPr>
      </w:pPr>
      <w:r>
        <w:rPr>
          <w:rFonts w:eastAsia="sans-serif"/>
          <w:b/>
          <w:bCs/>
          <w:color w:val="000000"/>
          <w:sz w:val="24"/>
          <w:szCs w:val="24"/>
          <w:shd w:val="clear" w:color="auto" w:fill="FFFFFF"/>
        </w:rPr>
        <w:t>Задачи:</w:t>
      </w:r>
    </w:p>
    <w:p w:rsidR="00BC3181" w:rsidRDefault="00AC24CB">
      <w:pPr>
        <w:pStyle w:val="af9"/>
        <w:spacing w:before="0" w:after="150"/>
        <w:ind w:left="720"/>
        <w:jc w:val="both"/>
        <w:rPr>
          <w:sz w:val="24"/>
          <w:szCs w:val="24"/>
        </w:rPr>
      </w:pPr>
      <w:r>
        <w:rPr>
          <w:rFonts w:eastAsia="sans-serif"/>
          <w:color w:val="000000"/>
          <w:sz w:val="24"/>
          <w:szCs w:val="24"/>
          <w:shd w:val="clear" w:color="auto" w:fill="FFFFFF"/>
        </w:rPr>
        <w:lastRenderedPageBreak/>
        <w:t>- Познакомить с различными способами и приемами нетрадиционных техник рисования с использованием различных изобразительных материалов.</w:t>
      </w:r>
    </w:p>
    <w:p w:rsidR="00BC3181" w:rsidRDefault="00AC24CB">
      <w:pPr>
        <w:pStyle w:val="af9"/>
        <w:spacing w:before="0" w:after="150"/>
        <w:ind w:left="720"/>
        <w:jc w:val="both"/>
        <w:rPr>
          <w:sz w:val="24"/>
          <w:szCs w:val="24"/>
        </w:rPr>
      </w:pPr>
      <w:r>
        <w:rPr>
          <w:rFonts w:eastAsia="sans-serif"/>
          <w:color w:val="000000"/>
          <w:sz w:val="24"/>
          <w:szCs w:val="24"/>
          <w:shd w:val="clear" w:color="auto" w:fill="FFFFFF"/>
        </w:rPr>
        <w:t>- Учить отображать свои представления и впечатления об окружающем мире доступными графическими и живописными средствами.</w:t>
      </w:r>
    </w:p>
    <w:p w:rsidR="00BC3181" w:rsidRDefault="00AC24CB">
      <w:pPr>
        <w:pStyle w:val="af9"/>
        <w:spacing w:before="0" w:after="150"/>
        <w:ind w:left="720"/>
        <w:jc w:val="both"/>
        <w:rPr>
          <w:sz w:val="24"/>
          <w:szCs w:val="24"/>
        </w:rPr>
      </w:pPr>
      <w:r>
        <w:rPr>
          <w:rFonts w:eastAsia="sans-serif"/>
          <w:color w:val="000000"/>
          <w:sz w:val="24"/>
          <w:szCs w:val="24"/>
          <w:shd w:val="clear" w:color="auto" w:fill="FFFFFF"/>
        </w:rPr>
        <w:t>- Развивать умение работать различными материалами, в том числе нетрадиционными.</w:t>
      </w:r>
    </w:p>
    <w:p w:rsidR="00BC3181" w:rsidRDefault="00BC3181">
      <w:pPr>
        <w:pStyle w:val="af9"/>
        <w:shd w:val="clear" w:color="auto" w:fill="FFFFFF"/>
        <w:spacing w:before="0" w:after="150"/>
        <w:jc w:val="both"/>
        <w:rPr>
          <w:rFonts w:eastAsia="sans-serif"/>
          <w:color w:val="000000"/>
          <w:sz w:val="24"/>
          <w:szCs w:val="24"/>
        </w:rPr>
      </w:pPr>
    </w:p>
    <w:p w:rsidR="00BC3181" w:rsidRDefault="00AC24CB">
      <w:pPr>
        <w:pStyle w:val="af9"/>
        <w:shd w:val="clear" w:color="auto" w:fill="FFFFFF"/>
        <w:spacing w:before="0" w:after="150"/>
        <w:jc w:val="both"/>
        <w:rPr>
          <w:sz w:val="24"/>
          <w:szCs w:val="24"/>
        </w:rPr>
      </w:pPr>
      <w:r>
        <w:rPr>
          <w:rFonts w:eastAsia="sans-serif"/>
          <w:b/>
          <w:bCs/>
          <w:color w:val="000000"/>
          <w:sz w:val="24"/>
          <w:szCs w:val="24"/>
          <w:shd w:val="clear" w:color="auto" w:fill="FFFFFF"/>
        </w:rPr>
        <w:t>Планируемые результаты освоения Программы:</w:t>
      </w:r>
    </w:p>
    <w:p w:rsidR="00BC3181" w:rsidRDefault="00AC24CB">
      <w:pPr>
        <w:pStyle w:val="af9"/>
        <w:spacing w:before="0" w:after="150"/>
        <w:ind w:left="720"/>
        <w:jc w:val="both"/>
        <w:rPr>
          <w:sz w:val="24"/>
          <w:szCs w:val="24"/>
        </w:rPr>
      </w:pPr>
      <w:r>
        <w:rPr>
          <w:rFonts w:eastAsia="sans-serif"/>
          <w:b/>
          <w:bCs/>
          <w:color w:val="000000"/>
          <w:sz w:val="24"/>
          <w:szCs w:val="24"/>
          <w:shd w:val="clear" w:color="auto" w:fill="FFFFFF"/>
        </w:rPr>
        <w:t>дети научатся</w:t>
      </w:r>
      <w:r>
        <w:rPr>
          <w:rFonts w:eastAsia="sans-serif"/>
          <w:color w:val="000000"/>
          <w:sz w:val="24"/>
          <w:szCs w:val="24"/>
          <w:shd w:val="clear" w:color="auto" w:fill="FFFFFF"/>
        </w:rPr>
        <w:t>:</w:t>
      </w:r>
    </w:p>
    <w:p w:rsidR="00BC3181" w:rsidRDefault="00AC24CB">
      <w:pPr>
        <w:pStyle w:val="af9"/>
        <w:shd w:val="clear" w:color="auto" w:fill="FFFFFF"/>
        <w:spacing w:before="0" w:after="150"/>
        <w:jc w:val="both"/>
        <w:rPr>
          <w:rFonts w:eastAsia="sans-serif"/>
          <w:color w:val="000000"/>
          <w:sz w:val="24"/>
          <w:szCs w:val="24"/>
        </w:rPr>
      </w:pPr>
      <w:r>
        <w:rPr>
          <w:rFonts w:eastAsia="sans-serif"/>
          <w:color w:val="000000"/>
          <w:sz w:val="24"/>
          <w:szCs w:val="24"/>
          <w:shd w:val="clear" w:color="auto" w:fill="FFFFFF"/>
        </w:rPr>
        <w:t>- различать, называть и применять на практике нетрадиционные способы рисования;</w:t>
      </w:r>
    </w:p>
    <w:p w:rsidR="00BC3181" w:rsidRDefault="00AC24CB">
      <w:pPr>
        <w:pStyle w:val="af9"/>
        <w:shd w:val="clear" w:color="auto" w:fill="FFFFFF"/>
        <w:spacing w:before="0" w:after="150"/>
        <w:jc w:val="both"/>
        <w:rPr>
          <w:rFonts w:eastAsia="sans-serif"/>
          <w:color w:val="000000"/>
          <w:sz w:val="24"/>
          <w:szCs w:val="24"/>
        </w:rPr>
      </w:pPr>
      <w:r>
        <w:rPr>
          <w:rFonts w:eastAsia="sans-serif"/>
          <w:color w:val="000000"/>
          <w:sz w:val="24"/>
          <w:szCs w:val="24"/>
          <w:shd w:val="clear" w:color="auto" w:fill="FFFFFF"/>
        </w:rPr>
        <w:t>- приемам работы кистью, мелками, пластилином, нетрадиционным художественным</w:t>
      </w:r>
    </w:p>
    <w:p w:rsidR="00BC3181" w:rsidRDefault="00AC24CB">
      <w:pPr>
        <w:pStyle w:val="af9"/>
        <w:shd w:val="clear" w:color="auto" w:fill="FFFFFF"/>
        <w:spacing w:before="0" w:after="150"/>
        <w:jc w:val="both"/>
        <w:rPr>
          <w:sz w:val="24"/>
          <w:szCs w:val="24"/>
        </w:rPr>
      </w:pPr>
      <w:r>
        <w:rPr>
          <w:rFonts w:eastAsia="sans-serif"/>
          <w:color w:val="000000"/>
          <w:sz w:val="24"/>
          <w:szCs w:val="24"/>
          <w:shd w:val="clear" w:color="auto" w:fill="FFFFFF"/>
        </w:rPr>
        <w:t>материалом (мятая бумага, пробка, тычок, трубочка для коктейля, ластик, нитки);</w:t>
      </w:r>
    </w:p>
    <w:p w:rsidR="00BC3181" w:rsidRDefault="00AC24CB">
      <w:pPr>
        <w:pStyle w:val="af9"/>
        <w:spacing w:before="0" w:after="150"/>
        <w:jc w:val="both"/>
      </w:pPr>
      <w:r>
        <w:rPr>
          <w:rFonts w:eastAsia="sans-serif"/>
          <w:color w:val="000000"/>
          <w:sz w:val="24"/>
          <w:szCs w:val="24"/>
          <w:shd w:val="clear" w:color="auto" w:fill="FFFFFF"/>
        </w:rPr>
        <w:t>- у детей разовьется мелкая моторика рук, сформируются навыки самостоятельности.</w:t>
      </w:r>
    </w:p>
    <w:p w:rsidR="00BC3181" w:rsidRDefault="00BC3181">
      <w:pPr>
        <w:shd w:val="clear" w:color="auto" w:fill="FFFFFF"/>
        <w:spacing w:line="240" w:lineRule="auto"/>
        <w:rPr>
          <w:b/>
          <w:sz w:val="24"/>
          <w:szCs w:val="24"/>
        </w:rPr>
      </w:pPr>
    </w:p>
    <w:p w:rsidR="00BC3181" w:rsidRDefault="00AC24CB">
      <w:pPr>
        <w:shd w:val="clear" w:color="auto" w:fill="FFFFFF"/>
        <w:spacing w:line="240" w:lineRule="auto"/>
        <w:rPr>
          <w:rFonts w:ascii="Times New Roman" w:hAnsi="Times New Roman"/>
          <w:b/>
          <w:sz w:val="24"/>
          <w:szCs w:val="24"/>
        </w:rPr>
      </w:pPr>
      <w:r>
        <w:rPr>
          <w:rFonts w:ascii="Times New Roman" w:hAnsi="Times New Roman"/>
          <w:b/>
          <w:sz w:val="24"/>
          <w:szCs w:val="24"/>
        </w:rPr>
        <w:t>Пособия, используемые для проведения педагогической диагностики:</w:t>
      </w:r>
    </w:p>
    <w:p w:rsidR="00BC3181" w:rsidRDefault="00AC24CB">
      <w:pPr>
        <w:shd w:val="clear" w:color="auto" w:fill="FFFFFF"/>
        <w:spacing w:line="240" w:lineRule="auto"/>
        <w:rPr>
          <w:rFonts w:ascii="Times New Roman" w:hAnsi="Times New Roman"/>
          <w:sz w:val="24"/>
          <w:szCs w:val="24"/>
        </w:rPr>
      </w:pPr>
      <w:r>
        <w:rPr>
          <w:sz w:val="24"/>
          <w:szCs w:val="24"/>
        </w:rPr>
        <w:sym w:font="Symbol" w:char="F0B7"/>
      </w:r>
      <w:r>
        <w:rPr>
          <w:sz w:val="24"/>
          <w:szCs w:val="24"/>
        </w:rPr>
        <w:t xml:space="preserve"> </w:t>
      </w:r>
      <w:r>
        <w:rPr>
          <w:rFonts w:ascii="Times New Roman" w:hAnsi="Times New Roman"/>
          <w:sz w:val="24"/>
          <w:szCs w:val="24"/>
        </w:rPr>
        <w:t>Н.В. Верещагина: «Диагностика педагогического процесса в первой младшей</w:t>
      </w:r>
    </w:p>
    <w:p w:rsidR="00BC3181" w:rsidRDefault="00AC24CB">
      <w:pPr>
        <w:shd w:val="clear" w:color="auto" w:fill="FFFFFF"/>
        <w:spacing w:line="240" w:lineRule="auto"/>
        <w:rPr>
          <w:rFonts w:ascii="Times New Roman" w:hAnsi="Times New Roman"/>
          <w:sz w:val="24"/>
          <w:szCs w:val="24"/>
        </w:rPr>
      </w:pPr>
      <w:r>
        <w:rPr>
          <w:rFonts w:ascii="Times New Roman" w:hAnsi="Times New Roman"/>
          <w:sz w:val="24"/>
          <w:szCs w:val="24"/>
        </w:rPr>
        <w:t>группе (с 2 до 3 лет) дошкольной образовательной организации.</w:t>
      </w:r>
    </w:p>
    <w:p w:rsidR="00BC3181" w:rsidRDefault="00AC24CB">
      <w:pPr>
        <w:shd w:val="clear" w:color="auto" w:fill="FFFFFF"/>
        <w:spacing w:line="240" w:lineRule="auto"/>
        <w:rPr>
          <w:rFonts w:ascii="Times New Roman" w:hAnsi="Times New Roman"/>
          <w:sz w:val="24"/>
          <w:szCs w:val="24"/>
        </w:rPr>
      </w:pPr>
      <w:r>
        <w:rPr>
          <w:rFonts w:ascii="Times New Roman" w:hAnsi="Times New Roman"/>
          <w:sz w:val="24"/>
          <w:szCs w:val="24"/>
        </w:rPr>
        <w:t>Разработано в соответствии с ФГОС»</w:t>
      </w:r>
      <w:r>
        <w:rPr>
          <w:sz w:val="24"/>
          <w:szCs w:val="24"/>
        </w:rPr>
        <w:t xml:space="preserve">. </w:t>
      </w:r>
      <w:r>
        <w:rPr>
          <w:rFonts w:ascii="Times New Roman" w:hAnsi="Times New Roman"/>
          <w:sz w:val="24"/>
          <w:szCs w:val="24"/>
        </w:rPr>
        <w:t>Проводится 2 раза в год (в начале и в конце учебного года).</w:t>
      </w:r>
    </w:p>
    <w:p w:rsidR="00BC3181" w:rsidRDefault="00AC24CB" w:rsidP="00670889">
      <w:pPr>
        <w:shd w:val="clear" w:color="auto" w:fill="FFFFFF"/>
        <w:spacing w:line="240" w:lineRule="auto"/>
        <w:ind w:firstLineChars="1300" w:firstLine="3120"/>
        <w:rPr>
          <w:rFonts w:ascii="Times New Roman" w:hAnsi="Times New Roman"/>
          <w:b/>
          <w:sz w:val="24"/>
          <w:szCs w:val="24"/>
        </w:rPr>
      </w:pPr>
      <w:r>
        <w:rPr>
          <w:rFonts w:ascii="Times New Roman" w:hAnsi="Times New Roman"/>
          <w:b/>
          <w:sz w:val="24"/>
          <w:szCs w:val="24"/>
        </w:rPr>
        <w:t>ПРИЛОЖЕНИЯ</w:t>
      </w:r>
    </w:p>
    <w:p w:rsidR="00BC3181" w:rsidRDefault="00BC3181">
      <w:pPr>
        <w:pStyle w:val="afb"/>
        <w:spacing w:line="240" w:lineRule="auto"/>
        <w:ind w:left="0" w:firstLine="709"/>
        <w:rPr>
          <w:rFonts w:ascii="Times New Roman" w:hAnsi="Times New Roman"/>
          <w:b/>
          <w:sz w:val="24"/>
          <w:szCs w:val="24"/>
        </w:rPr>
      </w:pPr>
    </w:p>
    <w:p w:rsidR="00BC3181" w:rsidRDefault="00AC24CB">
      <w:pPr>
        <w:pStyle w:val="afb"/>
        <w:spacing w:line="240" w:lineRule="auto"/>
        <w:ind w:left="0" w:firstLine="567"/>
        <w:jc w:val="right"/>
        <w:rPr>
          <w:rFonts w:ascii="Times New Roman" w:hAnsi="Times New Roman"/>
          <w:b/>
          <w:sz w:val="24"/>
          <w:szCs w:val="24"/>
        </w:rPr>
      </w:pPr>
      <w:r>
        <w:rPr>
          <w:rFonts w:ascii="Times New Roman" w:hAnsi="Times New Roman"/>
          <w:b/>
          <w:sz w:val="24"/>
          <w:szCs w:val="24"/>
        </w:rPr>
        <w:t xml:space="preserve">Приложение 1  </w:t>
      </w:r>
    </w:p>
    <w:p w:rsidR="00BC3181" w:rsidRDefault="00AC24CB">
      <w:pPr>
        <w:pStyle w:val="afb"/>
        <w:spacing w:line="240" w:lineRule="auto"/>
        <w:ind w:left="0" w:firstLine="567"/>
        <w:jc w:val="center"/>
        <w:rPr>
          <w:rFonts w:ascii="Times New Roman" w:hAnsi="Times New Roman"/>
          <w:b/>
          <w:sz w:val="24"/>
          <w:szCs w:val="24"/>
        </w:rPr>
      </w:pPr>
      <w:r>
        <w:rPr>
          <w:rFonts w:ascii="Times New Roman" w:hAnsi="Times New Roman"/>
          <w:b/>
          <w:sz w:val="24"/>
          <w:szCs w:val="24"/>
        </w:rPr>
        <w:t>Список детей группы</w:t>
      </w:r>
    </w:p>
    <w:p w:rsidR="00BC3181" w:rsidRDefault="00BC3181">
      <w:pPr>
        <w:pStyle w:val="afb"/>
        <w:spacing w:line="240" w:lineRule="auto"/>
        <w:ind w:left="0" w:firstLine="567"/>
        <w:rPr>
          <w:rFonts w:ascii="Times New Roman" w:hAnsi="Times New Roman"/>
          <w:b/>
          <w:sz w:val="24"/>
          <w:szCs w:val="24"/>
        </w:rPr>
      </w:pP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на 1.09.2026</w:t>
      </w:r>
    </w:p>
    <w:p w:rsidR="00BC3181" w:rsidRDefault="00BC3181">
      <w:pPr>
        <w:pStyle w:val="afb"/>
        <w:spacing w:line="240" w:lineRule="auto"/>
        <w:ind w:left="0" w:firstLine="567"/>
        <w:rPr>
          <w:rFonts w:ascii="Times New Roman" w:hAnsi="Times New Roman"/>
          <w:sz w:val="24"/>
          <w:szCs w:val="24"/>
        </w:rPr>
      </w:pPr>
    </w:p>
    <w:p w:rsidR="00BC3181" w:rsidRDefault="00AC24CB">
      <w:pPr>
        <w:pStyle w:val="afb"/>
        <w:spacing w:line="240" w:lineRule="auto"/>
        <w:ind w:left="0" w:firstLine="567"/>
        <w:rPr>
          <w:rFonts w:ascii="Times New Roman" w:hAnsi="Times New Roman"/>
          <w:b/>
          <w:sz w:val="24"/>
          <w:szCs w:val="24"/>
        </w:rPr>
      </w:pPr>
      <w:r>
        <w:rPr>
          <w:rFonts w:ascii="Times New Roman" w:hAnsi="Times New Roman"/>
          <w:b/>
          <w:sz w:val="24"/>
          <w:szCs w:val="24"/>
        </w:rPr>
        <w:t>По списку 8 человек</w:t>
      </w: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Мальчиков – 4</w:t>
      </w: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Девочек - 4</w:t>
      </w: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 xml:space="preserve"> </w:t>
      </w:r>
    </w:p>
    <w:p w:rsidR="00BC3181" w:rsidRDefault="00BC3181">
      <w:pPr>
        <w:pStyle w:val="afb"/>
        <w:spacing w:line="240" w:lineRule="auto"/>
        <w:ind w:left="0" w:firstLine="567"/>
        <w:rPr>
          <w:rFonts w:ascii="Times New Roman" w:hAnsi="Times New Roman"/>
          <w:sz w:val="24"/>
          <w:szCs w:val="24"/>
        </w:rPr>
      </w:pP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Дети до 2х лет – 4 (50%)</w:t>
      </w: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Дети до 3х лет - 3 (40%)</w:t>
      </w:r>
    </w:p>
    <w:p w:rsidR="00BC3181" w:rsidRDefault="00AC24CB">
      <w:pPr>
        <w:pStyle w:val="afb"/>
        <w:spacing w:line="240" w:lineRule="auto"/>
        <w:ind w:left="0" w:firstLine="567"/>
        <w:rPr>
          <w:rFonts w:ascii="Times New Roman" w:hAnsi="Times New Roman"/>
          <w:sz w:val="24"/>
          <w:szCs w:val="24"/>
        </w:rPr>
      </w:pPr>
      <w:r>
        <w:rPr>
          <w:rFonts w:ascii="Times New Roman" w:hAnsi="Times New Roman"/>
          <w:sz w:val="24"/>
          <w:szCs w:val="24"/>
        </w:rPr>
        <w:t>Дети до 4х лет - 1 (10%)</w:t>
      </w:r>
    </w:p>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AC24CB" w:rsidP="00670889">
      <w:pPr>
        <w:pStyle w:val="afb"/>
        <w:spacing w:line="240" w:lineRule="auto"/>
        <w:ind w:left="0" w:firstLineChars="1500" w:firstLine="3600"/>
        <w:jc w:val="both"/>
        <w:rPr>
          <w:rFonts w:ascii="Times New Roman" w:hAnsi="Times New Roman"/>
          <w:b/>
          <w:sz w:val="24"/>
          <w:szCs w:val="24"/>
        </w:rPr>
      </w:pPr>
      <w:r>
        <w:rPr>
          <w:rFonts w:ascii="Times New Roman" w:hAnsi="Times New Roman"/>
          <w:b/>
          <w:sz w:val="24"/>
          <w:szCs w:val="24"/>
        </w:rPr>
        <w:t xml:space="preserve">Приложение 2 </w:t>
      </w:r>
    </w:p>
    <w:p w:rsidR="00BC3181" w:rsidRDefault="00AC24CB">
      <w:pPr>
        <w:pStyle w:val="afb"/>
        <w:spacing w:line="240" w:lineRule="auto"/>
        <w:ind w:left="0" w:firstLine="709"/>
        <w:jc w:val="center"/>
        <w:rPr>
          <w:rFonts w:ascii="Times New Roman" w:hAnsi="Times New Roman"/>
          <w:b/>
          <w:sz w:val="24"/>
          <w:szCs w:val="24"/>
        </w:rPr>
      </w:pPr>
      <w:r>
        <w:rPr>
          <w:rFonts w:ascii="Times New Roman" w:hAnsi="Times New Roman"/>
          <w:b/>
          <w:sz w:val="24"/>
          <w:szCs w:val="24"/>
        </w:rPr>
        <w:t>Характеристика родительского состава</w:t>
      </w:r>
    </w:p>
    <w:p w:rsidR="00BC3181" w:rsidRDefault="00BC3181">
      <w:pPr>
        <w:pStyle w:val="afb"/>
        <w:spacing w:after="0" w:line="240" w:lineRule="auto"/>
        <w:rPr>
          <w:rFonts w:ascii="Times New Roman" w:hAnsi="Times New Roman"/>
          <w:b/>
          <w:i/>
          <w:sz w:val="24"/>
          <w:szCs w:val="24"/>
        </w:rPr>
      </w:pPr>
    </w:p>
    <w:p w:rsidR="00BC3181" w:rsidRDefault="00AC24CB">
      <w:pPr>
        <w:pStyle w:val="afb"/>
        <w:spacing w:after="0" w:line="240" w:lineRule="auto"/>
        <w:rPr>
          <w:rFonts w:ascii="Times New Roman" w:hAnsi="Times New Roman"/>
          <w:b/>
          <w:i/>
          <w:sz w:val="24"/>
          <w:szCs w:val="24"/>
        </w:rPr>
      </w:pPr>
      <w:r>
        <w:rPr>
          <w:rFonts w:ascii="Times New Roman" w:hAnsi="Times New Roman"/>
          <w:b/>
          <w:i/>
          <w:sz w:val="24"/>
          <w:szCs w:val="24"/>
        </w:rPr>
        <w:t>Социальный паспорт 1 младшей группы «Теремок»</w:t>
      </w:r>
    </w:p>
    <w:tbl>
      <w:tblPr>
        <w:tblStyle w:val="afa"/>
        <w:tblW w:w="0" w:type="auto"/>
        <w:tblInd w:w="720" w:type="dxa"/>
        <w:tblLook w:val="04A0" w:firstRow="1" w:lastRow="0" w:firstColumn="1" w:lastColumn="0" w:noHBand="0" w:noVBand="1"/>
      </w:tblPr>
      <w:tblGrid>
        <w:gridCol w:w="664"/>
        <w:gridCol w:w="5528"/>
        <w:gridCol w:w="1843"/>
      </w:tblGrid>
      <w:tr w:rsidR="00BC3181">
        <w:tc>
          <w:tcPr>
            <w:tcW w:w="664" w:type="dxa"/>
          </w:tcPr>
          <w:p w:rsidR="00BC3181" w:rsidRDefault="00AC24CB">
            <w:pPr>
              <w:pStyle w:val="afb"/>
              <w:spacing w:after="0" w:line="240" w:lineRule="auto"/>
              <w:ind w:left="0"/>
              <w:jc w:val="center"/>
              <w:rPr>
                <w:rFonts w:ascii="Times New Roman" w:hAnsi="Times New Roman"/>
                <w:b/>
                <w:sz w:val="24"/>
                <w:szCs w:val="24"/>
              </w:rPr>
            </w:pPr>
            <w:r>
              <w:rPr>
                <w:rFonts w:ascii="Times New Roman" w:hAnsi="Times New Roman"/>
                <w:b/>
                <w:sz w:val="24"/>
                <w:szCs w:val="24"/>
              </w:rPr>
              <w:t>№</w:t>
            </w:r>
          </w:p>
        </w:tc>
        <w:tc>
          <w:tcPr>
            <w:tcW w:w="5528" w:type="dxa"/>
          </w:tcPr>
          <w:p w:rsidR="00BC3181" w:rsidRDefault="00AC24CB">
            <w:pPr>
              <w:pStyle w:val="afb"/>
              <w:spacing w:after="0" w:line="240" w:lineRule="auto"/>
              <w:ind w:left="0"/>
              <w:jc w:val="center"/>
              <w:rPr>
                <w:rFonts w:ascii="Times New Roman" w:hAnsi="Times New Roman"/>
                <w:b/>
                <w:i/>
                <w:sz w:val="24"/>
                <w:szCs w:val="24"/>
              </w:rPr>
            </w:pPr>
            <w:r>
              <w:rPr>
                <w:rFonts w:ascii="Times New Roman" w:hAnsi="Times New Roman"/>
                <w:b/>
                <w:i/>
                <w:sz w:val="24"/>
                <w:szCs w:val="24"/>
              </w:rPr>
              <w:t>Показатели</w:t>
            </w:r>
          </w:p>
        </w:tc>
        <w:tc>
          <w:tcPr>
            <w:tcW w:w="1843" w:type="dxa"/>
          </w:tcPr>
          <w:p w:rsidR="00BC3181" w:rsidRDefault="00AC24CB">
            <w:pPr>
              <w:pStyle w:val="afb"/>
              <w:spacing w:after="0" w:line="240" w:lineRule="auto"/>
              <w:ind w:left="0"/>
              <w:jc w:val="center"/>
              <w:rPr>
                <w:rFonts w:ascii="Times New Roman" w:hAnsi="Times New Roman"/>
                <w:b/>
                <w:i/>
                <w:sz w:val="24"/>
                <w:szCs w:val="24"/>
              </w:rPr>
            </w:pPr>
            <w:r>
              <w:rPr>
                <w:rFonts w:ascii="Times New Roman" w:hAnsi="Times New Roman"/>
                <w:b/>
                <w:i/>
                <w:sz w:val="24"/>
                <w:szCs w:val="24"/>
              </w:rPr>
              <w:t>Количество</w:t>
            </w:r>
          </w:p>
        </w:tc>
      </w:tr>
      <w:tr w:rsidR="00BC3181">
        <w:tc>
          <w:tcPr>
            <w:tcW w:w="664" w:type="dxa"/>
          </w:tcPr>
          <w:p w:rsidR="00BC3181" w:rsidRDefault="00AC24CB">
            <w:pPr>
              <w:pStyle w:val="afb"/>
              <w:spacing w:after="0" w:line="240" w:lineRule="auto"/>
              <w:ind w:left="0"/>
              <w:jc w:val="center"/>
              <w:rPr>
                <w:rFonts w:ascii="Times New Roman" w:hAnsi="Times New Roman"/>
                <w:b/>
                <w:sz w:val="24"/>
                <w:szCs w:val="24"/>
              </w:rPr>
            </w:pPr>
            <w:r>
              <w:rPr>
                <w:rFonts w:ascii="Times New Roman" w:hAnsi="Times New Roman"/>
                <w:b/>
                <w:sz w:val="24"/>
                <w:szCs w:val="24"/>
              </w:rPr>
              <w:t>1.</w:t>
            </w:r>
          </w:p>
        </w:tc>
        <w:tc>
          <w:tcPr>
            <w:tcW w:w="5528" w:type="dxa"/>
          </w:tcPr>
          <w:p w:rsidR="00BC3181" w:rsidRDefault="00AC24CB">
            <w:pPr>
              <w:pStyle w:val="afb"/>
              <w:spacing w:after="0" w:line="240" w:lineRule="auto"/>
              <w:ind w:left="0"/>
              <w:rPr>
                <w:rFonts w:ascii="Times New Roman" w:hAnsi="Times New Roman"/>
                <w:b/>
                <w:sz w:val="24"/>
                <w:szCs w:val="24"/>
              </w:rPr>
            </w:pPr>
            <w:r>
              <w:rPr>
                <w:rFonts w:ascii="Times New Roman" w:hAnsi="Times New Roman"/>
                <w:b/>
                <w:sz w:val="24"/>
                <w:szCs w:val="24"/>
              </w:rPr>
              <w:t>Общее количество детей в группе</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8</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lastRenderedPageBreak/>
              <w:t>1.1</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из них мальчиков</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4</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1.2.</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из них девочек</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4</w:t>
            </w:r>
          </w:p>
        </w:tc>
      </w:tr>
      <w:tr w:rsidR="00BC3181">
        <w:tc>
          <w:tcPr>
            <w:tcW w:w="664" w:type="dxa"/>
          </w:tcPr>
          <w:p w:rsidR="00BC3181" w:rsidRDefault="00AC24CB">
            <w:pPr>
              <w:pStyle w:val="afb"/>
              <w:spacing w:after="0" w:line="240" w:lineRule="auto"/>
              <w:ind w:left="0"/>
              <w:jc w:val="center"/>
              <w:rPr>
                <w:rFonts w:ascii="Times New Roman" w:hAnsi="Times New Roman"/>
                <w:b/>
                <w:sz w:val="24"/>
                <w:szCs w:val="24"/>
              </w:rPr>
            </w:pPr>
            <w:r>
              <w:rPr>
                <w:rFonts w:ascii="Times New Roman" w:hAnsi="Times New Roman"/>
                <w:b/>
                <w:sz w:val="24"/>
                <w:szCs w:val="24"/>
              </w:rPr>
              <w:t>2.</w:t>
            </w:r>
          </w:p>
        </w:tc>
        <w:tc>
          <w:tcPr>
            <w:tcW w:w="5528" w:type="dxa"/>
          </w:tcPr>
          <w:p w:rsidR="00BC3181" w:rsidRDefault="00AC24CB">
            <w:pPr>
              <w:pStyle w:val="afb"/>
              <w:spacing w:after="0" w:line="240" w:lineRule="auto"/>
              <w:ind w:left="0"/>
              <w:rPr>
                <w:rFonts w:ascii="Times New Roman" w:hAnsi="Times New Roman"/>
                <w:b/>
                <w:sz w:val="24"/>
                <w:szCs w:val="24"/>
              </w:rPr>
            </w:pPr>
            <w:r>
              <w:rPr>
                <w:rFonts w:ascii="Times New Roman" w:hAnsi="Times New Roman"/>
                <w:b/>
                <w:sz w:val="24"/>
                <w:szCs w:val="24"/>
              </w:rPr>
              <w:t>Общее количество семей, из них:</w:t>
            </w:r>
          </w:p>
        </w:tc>
        <w:tc>
          <w:tcPr>
            <w:tcW w:w="1843" w:type="dxa"/>
          </w:tcPr>
          <w:p w:rsidR="00BC3181" w:rsidRDefault="00BC3181">
            <w:pPr>
              <w:pStyle w:val="afb"/>
              <w:spacing w:after="0" w:line="240" w:lineRule="auto"/>
              <w:ind w:left="0"/>
              <w:jc w:val="center"/>
              <w:rPr>
                <w:rFonts w:ascii="Times New Roman" w:hAnsi="Times New Roman"/>
                <w:sz w:val="24"/>
                <w:szCs w:val="24"/>
              </w:rPr>
            </w:pP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2.1.</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полные</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8</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2.2.</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неполные</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2.3.</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одинокая мать (отец-одиночка)</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2.4.</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разведённая семья</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2.5.</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опекунская</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2.6.</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неблагополучная</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b/>
                <w:sz w:val="24"/>
                <w:szCs w:val="24"/>
              </w:rPr>
            </w:pPr>
            <w:r>
              <w:rPr>
                <w:rFonts w:ascii="Times New Roman" w:hAnsi="Times New Roman"/>
                <w:b/>
                <w:sz w:val="24"/>
                <w:szCs w:val="24"/>
              </w:rPr>
              <w:t>3.</w:t>
            </w:r>
          </w:p>
        </w:tc>
        <w:tc>
          <w:tcPr>
            <w:tcW w:w="5528" w:type="dxa"/>
          </w:tcPr>
          <w:p w:rsidR="00BC3181" w:rsidRDefault="00AC24CB">
            <w:pPr>
              <w:pStyle w:val="afb"/>
              <w:spacing w:after="0" w:line="240" w:lineRule="auto"/>
              <w:ind w:left="0"/>
              <w:rPr>
                <w:rFonts w:ascii="Times New Roman" w:hAnsi="Times New Roman"/>
                <w:b/>
                <w:sz w:val="24"/>
                <w:szCs w:val="24"/>
              </w:rPr>
            </w:pPr>
            <w:r>
              <w:rPr>
                <w:rFonts w:ascii="Times New Roman" w:hAnsi="Times New Roman"/>
                <w:b/>
                <w:sz w:val="24"/>
                <w:szCs w:val="24"/>
              </w:rPr>
              <w:t>По количеству детей</w:t>
            </w:r>
          </w:p>
        </w:tc>
        <w:tc>
          <w:tcPr>
            <w:tcW w:w="1843" w:type="dxa"/>
          </w:tcPr>
          <w:p w:rsidR="00BC3181" w:rsidRDefault="00BC3181">
            <w:pPr>
              <w:pStyle w:val="afb"/>
              <w:spacing w:after="0" w:line="240" w:lineRule="auto"/>
              <w:ind w:left="0"/>
              <w:rPr>
                <w:rFonts w:ascii="Times New Roman" w:hAnsi="Times New Roman"/>
                <w:b/>
                <w:i/>
                <w:sz w:val="24"/>
                <w:szCs w:val="24"/>
              </w:rPr>
            </w:pP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3.1.</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с 1 ребёнком</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3</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3.2.</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с 2-мя детьми</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5</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3.3.</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с 3-мя детьми</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BC3181">
        <w:tc>
          <w:tcPr>
            <w:tcW w:w="664"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3.4.</w:t>
            </w:r>
          </w:p>
        </w:tc>
        <w:tc>
          <w:tcPr>
            <w:tcW w:w="5528" w:type="dxa"/>
          </w:tcPr>
          <w:p w:rsidR="00BC3181" w:rsidRDefault="00AC24CB">
            <w:pPr>
              <w:pStyle w:val="afb"/>
              <w:spacing w:after="0" w:line="240" w:lineRule="auto"/>
              <w:ind w:left="0"/>
              <w:rPr>
                <w:rFonts w:ascii="Times New Roman" w:hAnsi="Times New Roman"/>
                <w:sz w:val="24"/>
                <w:szCs w:val="24"/>
              </w:rPr>
            </w:pPr>
            <w:r>
              <w:rPr>
                <w:rFonts w:ascii="Times New Roman" w:hAnsi="Times New Roman"/>
                <w:sz w:val="24"/>
                <w:szCs w:val="24"/>
              </w:rPr>
              <w:t>многодетная</w:t>
            </w:r>
          </w:p>
        </w:tc>
        <w:tc>
          <w:tcPr>
            <w:tcW w:w="1843" w:type="dxa"/>
          </w:tcPr>
          <w:p w:rsidR="00BC3181" w:rsidRDefault="00AC24CB">
            <w:pPr>
              <w:pStyle w:val="afb"/>
              <w:spacing w:after="0" w:line="240" w:lineRule="auto"/>
              <w:ind w:left="0"/>
              <w:jc w:val="center"/>
              <w:rPr>
                <w:rFonts w:ascii="Times New Roman" w:hAnsi="Times New Roman"/>
                <w:sz w:val="24"/>
                <w:szCs w:val="24"/>
              </w:rPr>
            </w:pPr>
            <w:r>
              <w:rPr>
                <w:rFonts w:ascii="Times New Roman" w:hAnsi="Times New Roman"/>
                <w:sz w:val="24"/>
                <w:szCs w:val="24"/>
              </w:rPr>
              <w:t>0</w:t>
            </w:r>
          </w:p>
        </w:tc>
      </w:tr>
    </w:tbl>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BC3181">
      <w:pPr>
        <w:pStyle w:val="afb"/>
        <w:spacing w:line="240" w:lineRule="auto"/>
        <w:ind w:left="0" w:firstLine="709"/>
        <w:rPr>
          <w:rFonts w:ascii="Times New Roman" w:hAnsi="Times New Roman"/>
          <w:b/>
          <w:sz w:val="24"/>
          <w:szCs w:val="24"/>
        </w:rPr>
      </w:pPr>
    </w:p>
    <w:p w:rsidR="00BC3181" w:rsidRDefault="00AC24CB" w:rsidP="00670889">
      <w:pPr>
        <w:spacing w:after="0" w:line="240" w:lineRule="auto"/>
        <w:ind w:firstLineChars="1450" w:firstLine="3480"/>
        <w:rPr>
          <w:rFonts w:ascii="Times New Roman" w:hAnsi="Times New Roman"/>
          <w:b/>
          <w:sz w:val="24"/>
          <w:szCs w:val="24"/>
        </w:rPr>
      </w:pPr>
      <w:r>
        <w:rPr>
          <w:rFonts w:ascii="Times New Roman" w:hAnsi="Times New Roman"/>
          <w:b/>
          <w:sz w:val="24"/>
          <w:szCs w:val="24"/>
        </w:rPr>
        <w:t>Приложение 3</w:t>
      </w:r>
    </w:p>
    <w:p w:rsidR="00BC3181" w:rsidRDefault="00BC3181">
      <w:pPr>
        <w:pStyle w:val="afb"/>
        <w:spacing w:line="240" w:lineRule="auto"/>
        <w:ind w:left="0" w:firstLine="709"/>
        <w:rPr>
          <w:rFonts w:ascii="Times New Roman" w:hAnsi="Times New Roman"/>
          <w:b/>
          <w:sz w:val="24"/>
          <w:szCs w:val="24"/>
        </w:rPr>
      </w:pPr>
    </w:p>
    <w:p w:rsidR="00BC3181" w:rsidRDefault="00AC24CB" w:rsidP="00670889">
      <w:pPr>
        <w:pStyle w:val="afb"/>
        <w:spacing w:line="240" w:lineRule="auto"/>
        <w:ind w:left="0" w:firstLineChars="150" w:firstLine="360"/>
        <w:jc w:val="both"/>
        <w:rPr>
          <w:rFonts w:ascii="Times New Roman" w:hAnsi="Times New Roman"/>
          <w:b/>
          <w:sz w:val="24"/>
          <w:szCs w:val="24"/>
        </w:rPr>
      </w:pPr>
      <w:r>
        <w:rPr>
          <w:rFonts w:ascii="Times New Roman" w:hAnsi="Times New Roman"/>
          <w:b/>
          <w:sz w:val="24"/>
          <w:szCs w:val="24"/>
        </w:rPr>
        <w:t>Комплексно-тематическое планирование в первой младшей группе</w:t>
      </w: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на 2026 - 2027 учебный год</w:t>
      </w: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Сентябрь:</w:t>
      </w:r>
    </w:p>
    <w:tbl>
      <w:tblPr>
        <w:tblStyle w:val="afa"/>
        <w:tblW w:w="0" w:type="auto"/>
        <w:tblLook w:val="04A0" w:firstRow="1" w:lastRow="0" w:firstColumn="1" w:lastColumn="0" w:noHBand="0" w:noVBand="1"/>
      </w:tblPr>
      <w:tblGrid>
        <w:gridCol w:w="2298"/>
        <w:gridCol w:w="1528"/>
        <w:gridCol w:w="3004"/>
        <w:gridCol w:w="2486"/>
      </w:tblGrid>
      <w:tr w:rsidR="00BC3181">
        <w:tc>
          <w:tcPr>
            <w:tcW w:w="2377" w:type="dxa"/>
          </w:tcPr>
          <w:p w:rsidR="00BC3181" w:rsidRDefault="00AC24CB">
            <w:pPr>
              <w:spacing w:after="166" w:line="240" w:lineRule="auto"/>
              <w:jc w:val="center"/>
              <w:rPr>
                <w:rFonts w:ascii="Times New Roman" w:hAnsi="Times New Roman"/>
                <w:sz w:val="24"/>
                <w:szCs w:val="24"/>
              </w:rPr>
            </w:pPr>
            <w:r>
              <w:rPr>
                <w:rFonts w:ascii="Times New Roman" w:hAnsi="Times New Roman"/>
                <w:b/>
                <w:sz w:val="24"/>
                <w:szCs w:val="24"/>
              </w:rPr>
              <w:t>Тема недели</w:t>
            </w:r>
          </w:p>
        </w:tc>
        <w:tc>
          <w:tcPr>
            <w:tcW w:w="1576" w:type="dxa"/>
          </w:tcPr>
          <w:p w:rsidR="00BC3181" w:rsidRDefault="00AC24CB">
            <w:pPr>
              <w:spacing w:after="166" w:line="240" w:lineRule="auto"/>
              <w:jc w:val="center"/>
              <w:rPr>
                <w:rFonts w:ascii="Times New Roman" w:hAnsi="Times New Roman"/>
                <w:sz w:val="24"/>
                <w:szCs w:val="24"/>
              </w:rPr>
            </w:pPr>
            <w:r>
              <w:rPr>
                <w:rFonts w:ascii="Times New Roman" w:hAnsi="Times New Roman"/>
                <w:b/>
                <w:sz w:val="24"/>
                <w:szCs w:val="24"/>
              </w:rPr>
              <w:t>Неделя</w:t>
            </w:r>
          </w:p>
        </w:tc>
        <w:tc>
          <w:tcPr>
            <w:tcW w:w="3033" w:type="dxa"/>
          </w:tcPr>
          <w:p w:rsidR="00BC3181" w:rsidRDefault="00AC24CB">
            <w:pPr>
              <w:spacing w:after="166" w:line="240" w:lineRule="auto"/>
              <w:jc w:val="center"/>
              <w:rPr>
                <w:rFonts w:ascii="Times New Roman" w:hAnsi="Times New Roman"/>
                <w:sz w:val="24"/>
                <w:szCs w:val="24"/>
              </w:rPr>
            </w:pPr>
            <w:r>
              <w:rPr>
                <w:rFonts w:ascii="Times New Roman" w:hAnsi="Times New Roman"/>
                <w:b/>
                <w:sz w:val="24"/>
                <w:szCs w:val="24"/>
              </w:rPr>
              <w:t>Цели и задачи</w:t>
            </w:r>
          </w:p>
        </w:tc>
        <w:tc>
          <w:tcPr>
            <w:tcW w:w="2556"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237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Здравствуй, группа!</w:t>
            </w:r>
          </w:p>
        </w:tc>
        <w:tc>
          <w:tcPr>
            <w:tcW w:w="1576"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3033"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Помочь ребёнку спокойно войти в жизнь группы, принять режим дня, узнать воспитателя,помещение и основные игровые зоны.</w:t>
            </w:r>
          </w:p>
        </w:tc>
        <w:tc>
          <w:tcPr>
            <w:tcW w:w="2556"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Среда: мягкий уголок, любимые игрушки, фотографии семьи, понятные места хранения.    </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принести фото ребёнка и рассказать о домашних привычках.</w:t>
            </w:r>
          </w:p>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Результат: ребёнок спокойнее входит в группу, узнаёт взрослого и основные предметы.                    </w:t>
            </w:r>
          </w:p>
        </w:tc>
      </w:tr>
      <w:tr w:rsidR="00BC3181">
        <w:tc>
          <w:tcPr>
            <w:tcW w:w="237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Игрушки рядом со мной</w:t>
            </w:r>
          </w:p>
        </w:tc>
        <w:tc>
          <w:tcPr>
            <w:tcW w:w="1576"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3033"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Учить узнавать и называть знакомые игрушки, действовать с ними по показу взрослого, бережно убирать на место.</w:t>
            </w:r>
          </w:p>
        </w:tc>
        <w:tc>
          <w:tcPr>
            <w:tcW w:w="2556"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корзины, полки с картинками- метками, парные игрушки разной величины.</w:t>
            </w:r>
          </w:p>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Семья: дома назвать 2-3 любимые игрушки и вместе убрать их на место.</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игрушки, действует с ними по образцу и учится убирать.</w:t>
            </w:r>
          </w:p>
        </w:tc>
      </w:tr>
      <w:tr w:rsidR="00BC3181">
        <w:tc>
          <w:tcPr>
            <w:tcW w:w="237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Я и моё тело</w:t>
            </w:r>
          </w:p>
        </w:tc>
        <w:tc>
          <w:tcPr>
            <w:tcW w:w="1576"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3033"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Формировать элементарные представления о себе: лицо, руки, ноги, глаза, уши; поддерживать движение, подражание и заботу о себе.</w:t>
            </w:r>
          </w:p>
        </w:tc>
        <w:tc>
          <w:tcPr>
            <w:tcW w:w="2556"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безопасное зеркало, салфетки, кукла, картинки с изображением лица и тела.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Семья: дома поиграть «покажи носик, глазки, ладошки». </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себя, показывает части тела, лучше принимает гигиенические действия.</w:t>
            </w:r>
          </w:p>
        </w:tc>
      </w:tr>
      <w:tr w:rsidR="00BC3181">
        <w:tc>
          <w:tcPr>
            <w:tcW w:w="237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Моя семья</w:t>
            </w:r>
          </w:p>
        </w:tc>
        <w:tc>
          <w:tcPr>
            <w:tcW w:w="1576"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tc>
        <w:tc>
          <w:tcPr>
            <w:tcW w:w="3033"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Поддерживать чувство привязанности к близким, учить узнавать и называть маму, папу, бабушку, дедушку, говорить о семье простыми словами.</w:t>
            </w:r>
          </w:p>
        </w:tc>
        <w:tc>
          <w:tcPr>
            <w:tcW w:w="2556"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альбом семейных фото, кукольная посуда, кроватка, коляска.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прислать или принести 1-2 фото семьи.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близких на фото, называет простые родственные слова.</w:t>
            </w:r>
          </w:p>
        </w:tc>
      </w:tr>
    </w:tbl>
    <w:p w:rsidR="00BC3181" w:rsidRDefault="00BC3181">
      <w:pPr>
        <w:spacing w:line="240" w:lineRule="auto"/>
        <w:rPr>
          <w:rFonts w:ascii="Times New Roman" w:hAnsi="Times New Roman"/>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Октябрь:</w:t>
      </w:r>
    </w:p>
    <w:tbl>
      <w:tblPr>
        <w:tblStyle w:val="afa"/>
        <w:tblW w:w="0" w:type="auto"/>
        <w:tblLook w:val="04A0" w:firstRow="1" w:lastRow="0" w:firstColumn="1" w:lastColumn="0" w:noHBand="0" w:noVBand="1"/>
      </w:tblPr>
      <w:tblGrid>
        <w:gridCol w:w="2207"/>
        <w:gridCol w:w="1562"/>
        <w:gridCol w:w="3187"/>
        <w:gridCol w:w="2360"/>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Листья, дождик, сапожки.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Познакомить с приметами осени, вызвать интерес к листьям, дождю, лужам, одежде для прогулки.</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корзина с листьями, резиновые сапжки для показа, зонт, картинки осени.</w:t>
            </w:r>
          </w:p>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Семья: на прогулке собрать 2-3 красивых листа.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замечает осенние изменения и связывает их с одеждой и прогулкой.</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Овощи в корзинке</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Расширять представления об овощах ближайшего окружения, учить узнавать и назвать 2-4 знакомых овоща.</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настоящие овощи, корзинка, мешочек, игрушка-зайка, маленький таз.</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назвать овощи во время ужина.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унаёт знакомые овощи и включается в простые бытовые действия.</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Фрукты на тарелке</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Pr="00670889" w:rsidRDefault="00AC24CB">
            <w:pPr>
              <w:pStyle w:val="ParagraphStyle"/>
              <w:rPr>
                <w:rFonts w:ascii="Times New Roman" w:eastAsia="Calibri" w:hAnsi="Times New Roman" w:cs="Times New Roman"/>
                <w:color w:val="000000"/>
                <w:lang w:eastAsia="ru-RU"/>
              </w:rPr>
            </w:pPr>
            <w:r>
              <w:rPr>
                <w:rFonts w:ascii="Times New Roman" w:eastAsia="Calibri" w:hAnsi="Times New Roman" w:cs="Times New Roman"/>
                <w:color w:val="000000"/>
                <w:lang w:eastAsia="ru-RU"/>
              </w:rPr>
              <w:t>Познакомить</w:t>
            </w:r>
            <w:r w:rsidRPr="00670889">
              <w:rPr>
                <w:rFonts w:ascii="Times New Roman" w:eastAsia="Calibri" w:hAnsi="Times New Roman" w:cs="Times New Roman"/>
                <w:color w:val="000000"/>
                <w:lang w:eastAsia="ru-RU"/>
              </w:rPr>
              <w:t xml:space="preserve"> с фруктами ближайшего окружения, развивать сенсорный оыт и активную речь.</w:t>
            </w:r>
          </w:p>
          <w:p w:rsidR="00BC3181" w:rsidRDefault="00BC3181">
            <w:pPr>
              <w:spacing w:after="166" w:line="240" w:lineRule="auto"/>
              <w:rPr>
                <w:rFonts w:ascii="Times New Roman" w:hAnsi="Times New Roman"/>
                <w:sz w:val="24"/>
                <w:szCs w:val="24"/>
              </w:rPr>
            </w:pP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фрукты или муляжи, тарелка, салфетка, кукла, картинки сада.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вместе помыть яблоко или грушу.</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различает и называет 2-3 фрукта, охотно вступает в разговор по теме.</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Котик, собачка и другие домашние животные</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Формировать представления о знакомых домашних животных, их внешнем виде, голосах и простых действиях.</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мягкие игрушки, миски, картинки домашних животных, коврик для игры.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показать ребёнку домашнее животное или фото питомца.</w:t>
            </w:r>
          </w:p>
        </w:tc>
      </w:tr>
    </w:tbl>
    <w:p w:rsidR="00BC3181" w:rsidRDefault="00BC3181">
      <w:pPr>
        <w:spacing w:line="240" w:lineRule="auto"/>
        <w:rPr>
          <w:rFonts w:ascii="Times New Roman" w:hAnsi="Times New Roman"/>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Ноябрь:</w:t>
      </w:r>
    </w:p>
    <w:tbl>
      <w:tblPr>
        <w:tblStyle w:val="afa"/>
        <w:tblW w:w="0" w:type="auto"/>
        <w:tblLook w:val="04A0" w:firstRow="1" w:lastRow="0" w:firstColumn="1" w:lastColumn="0" w:noHBand="0" w:noVBand="1"/>
      </w:tblPr>
      <w:tblGrid>
        <w:gridCol w:w="2141"/>
        <w:gridCol w:w="1376"/>
        <w:gridCol w:w="3019"/>
        <w:gridCol w:w="2780"/>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lastRenderedPageBreak/>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both"/>
              <w:rPr>
                <w:rFonts w:ascii="Times New Roman" w:hAnsi="Times New Roman"/>
                <w:sz w:val="24"/>
                <w:szCs w:val="24"/>
              </w:rPr>
            </w:pPr>
            <w:r>
              <w:rPr>
                <w:rFonts w:ascii="Times New Roman" w:hAnsi="Times New Roman"/>
                <w:sz w:val="24"/>
                <w:szCs w:val="24"/>
              </w:rPr>
              <w:t>Посуда для обеда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Учить узнавать чашку, ложку, тарелку, кружку, поддерживать культуру еды и простые бытовые действия.</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кукольная посуда, салфетки, маленький стол, картинки посуды.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назвать предметы за столом.</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посуду и переносит названия в режимные моменты.</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Стол, стул, кроватка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Расширять представления о мебели в группе и дома, её назначении и правильном использовании.</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кукольная мебель, кубики, фото или картинки мебели группы.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назвать ребёнку знакомую мебель в комнате.</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увереннее ориентируется в группе и понимает назначение мебели.</w:t>
            </w:r>
          </w:p>
        </w:tc>
      </w:tr>
      <w:tr w:rsidR="00BC3181">
        <w:tc>
          <w:tcPr>
            <w:tcW w:w="3397" w:type="dxa"/>
          </w:tcPr>
          <w:p w:rsidR="00BC3181" w:rsidRDefault="00AC24CB">
            <w:pPr>
              <w:spacing w:after="166" w:line="240" w:lineRule="auto"/>
              <w:ind w:firstLineChars="250" w:firstLine="600"/>
              <w:jc w:val="both"/>
              <w:rPr>
                <w:rFonts w:ascii="Times New Roman" w:hAnsi="Times New Roman"/>
                <w:sz w:val="24"/>
                <w:szCs w:val="24"/>
              </w:rPr>
            </w:pPr>
            <w:r>
              <w:rPr>
                <w:rFonts w:ascii="Times New Roman" w:hAnsi="Times New Roman"/>
                <w:sz w:val="24"/>
                <w:szCs w:val="24"/>
              </w:rPr>
              <w:t>Одежда для прогулки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Формировать представления о предметах одежды и обуви, развивать первичные навыки самообслуживания при одевании.</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кукольная одежда, шкафчик, картинка с последовательностью одевания.</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дать ребёнку дома возможность самому подать шапку или обувь.</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одежду и активно участвует в одевании.</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Машина, автобус, коляска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Знакомить с простейшими видами транспорта ближайшего окружения и правилами спокойного поведения на прогулке рядом с дорогой.</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машинки, гараж, дорожка, картинки транспорта, коляска в игре.</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 дороге домой назвать 1-2 вида транспорта.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Результат: ребёнок узнаёт знакомый транспорт и усваивает </w:t>
            </w:r>
            <w:r>
              <w:rPr>
                <w:rFonts w:ascii="Times New Roman" w:hAnsi="Times New Roman"/>
                <w:sz w:val="24"/>
                <w:szCs w:val="24"/>
              </w:rPr>
              <w:lastRenderedPageBreak/>
              <w:t>первичное правило безопасности.</w:t>
            </w:r>
          </w:p>
        </w:tc>
      </w:tr>
    </w:tbl>
    <w:p w:rsidR="00BC3181" w:rsidRDefault="00BC3181">
      <w:pPr>
        <w:spacing w:line="240" w:lineRule="auto"/>
        <w:jc w:val="center"/>
        <w:rPr>
          <w:rFonts w:ascii="Times New Roman" w:hAnsi="Times New Roman"/>
          <w:b/>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Декабрь:</w:t>
      </w:r>
    </w:p>
    <w:tbl>
      <w:tblPr>
        <w:tblStyle w:val="afa"/>
        <w:tblW w:w="0" w:type="auto"/>
        <w:tblLook w:val="04A0" w:firstRow="1" w:lastRow="0" w:firstColumn="1" w:lastColumn="0" w:noHBand="0" w:noVBand="1"/>
      </w:tblPr>
      <w:tblGrid>
        <w:gridCol w:w="2072"/>
        <w:gridCol w:w="1511"/>
        <w:gridCol w:w="3293"/>
        <w:gridCol w:w="2440"/>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both"/>
              <w:rPr>
                <w:rFonts w:ascii="Times New Roman" w:hAnsi="Times New Roman"/>
                <w:sz w:val="24"/>
                <w:szCs w:val="24"/>
              </w:rPr>
            </w:pPr>
            <w:r>
              <w:rPr>
                <w:rFonts w:ascii="Times New Roman" w:hAnsi="Times New Roman"/>
                <w:sz w:val="24"/>
                <w:szCs w:val="24"/>
              </w:rPr>
              <w:t>Снег идёт</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Познакомить с зимними явлениями ближайшего окружения: снег, холодно, бело, скользко.</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белые кубики, ватные комочки, картинки зимы, лопатки.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понаблюдать снег у дома и назвать его цвет.</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снег и связывает зиму с одеждой и прогулкой.</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Ёлочка и игрушки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Создать радостное ожидание праздника, познакомить с ёлкой и безопасным украшением группы.</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безопасные небьющиеся игрушки, маленькая ёлка, лента. Коробочка с украшениями.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показать ёлочную игрушку и назвать её цвет.</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ёлку и праздничные атрибуты, участвует в совместном украшении.</w:t>
            </w:r>
          </w:p>
        </w:tc>
      </w:tr>
      <w:tr w:rsidR="00BC3181">
        <w:tc>
          <w:tcPr>
            <w:tcW w:w="3397" w:type="dxa"/>
          </w:tcPr>
          <w:p w:rsidR="00BC3181" w:rsidRDefault="00AC24CB">
            <w:pPr>
              <w:spacing w:after="166" w:line="240" w:lineRule="auto"/>
              <w:jc w:val="both"/>
              <w:rPr>
                <w:rFonts w:ascii="Times New Roman" w:hAnsi="Times New Roman"/>
                <w:sz w:val="24"/>
                <w:szCs w:val="24"/>
              </w:rPr>
            </w:pPr>
            <w:r>
              <w:rPr>
                <w:rFonts w:ascii="Times New Roman" w:hAnsi="Times New Roman"/>
                <w:sz w:val="24"/>
                <w:szCs w:val="24"/>
              </w:rPr>
              <w:t>Птички зимой</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Формировать доброжелательное отношение к птицам зимой, наблюдать воробья, голубя, синицу на картинке или участке.</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кормушка, зерно, картинки зимующих птиц, пёрышки.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покормить птиц возле дома вместе со взрослым.</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замечает птиц и усваивает простое действие заботы.</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Варежки, шапка, шарф</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Закреплять знания о зимней одежде, поддерживать участие ребёнка в одевании перед прогулкой.</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парные варежки, шарфики, кукольная одежда, шкафчик, картинки зимы.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дать ребёнку найти свои варежки и шапку.</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зимние вещи и увереннее участвует в одевании.</w:t>
            </w:r>
          </w:p>
        </w:tc>
      </w:tr>
    </w:tbl>
    <w:p w:rsidR="00BC3181" w:rsidRDefault="00BC3181">
      <w:pPr>
        <w:spacing w:line="240" w:lineRule="auto"/>
        <w:rPr>
          <w:rFonts w:ascii="Times New Roman" w:hAnsi="Times New Roman"/>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Январь:</w:t>
      </w:r>
    </w:p>
    <w:tbl>
      <w:tblPr>
        <w:tblStyle w:val="afa"/>
        <w:tblW w:w="0" w:type="auto"/>
        <w:tblLook w:val="04A0" w:firstRow="1" w:lastRow="0" w:firstColumn="1" w:lastColumn="0" w:noHBand="0" w:noVBand="1"/>
      </w:tblPr>
      <w:tblGrid>
        <w:gridCol w:w="2018"/>
        <w:gridCol w:w="1504"/>
        <w:gridCol w:w="3237"/>
        <w:gridCol w:w="2557"/>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Снег, лёд, санки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Продолжать знакомить с зимними явлениями и зимними предметами, формировать осторожное поведение на прогулке.</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санки-игрушка, совочек, белые кубики, картинки зимней прогулки.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во время прогулки назвать санки, лёд, снег.</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различает знакомые зимние предметы и принимает простое правило осторожности.</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Кукла заболела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Развивать заботливое отношение, закреплять знания о чистоте, тепле, спокойствии, платочке и чашке.</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кукла, кроватка, чашка, платочек, одеяло, салфетки.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проговорить с ребёнком спокойные действия заботы.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воспроизводит простейшие действия ухода и сочувствия.</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Строим из кубиков</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Развивать предметные действия и конструирование: ставить рядом,сверху, в ряд; </w:t>
            </w:r>
            <w:r>
              <w:rPr>
                <w:rFonts w:ascii="Times New Roman" w:hAnsi="Times New Roman"/>
                <w:sz w:val="24"/>
                <w:szCs w:val="24"/>
              </w:rPr>
              <w:lastRenderedPageBreak/>
              <w:t>строить простые постройки и играть с ними.</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 xml:space="preserve">Среда: крупные кубики, кирпичики, </w:t>
            </w:r>
            <w:r>
              <w:rPr>
                <w:rFonts w:ascii="Times New Roman" w:hAnsi="Times New Roman"/>
                <w:sz w:val="24"/>
                <w:szCs w:val="24"/>
              </w:rPr>
              <w:lastRenderedPageBreak/>
              <w:t>машинки, куклы, коврик для постройки.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построить башенку из 3-4 деталей.</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устойчивее выполняет простые конструктивные действия и использует постройку в игре.</w:t>
            </w:r>
          </w:p>
        </w:tc>
      </w:tr>
    </w:tbl>
    <w:p w:rsidR="00BC3181" w:rsidRDefault="00BC3181">
      <w:pPr>
        <w:spacing w:line="240" w:lineRule="auto"/>
        <w:rPr>
          <w:rFonts w:ascii="Times New Roman" w:hAnsi="Times New Roman"/>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Февраль:</w:t>
      </w:r>
    </w:p>
    <w:tbl>
      <w:tblPr>
        <w:tblStyle w:val="afa"/>
        <w:tblW w:w="0" w:type="auto"/>
        <w:tblLook w:val="04A0" w:firstRow="1" w:lastRow="0" w:firstColumn="1" w:lastColumn="0" w:noHBand="0" w:noVBand="1"/>
      </w:tblPr>
      <w:tblGrid>
        <w:gridCol w:w="2180"/>
        <w:gridCol w:w="1530"/>
        <w:gridCol w:w="3150"/>
        <w:gridCol w:w="2456"/>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Мой папа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Поддерживать положительное отношение к папе и другим близким взрослым, раширять словарь домашних дел и совместных действий.</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фотографии семьи, машинки, инструменты-игрушки, строительный материал.</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показать фото папы или другого близкого взрослого.</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и называет папу, связывает тему с добрыми домашними действиями.</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Домашние животные и малыши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Познакомить с детёнышами знакомых домашних животных, закреплять мягкое и заботливое отношение к ним.</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карточки пар, мягкие игрушки. Миски, кубики.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посмотреть книгу или картинки о животных с малышами.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узнаёт несколько простых пар «животное-детёныш».</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Мы играем дружно</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 xml:space="preserve">Формировать первые навыки общения со </w:t>
            </w:r>
            <w:r>
              <w:rPr>
                <w:rFonts w:ascii="Times New Roman" w:hAnsi="Times New Roman"/>
                <w:sz w:val="24"/>
                <w:szCs w:val="24"/>
              </w:rPr>
              <w:lastRenderedPageBreak/>
              <w:t>сверстником: играть рядом, ждать, делиться по подсказе взрослого, не обижать.</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 xml:space="preserve">Среда: парные игрушки, мяч, </w:t>
            </w:r>
            <w:r>
              <w:rPr>
                <w:rFonts w:ascii="Times New Roman" w:hAnsi="Times New Roman"/>
                <w:sz w:val="24"/>
                <w:szCs w:val="24"/>
              </w:rPr>
              <w:lastRenderedPageBreak/>
              <w:t>кубики, дорожка, картинки эмоций.</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поддержать вежливые слова «дай», «на», «спасибо».</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чаще принимает участие в игре рядом и с помощью взрослого делится предметом.</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Зимние игры на улице</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Расширять</w:t>
            </w:r>
            <w:r w:rsidRPr="00670889">
              <w:rPr>
                <w:rFonts w:ascii="Times New Roman" w:hAnsi="Times New Roman"/>
                <w:color w:val="000000"/>
                <w:sz w:val="24"/>
                <w:szCs w:val="24"/>
                <w:lang w:eastAsia="ru-RU"/>
              </w:rPr>
              <w:t xml:space="preserve"> представления о знакомых зимних играх и формировать безопасное поведение на прогулке.</w:t>
            </w:r>
          </w:p>
          <w:p w:rsidR="00BC3181" w:rsidRDefault="00BC3181">
            <w:pPr>
              <w:spacing w:after="166" w:line="240" w:lineRule="auto"/>
              <w:rPr>
                <w:rFonts w:ascii="Times New Roman" w:hAnsi="Times New Roman"/>
                <w:sz w:val="24"/>
                <w:szCs w:val="24"/>
              </w:rPr>
            </w:pPr>
          </w:p>
        </w:tc>
        <w:tc>
          <w:tcPr>
            <w:tcW w:w="3570" w:type="dxa"/>
          </w:tcPr>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Среда</w:t>
            </w:r>
            <w:r w:rsidRPr="00670889">
              <w:rPr>
                <w:rFonts w:ascii="Times New Roman" w:hAnsi="Times New Roman"/>
                <w:color w:val="000000"/>
                <w:sz w:val="24"/>
                <w:szCs w:val="24"/>
                <w:lang w:eastAsia="ru-RU"/>
              </w:rPr>
              <w:t>: мягкие модули, санки-игрушки, картинки зимней прогулки, снежки из ткани.</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Семья: на прогулке проговорить безопасные действия.</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Результат: ребёнок узнаёт зимние игры и принимает простые правила поведения.</w:t>
            </w:r>
          </w:p>
          <w:p w:rsidR="00BC3181" w:rsidRDefault="00BC3181">
            <w:pPr>
              <w:spacing w:after="166" w:line="240" w:lineRule="auto"/>
              <w:rPr>
                <w:rFonts w:ascii="Times New Roman" w:hAnsi="Times New Roman"/>
                <w:sz w:val="24"/>
                <w:szCs w:val="24"/>
              </w:rPr>
            </w:pPr>
          </w:p>
        </w:tc>
      </w:tr>
    </w:tbl>
    <w:p w:rsidR="00BC3181" w:rsidRDefault="00BC3181">
      <w:pPr>
        <w:spacing w:line="240" w:lineRule="auto"/>
        <w:jc w:val="center"/>
        <w:rPr>
          <w:rFonts w:ascii="Times New Roman" w:hAnsi="Times New Roman"/>
          <w:b/>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Март:</w:t>
      </w:r>
    </w:p>
    <w:tbl>
      <w:tblPr>
        <w:tblStyle w:val="afa"/>
        <w:tblW w:w="0" w:type="auto"/>
        <w:tblLook w:val="04A0" w:firstRow="1" w:lastRow="0" w:firstColumn="1" w:lastColumn="0" w:noHBand="0" w:noVBand="1"/>
      </w:tblPr>
      <w:tblGrid>
        <w:gridCol w:w="2153"/>
        <w:gridCol w:w="1485"/>
        <w:gridCol w:w="3233"/>
        <w:gridCol w:w="2445"/>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both"/>
              <w:rPr>
                <w:rFonts w:ascii="Times New Roman" w:hAnsi="Times New Roman"/>
                <w:sz w:val="24"/>
                <w:szCs w:val="24"/>
              </w:rPr>
            </w:pPr>
            <w:r>
              <w:rPr>
                <w:rFonts w:ascii="Times New Roman" w:hAnsi="Times New Roman"/>
                <w:sz w:val="24"/>
                <w:szCs w:val="24"/>
              </w:rPr>
              <w:t>Мама, бабушка и весна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Создать тёплое эмоциональное настроение, поддержать любовь к маме и бабушке, замечать первые признаки весны.</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фото семьи, искусственные цветы, салфетки, картинки весны.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назвать с ребёнком маму, бабушку, подарить маленький рисунок.</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выражает тёплое отношение к близким и замечает весенние  изменения.</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Капель и ручейки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Познакомить с первыми весенними явлениями: </w:t>
            </w:r>
            <w:r>
              <w:rPr>
                <w:rFonts w:ascii="Times New Roman" w:hAnsi="Times New Roman"/>
                <w:sz w:val="24"/>
                <w:szCs w:val="24"/>
              </w:rPr>
              <w:lastRenderedPageBreak/>
              <w:t>капель, лужа, ручеёк, тает снег.</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lastRenderedPageBreak/>
              <w:t xml:space="preserve">Среда: лоток для воды, стаканчики, </w:t>
            </w:r>
            <w:r>
              <w:rPr>
                <w:rFonts w:ascii="Times New Roman" w:hAnsi="Times New Roman"/>
                <w:sz w:val="24"/>
                <w:szCs w:val="24"/>
              </w:rPr>
              <w:lastRenderedPageBreak/>
              <w:t>лодочка, картинки капели и луж.</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по дороге домой показать ручеёк и лужу.</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замечает весеннюю воду и связывает её с таянием снега.</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Комнатные растения</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Формировать бережное отношение к растениям в группе, знакомить с простыми действиями ухода.</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1-2 понятных комнатных растения, маленькая лейка, салфетки, картинки цветов.</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дома вместе полить растения или посмотреть цветок на окне.</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проявляет интерес к уходу за растениями и действует аккуратно.</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Птички прилетели.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Обратить внимание на весенних птиц и их движения, продолжать формировать доброжелательное отношение к живому.</w:t>
            </w:r>
          </w:p>
        </w:tc>
        <w:tc>
          <w:tcPr>
            <w:tcW w:w="3570" w:type="dxa"/>
          </w:tcPr>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Среда</w:t>
            </w:r>
            <w:r w:rsidRPr="00670889">
              <w:rPr>
                <w:rFonts w:ascii="Times New Roman" w:hAnsi="Times New Roman"/>
                <w:color w:val="000000"/>
                <w:sz w:val="24"/>
                <w:szCs w:val="24"/>
                <w:lang w:eastAsia="ru-RU"/>
              </w:rPr>
              <w:t>: игрушки-птички, веточки, пёрышки, картинки весенних птиц.</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Семья: понаблюдать птиц во дворе и назвать их ребёнку как «птичка».</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Результат: ребёнок замечает птиц и эмоционально откликается на наблюдение за ними.</w:t>
            </w:r>
          </w:p>
        </w:tc>
      </w:tr>
    </w:tbl>
    <w:p w:rsidR="00BC3181" w:rsidRDefault="00BC3181">
      <w:pPr>
        <w:spacing w:line="240" w:lineRule="auto"/>
        <w:jc w:val="center"/>
        <w:rPr>
          <w:rFonts w:ascii="Times New Roman" w:hAnsi="Times New Roman"/>
          <w:b/>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Апрель:</w:t>
      </w:r>
    </w:p>
    <w:tbl>
      <w:tblPr>
        <w:tblStyle w:val="afa"/>
        <w:tblW w:w="0" w:type="auto"/>
        <w:tblLook w:val="04A0" w:firstRow="1" w:lastRow="0" w:firstColumn="1" w:lastColumn="0" w:noHBand="0" w:noVBand="1"/>
      </w:tblPr>
      <w:tblGrid>
        <w:gridCol w:w="2048"/>
        <w:gridCol w:w="1418"/>
        <w:gridCol w:w="3098"/>
        <w:gridCol w:w="2752"/>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Вода и песок</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Развивать исследовательские действия с природными материалами, учить пересыпать, переливать, насыпать, лепить.</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стол для песка и воды, совочки, формочки, стаканы, салфетки.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Семья: дома дать ребёнку безопасно </w:t>
            </w:r>
            <w:r>
              <w:rPr>
                <w:rFonts w:ascii="Times New Roman" w:hAnsi="Times New Roman"/>
                <w:sz w:val="24"/>
                <w:szCs w:val="24"/>
              </w:rPr>
              <w:lastRenderedPageBreak/>
              <w:t>перелить воду из стакана в стакан.</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выполняет простые исследовательские действия и замечает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lastRenderedPageBreak/>
              <w:t>Солнышко, ветер, лужа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Закреплять представления о весенней погоде и изменениях на прогулке.</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ленточки, пёрышко, картинки солнца и луж, зеркало для света.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во время прогулки назвать ребёнку солнце, ветер, лужу.</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связывает погодные явления со своими ощущениями и одеждой.</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Жучок, бабочка, муравей</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Пробуждать интерес к маленьким живым существам и воспитывать осторожное отношение к ним.</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крупные картинки насекомых,игрушки, лупа-игрушка, цветы из бумаги.</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на прогулке спокойно рассмотреть бабочку или муравья.</w:t>
            </w:r>
          </w:p>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Результат: ребёнок проявляет интерес к насекомым и бережно относится к живому. </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На прогулке безопасно</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p w:rsidR="00BC3181" w:rsidRDefault="00BC3181">
            <w:pPr>
              <w:spacing w:after="166" w:line="240" w:lineRule="auto"/>
              <w:jc w:val="center"/>
              <w:rPr>
                <w:rFonts w:ascii="Times New Roman" w:hAnsi="Times New Roman"/>
                <w:sz w:val="24"/>
                <w:szCs w:val="24"/>
              </w:rPr>
            </w:pP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Закреплять простые правила безопасности в группе и на участке: идти рядом, слушать взрослого, не брать опасное.</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карточки «можно-нельзя», сигнальные кружки, маршрут по группе и участку.</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использовать одинаковые короткие слова-правила дома и на улице.</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лучше реагирует на простые указания и удерживает безопасное поведение.</w:t>
            </w:r>
          </w:p>
        </w:tc>
      </w:tr>
    </w:tbl>
    <w:p w:rsidR="00BC3181" w:rsidRDefault="00BC3181">
      <w:pPr>
        <w:spacing w:line="240" w:lineRule="auto"/>
        <w:jc w:val="center"/>
        <w:rPr>
          <w:rFonts w:ascii="Times New Roman" w:hAnsi="Times New Roman"/>
          <w:b/>
          <w:sz w:val="24"/>
          <w:szCs w:val="24"/>
        </w:rPr>
      </w:pPr>
    </w:p>
    <w:p w:rsidR="00BC3181" w:rsidRDefault="00AC24CB">
      <w:pPr>
        <w:spacing w:line="240" w:lineRule="auto"/>
        <w:jc w:val="center"/>
        <w:rPr>
          <w:rFonts w:ascii="Times New Roman" w:hAnsi="Times New Roman"/>
          <w:b/>
          <w:sz w:val="24"/>
          <w:szCs w:val="24"/>
        </w:rPr>
      </w:pPr>
      <w:r>
        <w:rPr>
          <w:rFonts w:ascii="Times New Roman" w:hAnsi="Times New Roman"/>
          <w:b/>
          <w:sz w:val="24"/>
          <w:szCs w:val="24"/>
        </w:rPr>
        <w:t>Май:</w:t>
      </w:r>
    </w:p>
    <w:tbl>
      <w:tblPr>
        <w:tblStyle w:val="afa"/>
        <w:tblW w:w="0" w:type="auto"/>
        <w:tblLook w:val="04A0" w:firstRow="1" w:lastRow="0" w:firstColumn="1" w:lastColumn="0" w:noHBand="0" w:noVBand="1"/>
      </w:tblPr>
      <w:tblGrid>
        <w:gridCol w:w="2088"/>
        <w:gridCol w:w="1520"/>
        <w:gridCol w:w="3160"/>
        <w:gridCol w:w="2548"/>
      </w:tblGrid>
      <w:tr w:rsidR="00BC3181">
        <w:tc>
          <w:tcPr>
            <w:tcW w:w="3397"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Тема недели</w:t>
            </w:r>
          </w:p>
        </w:tc>
        <w:tc>
          <w:tcPr>
            <w:tcW w:w="2268"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Неделя</w:t>
            </w:r>
          </w:p>
        </w:tc>
        <w:tc>
          <w:tcPr>
            <w:tcW w:w="5042"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Цели и задачи</w:t>
            </w:r>
          </w:p>
        </w:tc>
        <w:tc>
          <w:tcPr>
            <w:tcW w:w="3570" w:type="dxa"/>
          </w:tcPr>
          <w:p w:rsidR="00BC3181" w:rsidRDefault="00AC24CB">
            <w:pPr>
              <w:spacing w:after="166" w:line="240" w:lineRule="auto"/>
              <w:jc w:val="center"/>
              <w:rPr>
                <w:rFonts w:ascii="Times New Roman" w:hAnsi="Times New Roman"/>
                <w:b/>
                <w:sz w:val="24"/>
                <w:szCs w:val="24"/>
              </w:rPr>
            </w:pPr>
            <w:r>
              <w:rPr>
                <w:rFonts w:ascii="Times New Roman" w:hAnsi="Times New Roman"/>
                <w:b/>
                <w:sz w:val="24"/>
                <w:szCs w:val="24"/>
              </w:rPr>
              <w:t>Итоговый результат</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Цветы на клумбе</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1 неделя</w:t>
            </w: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Учить замечать цветы на участке, любоваться цветом и формой, бережно относиться к растениям.</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цветы на участке,лейка, бумажные цветы, картинки клумбы.</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во дворе показать ребёнку цветы и назвать их цвет.</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замечает красоту цветов и действует рядм с ними аккуратно.</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Мой дом, мой двор</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2 неделя</w:t>
            </w: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Поддерживать чувство узнавания и спокойной ориентации в ближайшем окружении: дом,двор, дорожка, скамейка, песочница.</w:t>
            </w:r>
          </w:p>
        </w:tc>
        <w:tc>
          <w:tcPr>
            <w:tcW w:w="3570"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Среда: строительный материал, макет дома, песочница-игрушка, фото двора или дома.</w:t>
            </w:r>
          </w:p>
          <w:p w:rsidR="00BC3181" w:rsidRDefault="00AC24CB">
            <w:pPr>
              <w:spacing w:after="166" w:line="240" w:lineRule="auto"/>
              <w:rPr>
                <w:rFonts w:ascii="Times New Roman" w:hAnsi="Times New Roman"/>
                <w:sz w:val="24"/>
                <w:szCs w:val="24"/>
              </w:rPr>
            </w:pPr>
            <w:r>
              <w:rPr>
                <w:rFonts w:ascii="Times New Roman" w:hAnsi="Times New Roman"/>
                <w:sz w:val="24"/>
                <w:szCs w:val="24"/>
              </w:rPr>
              <w:t>Семья: назвать ребёнку знакомые места по дороге домой.</w:t>
            </w:r>
          </w:p>
          <w:p w:rsidR="00BC3181" w:rsidRDefault="00AC24CB">
            <w:pPr>
              <w:spacing w:after="166" w:line="240" w:lineRule="auto"/>
              <w:rPr>
                <w:rFonts w:ascii="Times New Roman" w:hAnsi="Times New Roman"/>
                <w:sz w:val="24"/>
                <w:szCs w:val="24"/>
              </w:rPr>
            </w:pPr>
            <w:r>
              <w:rPr>
                <w:rFonts w:ascii="Times New Roman" w:hAnsi="Times New Roman"/>
                <w:sz w:val="24"/>
                <w:szCs w:val="24"/>
              </w:rPr>
              <w:t>Результат: ребёнок лучше узнаёт и обозначает ближайшее пространство.</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Скоро лето: солнце и вода</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3 неделя</w:t>
            </w: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Подготовить детей к летним наблюдениям и правилам безопасного поведения на солнце и рядом с водой.</w:t>
            </w:r>
          </w:p>
        </w:tc>
        <w:tc>
          <w:tcPr>
            <w:tcW w:w="3570" w:type="dxa"/>
          </w:tcPr>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Среда</w:t>
            </w:r>
            <w:r w:rsidRPr="00670889">
              <w:rPr>
                <w:rFonts w:ascii="Times New Roman" w:hAnsi="Times New Roman"/>
                <w:color w:val="000000"/>
                <w:sz w:val="24"/>
                <w:szCs w:val="24"/>
                <w:lang w:eastAsia="ru-RU"/>
              </w:rPr>
              <w:t>: панамы, бутылочка, тазик, мяч, картинки лета.</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Семья: напомнить ребёнку о  панаме и питье на прогулке.</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Результат: ребёнок узнаёт простые летние предметы и принимает базовые правила безопасности.</w:t>
            </w:r>
          </w:p>
        </w:tc>
      </w:tr>
      <w:tr w:rsidR="00BC3181">
        <w:tc>
          <w:tcPr>
            <w:tcW w:w="3397"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Мы подросли</w:t>
            </w:r>
          </w:p>
        </w:tc>
        <w:tc>
          <w:tcPr>
            <w:tcW w:w="2268" w:type="dxa"/>
          </w:tcPr>
          <w:p w:rsidR="00BC3181" w:rsidRDefault="00AC24CB">
            <w:pPr>
              <w:spacing w:after="166" w:line="240" w:lineRule="auto"/>
              <w:jc w:val="center"/>
              <w:rPr>
                <w:rFonts w:ascii="Times New Roman" w:hAnsi="Times New Roman"/>
                <w:sz w:val="24"/>
                <w:szCs w:val="24"/>
              </w:rPr>
            </w:pPr>
            <w:r>
              <w:rPr>
                <w:rFonts w:ascii="Times New Roman" w:hAnsi="Times New Roman"/>
                <w:sz w:val="24"/>
                <w:szCs w:val="24"/>
              </w:rPr>
              <w:t>4 неделя</w:t>
            </w:r>
          </w:p>
        </w:tc>
        <w:tc>
          <w:tcPr>
            <w:tcW w:w="5042" w:type="dxa"/>
          </w:tcPr>
          <w:p w:rsidR="00BC3181" w:rsidRDefault="00AC24CB">
            <w:pPr>
              <w:spacing w:after="166" w:line="240" w:lineRule="auto"/>
              <w:rPr>
                <w:rFonts w:ascii="Times New Roman" w:hAnsi="Times New Roman"/>
                <w:sz w:val="24"/>
                <w:szCs w:val="24"/>
              </w:rPr>
            </w:pPr>
            <w:r>
              <w:rPr>
                <w:rFonts w:ascii="Times New Roman" w:hAnsi="Times New Roman"/>
                <w:sz w:val="24"/>
                <w:szCs w:val="24"/>
              </w:rPr>
              <w:t xml:space="preserve">Закрепить положительный опыт года, показать ребёнку, чему он научился: говорить, строить, играть, убирать, просить, </w:t>
            </w:r>
            <w:r>
              <w:rPr>
                <w:rFonts w:ascii="Times New Roman" w:hAnsi="Times New Roman"/>
                <w:sz w:val="24"/>
                <w:szCs w:val="24"/>
              </w:rPr>
              <w:lastRenderedPageBreak/>
              <w:t>действовать вместе со взрослыми.</w:t>
            </w:r>
          </w:p>
        </w:tc>
        <w:tc>
          <w:tcPr>
            <w:tcW w:w="3570" w:type="dxa"/>
          </w:tcPr>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Среда</w:t>
            </w:r>
            <w:r w:rsidRPr="00670889">
              <w:rPr>
                <w:rFonts w:ascii="Times New Roman" w:hAnsi="Times New Roman"/>
                <w:color w:val="000000"/>
                <w:sz w:val="24"/>
                <w:szCs w:val="24"/>
                <w:lang w:eastAsia="ru-RU"/>
              </w:rPr>
              <w:t>: фото детей, любимые игрушки, кубики, музыкальные записи, рисунки.</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t>Семья: вспомнить дома, чему ребёнок научился за год.</w:t>
            </w:r>
          </w:p>
          <w:p w:rsidR="00BC3181" w:rsidRPr="00670889" w:rsidRDefault="00AC24CB">
            <w:pPr>
              <w:autoSpaceDE w:val="0"/>
              <w:autoSpaceDN w:val="0"/>
              <w:adjustRightInd w:val="0"/>
              <w:spacing w:after="0" w:line="240" w:lineRule="auto"/>
              <w:rPr>
                <w:rFonts w:ascii="Times New Roman" w:hAnsi="Times New Roman"/>
                <w:color w:val="000000"/>
                <w:sz w:val="24"/>
                <w:szCs w:val="24"/>
                <w:lang w:eastAsia="ru-RU"/>
              </w:rPr>
            </w:pPr>
            <w:r w:rsidRPr="00670889">
              <w:rPr>
                <w:rFonts w:ascii="Times New Roman" w:hAnsi="Times New Roman"/>
                <w:color w:val="000000"/>
                <w:sz w:val="24"/>
                <w:szCs w:val="24"/>
                <w:lang w:eastAsia="ru-RU"/>
              </w:rPr>
              <w:lastRenderedPageBreak/>
              <w:t>Результат: ребёнок переживает ситуацию успеха и завершает год в спокойном  положительном настроении.</w:t>
            </w:r>
          </w:p>
        </w:tc>
      </w:tr>
    </w:tbl>
    <w:p w:rsidR="00BC3181" w:rsidRDefault="00BC3181">
      <w:pPr>
        <w:spacing w:line="240" w:lineRule="auto"/>
        <w:rPr>
          <w:rFonts w:ascii="Times New Roman" w:hAnsi="Times New Roman"/>
          <w:sz w:val="24"/>
          <w:szCs w:val="24"/>
        </w:rPr>
      </w:pPr>
    </w:p>
    <w:p w:rsidR="00BC3181" w:rsidRDefault="00AC24CB">
      <w:pPr>
        <w:spacing w:after="160" w:line="240" w:lineRule="auto"/>
        <w:jc w:val="center"/>
        <w:rPr>
          <w:rFonts w:ascii="Times New Roman" w:hAnsi="Times New Roman"/>
          <w:b/>
          <w:sz w:val="24"/>
          <w:szCs w:val="24"/>
        </w:rPr>
      </w:pPr>
      <w:r>
        <w:rPr>
          <w:rFonts w:ascii="Times New Roman" w:hAnsi="Times New Roman"/>
          <w:b/>
          <w:sz w:val="24"/>
          <w:szCs w:val="24"/>
        </w:rPr>
        <w:br w:type="page"/>
      </w:r>
    </w:p>
    <w:p w:rsidR="00BC3181" w:rsidRDefault="00AC24CB">
      <w:pPr>
        <w:spacing w:after="16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4.</w:t>
      </w:r>
    </w:p>
    <w:p w:rsidR="00BC3181" w:rsidRDefault="00AC24CB">
      <w:pPr>
        <w:spacing w:after="160" w:line="240" w:lineRule="auto"/>
        <w:jc w:val="center"/>
        <w:rPr>
          <w:rFonts w:ascii="Times New Roman" w:hAnsi="Times New Roman"/>
          <w:b/>
          <w:bCs/>
          <w:sz w:val="24"/>
          <w:szCs w:val="24"/>
        </w:rPr>
      </w:pPr>
      <w:r>
        <w:rPr>
          <w:rFonts w:ascii="Times New Roman" w:hAnsi="Times New Roman"/>
          <w:b/>
          <w:bCs/>
          <w:sz w:val="24"/>
          <w:szCs w:val="24"/>
        </w:rPr>
        <w:t>Календарный план воспитательной работы в младшей  группе «Теремок»</w:t>
      </w:r>
    </w:p>
    <w:p w:rsidR="00BC3181" w:rsidRDefault="00AC24CB">
      <w:pPr>
        <w:spacing w:after="160" w:line="240" w:lineRule="auto"/>
        <w:jc w:val="center"/>
        <w:rPr>
          <w:rFonts w:ascii="Times New Roman" w:hAnsi="Times New Roman"/>
          <w:b/>
          <w:bCs/>
          <w:sz w:val="24"/>
          <w:szCs w:val="24"/>
        </w:rPr>
      </w:pPr>
      <w:r>
        <w:rPr>
          <w:rFonts w:ascii="Times New Roman" w:hAnsi="Times New Roman"/>
          <w:b/>
          <w:bCs/>
          <w:sz w:val="24"/>
          <w:szCs w:val="24"/>
        </w:rPr>
        <w:t>на 2026/27 год</w:t>
      </w:r>
    </w:p>
    <w:tbl>
      <w:tblPr>
        <w:tblStyle w:val="25"/>
        <w:tblW w:w="0" w:type="auto"/>
        <w:tblInd w:w="0" w:type="dxa"/>
        <w:tblLook w:val="04A0" w:firstRow="1" w:lastRow="0" w:firstColumn="1" w:lastColumn="0" w:noHBand="0" w:noVBand="1"/>
      </w:tblPr>
      <w:tblGrid>
        <w:gridCol w:w="1553"/>
        <w:gridCol w:w="2263"/>
        <w:gridCol w:w="5500"/>
      </w:tblGrid>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Осень</w:t>
            </w:r>
          </w:p>
        </w:tc>
      </w:tr>
      <w:tr w:rsidR="00BC3181">
        <w:tc>
          <w:tcPr>
            <w:tcW w:w="1555"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месяц</w:t>
            </w:r>
          </w:p>
        </w:tc>
        <w:tc>
          <w:tcPr>
            <w:tcW w:w="2268"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дата</w:t>
            </w:r>
          </w:p>
        </w:tc>
        <w:tc>
          <w:tcPr>
            <w:tcW w:w="5522" w:type="dxa"/>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Государственные и народные праздники, памятные даты</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Сентябрь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знаний.</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окончания Второй мировой войны.</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солидарности в борьбе с терроризмом.</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сентября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воспитателя и всех дошкольных работников.</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Октябрь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день музыки.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4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защиты животных.</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Третье воскресенье октября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отца в России.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Ноябрь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4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народного единства.</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Последнее воскресенье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матери в России.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30 ноября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Государственного герба Российской Федерации.</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Зима</w:t>
            </w:r>
          </w:p>
        </w:tc>
      </w:tr>
      <w:tr w:rsidR="00BC3181">
        <w:trPr>
          <w:gridAfter w:val="2"/>
          <w:wAfter w:w="7790" w:type="dxa"/>
          <w:trHeight w:val="276"/>
        </w:trPr>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Декабрь</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5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добровольца (волонтера) в России.</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Конституции Российской Федерации.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31 декабря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Новый год.</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Январь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января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снятия блокады Ленинграда.</w:t>
            </w:r>
          </w:p>
          <w:p w:rsidR="00BC3181" w:rsidRDefault="00BC3181">
            <w:pPr>
              <w:spacing w:after="0" w:line="240" w:lineRule="auto"/>
              <w:rPr>
                <w:rFonts w:ascii="Times New Roman" w:hAnsi="Times New Roman"/>
                <w:sz w:val="24"/>
                <w:szCs w:val="24"/>
                <w:lang w:eastAsia="ru-RU"/>
              </w:rPr>
            </w:pP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Февраль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День разгрома советскими войсками немецко-фашистских войск </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 Сталинградской битве (рекомендуется включать в план воспитательной работы </w:t>
            </w:r>
          </w:p>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с дошкольниками регионально и/или ситуативно).</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21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день родного языка.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23 февраля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защитника Отечества.</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Весна</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Март</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8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Международный женский день.</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18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марта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Всемирный день театра.</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Апрель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апреля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космонавтики.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Май</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Праздник Весны и Труда.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9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Победы.</w:t>
            </w:r>
          </w:p>
        </w:tc>
      </w:tr>
      <w:tr w:rsidR="00BC3181">
        <w:trPr>
          <w:gridAfter w:val="2"/>
          <w:wAfter w:w="7790" w:type="dxa"/>
          <w:trHeight w:val="276"/>
        </w:trPr>
        <w:tc>
          <w:tcPr>
            <w:tcW w:w="1555" w:type="dxa"/>
            <w:vMerge/>
          </w:tcPr>
          <w:p w:rsidR="00BC3181" w:rsidRDefault="00BC3181">
            <w:pPr>
              <w:spacing w:after="0" w:line="240" w:lineRule="auto"/>
              <w:rPr>
                <w:rFonts w:ascii="Times New Roman" w:hAnsi="Times New Roman"/>
                <w:sz w:val="24"/>
                <w:szCs w:val="24"/>
                <w:lang w:eastAsia="ru-RU"/>
              </w:rPr>
            </w:pP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24 мая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славянской письменности и культуры.</w:t>
            </w:r>
          </w:p>
        </w:tc>
      </w:tr>
      <w:tr w:rsidR="00BC3181">
        <w:tc>
          <w:tcPr>
            <w:tcW w:w="9345" w:type="dxa"/>
            <w:gridSpan w:val="3"/>
            <w:shd w:val="clear" w:color="auto" w:fill="BFBFBF"/>
            <w:vAlign w:val="center"/>
          </w:tcPr>
          <w:p w:rsidR="00BC3181" w:rsidRDefault="00AC24C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Лето</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Июнь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защиты детей.</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6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русского языка.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России.</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22 июня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памяти и скорби.</w:t>
            </w:r>
          </w:p>
        </w:tc>
      </w:tr>
      <w:tr w:rsidR="00BC3181">
        <w:tc>
          <w:tcPr>
            <w:tcW w:w="1555"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Июль</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8 июля</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семьи, любви и верности.</w:t>
            </w:r>
          </w:p>
        </w:tc>
      </w:tr>
      <w:tr w:rsidR="00BC3181">
        <w:tc>
          <w:tcPr>
            <w:tcW w:w="1555" w:type="dxa"/>
            <w:vMerge w:val="restart"/>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Август</w:t>
            </w: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12 августа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физкультурника.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22 августа</w:t>
            </w:r>
          </w:p>
        </w:tc>
        <w:tc>
          <w:tcPr>
            <w:tcW w:w="5522" w:type="dxa"/>
          </w:tcPr>
          <w:p w:rsidR="00BC3181" w:rsidRDefault="00AC24CB">
            <w:pPr>
              <w:spacing w:after="0" w:line="240" w:lineRule="auto"/>
              <w:rPr>
                <w:rFonts w:ascii="Times New Roman" w:hAnsi="Times New Roman"/>
                <w:sz w:val="24"/>
                <w:szCs w:val="24"/>
                <w:lang w:val="en-US" w:eastAsia="ru-RU"/>
              </w:rPr>
            </w:pPr>
            <w:r>
              <w:rPr>
                <w:rFonts w:ascii="Times New Roman" w:hAnsi="Times New Roman"/>
                <w:sz w:val="24"/>
                <w:szCs w:val="24"/>
                <w:lang w:eastAsia="ru-RU"/>
              </w:rPr>
              <w:t>День</w:t>
            </w:r>
            <w:r>
              <w:rPr>
                <w:rFonts w:ascii="Times New Roman" w:hAnsi="Times New Roman"/>
                <w:sz w:val="24"/>
                <w:szCs w:val="24"/>
                <w:lang w:val="en-US" w:eastAsia="ru-RU"/>
              </w:rPr>
              <w:t xml:space="preserve"> Российского флага.</w:t>
            </w:r>
          </w:p>
        </w:tc>
      </w:tr>
      <w:tr w:rsidR="00BC3181">
        <w:tc>
          <w:tcPr>
            <w:tcW w:w="1555" w:type="dxa"/>
            <w:vMerge/>
          </w:tcPr>
          <w:p w:rsidR="00BC3181" w:rsidRDefault="00BC3181">
            <w:pPr>
              <w:spacing w:after="0" w:line="240" w:lineRule="auto"/>
              <w:rPr>
                <w:rFonts w:ascii="Times New Roman" w:hAnsi="Times New Roman"/>
                <w:sz w:val="24"/>
                <w:szCs w:val="24"/>
                <w:lang w:eastAsia="ru-RU"/>
              </w:rPr>
            </w:pPr>
          </w:p>
        </w:tc>
        <w:tc>
          <w:tcPr>
            <w:tcW w:w="2268"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27 августа</w:t>
            </w:r>
          </w:p>
        </w:tc>
        <w:tc>
          <w:tcPr>
            <w:tcW w:w="5522" w:type="dxa"/>
          </w:tcPr>
          <w:p w:rsidR="00BC3181" w:rsidRDefault="00AC24CB">
            <w:pPr>
              <w:spacing w:after="0" w:line="240" w:lineRule="auto"/>
              <w:rPr>
                <w:rFonts w:ascii="Times New Roman" w:hAnsi="Times New Roman"/>
                <w:sz w:val="24"/>
                <w:szCs w:val="24"/>
                <w:lang w:eastAsia="ru-RU"/>
              </w:rPr>
            </w:pPr>
            <w:r>
              <w:rPr>
                <w:rFonts w:ascii="Times New Roman" w:hAnsi="Times New Roman"/>
                <w:sz w:val="24"/>
                <w:szCs w:val="24"/>
                <w:lang w:eastAsia="ru-RU"/>
              </w:rPr>
              <w:t>День российского кино.</w:t>
            </w:r>
          </w:p>
        </w:tc>
      </w:tr>
    </w:tbl>
    <w:p w:rsidR="00BC3181" w:rsidRDefault="00BC3181">
      <w:pPr>
        <w:spacing w:after="0" w:line="240" w:lineRule="auto"/>
        <w:rPr>
          <w:rFonts w:ascii="Times New Roman" w:hAnsi="Times New Roman"/>
          <w:b/>
          <w:sz w:val="24"/>
          <w:szCs w:val="24"/>
        </w:rPr>
      </w:pPr>
    </w:p>
    <w:p w:rsidR="00BC3181" w:rsidRDefault="00AC24CB" w:rsidP="00670889">
      <w:pPr>
        <w:spacing w:after="0" w:line="240" w:lineRule="auto"/>
        <w:ind w:firstLineChars="850" w:firstLine="2040"/>
        <w:rPr>
          <w:rFonts w:ascii="Times New Roman" w:hAnsi="Times New Roman"/>
          <w:b/>
          <w:sz w:val="24"/>
          <w:szCs w:val="24"/>
        </w:rPr>
      </w:pPr>
      <w:r>
        <w:rPr>
          <w:rFonts w:ascii="Times New Roman" w:hAnsi="Times New Roman"/>
          <w:b/>
          <w:sz w:val="24"/>
          <w:szCs w:val="24"/>
        </w:rPr>
        <w:t>Краткая презентация программы</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Рабочая программа определяет содержание и организацию образовательной деятельности детей 1 младшей группы, и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Реализация рабочей программы осуществляется в процессе разнообразных видов деятельности:</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1. </w:t>
      </w:r>
      <w:r>
        <w:rPr>
          <w:rFonts w:ascii="Times New Roman" w:eastAsia="Times New Roman" w:hAnsi="Times New Roman"/>
          <w:color w:val="000000"/>
          <w:sz w:val="24"/>
          <w:szCs w:val="24"/>
          <w:lang w:eastAsia="ru-RU"/>
        </w:rPr>
        <w:t>Образовательная деятельность, осуществляемая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2. </w:t>
      </w:r>
      <w:r>
        <w:rPr>
          <w:rFonts w:ascii="Times New Roman" w:eastAsia="Times New Roman" w:hAnsi="Times New Roman"/>
          <w:color w:val="000000"/>
          <w:sz w:val="24"/>
          <w:szCs w:val="24"/>
          <w:lang w:eastAsia="ru-RU"/>
        </w:rPr>
        <w:t>Образовательная деятельность, осуществляемая в ходе режимных моментов</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3. </w:t>
      </w:r>
      <w:r>
        <w:rPr>
          <w:rFonts w:ascii="Times New Roman" w:eastAsia="Times New Roman" w:hAnsi="Times New Roman"/>
          <w:color w:val="000000"/>
          <w:sz w:val="24"/>
          <w:szCs w:val="24"/>
          <w:lang w:eastAsia="ru-RU"/>
        </w:rPr>
        <w:t>Самостоятельная деятельность детей</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4. </w:t>
      </w:r>
      <w:r>
        <w:rPr>
          <w:rFonts w:ascii="Times New Roman" w:eastAsia="Times New Roman" w:hAnsi="Times New Roman"/>
          <w:color w:val="000000"/>
          <w:sz w:val="24"/>
          <w:szCs w:val="24"/>
          <w:lang w:eastAsia="ru-RU"/>
        </w:rPr>
        <w:t>Взаимодействие с семьями детей по реализации рабочей программы.</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Таким образом, решение программных задач 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Содержание рабочей программы включает совокупность образовательных областей, которые обеспечивают разностороннее развитие детей с учетом их возрастных и индивидуальных особенностей по основным направлениям: физическому, социально - коммуникативному, познавательно - речевому и художественно - эстетическому развитию.</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Срок ре</w:t>
      </w:r>
      <w:r w:rsidR="00670889">
        <w:rPr>
          <w:rFonts w:ascii="Times New Roman" w:eastAsia="Times New Roman" w:hAnsi="Times New Roman"/>
          <w:color w:val="000000"/>
          <w:sz w:val="24"/>
          <w:szCs w:val="24"/>
          <w:lang w:eastAsia="ru-RU"/>
        </w:rPr>
        <w:t>ализации Программы - 1 год (2026 - 2027</w:t>
      </w:r>
      <w:r>
        <w:rPr>
          <w:rFonts w:ascii="Times New Roman" w:eastAsia="Times New Roman" w:hAnsi="Times New Roman"/>
          <w:color w:val="000000"/>
          <w:sz w:val="24"/>
          <w:szCs w:val="24"/>
          <w:lang w:eastAsia="ru-RU"/>
        </w:rPr>
        <w:t xml:space="preserve"> учебный год).</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Рабочая программа предназначена для организации образовательной деятельности с детьми 1 младшей группы (дети 1.6 – 3лет).</w:t>
      </w:r>
    </w:p>
    <w:p w:rsidR="00BC3181" w:rsidRDefault="00AC24CB">
      <w:pPr>
        <w:pStyle w:val="afe"/>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color w:val="000000"/>
          <w:sz w:val="24"/>
          <w:szCs w:val="24"/>
          <w:lang w:eastAsia="ru-RU"/>
        </w:rPr>
        <w:t>В программе на первый план выдвигается развивающая функция образования, обеспечивающая становление личности ребенка и ориентирующая на его индивидуальные особенности.</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 разработке программы учитывалось комплексное решение задач по охране жизни и укреплению здоровья детей, всестороннее воспитание, обогащение развития на основе организации разнообразных видов детской деятельности.</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программе комплексно представлены все основные содержательные линии воспитания, обучения и развития ребенка.</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Цель программы</w:t>
      </w:r>
      <w:r>
        <w:rPr>
          <w:rFonts w:ascii="Times New Roman" w:eastAsia="Times New Roman" w:hAnsi="Times New Roman"/>
          <w:color w:val="000000"/>
          <w:sz w:val="24"/>
          <w:szCs w:val="24"/>
          <w:lang w:eastAsia="ru-RU"/>
        </w:rPr>
        <w:t> – создание благоприятных условий для полноценного проживания ребенком дошкольного детства, формирования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обеспечение безопасности жизнедеятельности ребенка.</w:t>
      </w:r>
    </w:p>
    <w:p w:rsidR="00BC3181" w:rsidRDefault="00AC24CB">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Знания, умения и навыки детей закрепляются в процессе повседневного общения с дошкольниками, во время прогулок, игр, самостоятельной деятельности.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Рабочая программа составлена с учётом интеграции, обеспечивающей развитие детей 1 младшей группы в разных образовательных областях одновременно; конкретное содержание образовательной деятельности распределено по кварталам, месяцам и неделям и представляет систему, рассчитанную на один год – на 36 недель.</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Рабочая программа реализуется на государственном языке Российской Федерации.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Режим работы Организации: пятидневная рабочая неделя (понедельник – пятница), выходные дни: суббота, воскресенье.</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Группа функционирует в режиме полного дня (10 часового пребывания воспитанников) с 7.30 до 17.30).</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Рабочая программа является «открытой» и предусматривает вариативность, интеграцию, изменения и дополнения по мере профессиональной необходимости.</w:t>
      </w:r>
    </w:p>
    <w:p w:rsidR="00BC3181" w:rsidRDefault="00AC24CB">
      <w:pPr>
        <w:spacing w:after="0" w:line="240" w:lineRule="auto"/>
        <w:ind w:firstLine="567"/>
        <w:jc w:val="both"/>
        <w:rPr>
          <w:rFonts w:ascii="Times New Roman" w:hAnsi="Times New Roman"/>
          <w:sz w:val="24"/>
          <w:szCs w:val="24"/>
        </w:rPr>
      </w:pPr>
      <w:r>
        <w:rPr>
          <w:rFonts w:ascii="Times New Roman" w:hAnsi="Times New Roman"/>
          <w:sz w:val="24"/>
          <w:szCs w:val="24"/>
        </w:rPr>
        <w:t>Развивающая предметно – пространственная среда группы и прогулочного участка обеспечивает полноценное развитие личности детей во всех пяти образовательных областях, а именно: в сферах социально – коммуникативного, познавательного, речевого, художественно – эстетического и физического развития детей на фоне их эмоционального благополучия и положительного отношения к миру, к себе и другим людям.</w:t>
      </w:r>
    </w:p>
    <w:p w:rsidR="00BC3181" w:rsidRDefault="00AC24CB">
      <w:pPr>
        <w:spacing w:after="0" w:line="240" w:lineRule="auto"/>
        <w:ind w:firstLine="360"/>
        <w:jc w:val="both"/>
        <w:rPr>
          <w:rFonts w:ascii="Times New Roman" w:hAnsi="Times New Roman"/>
          <w:b/>
          <w:bCs/>
          <w:i/>
          <w:iCs/>
          <w:sz w:val="24"/>
          <w:szCs w:val="24"/>
        </w:rPr>
      </w:pPr>
      <w:r>
        <w:rPr>
          <w:rFonts w:ascii="Times New Roman" w:hAnsi="Times New Roman"/>
          <w:b/>
          <w:bCs/>
          <w:i/>
          <w:iCs/>
          <w:sz w:val="24"/>
          <w:szCs w:val="24"/>
        </w:rPr>
        <w:t>Формы реализации рабочей образовательной программы.</w:t>
      </w:r>
    </w:p>
    <w:p w:rsidR="00BC3181" w:rsidRDefault="00AC24CB">
      <w:pPr>
        <w:spacing w:after="0" w:line="240" w:lineRule="auto"/>
        <w:ind w:firstLine="360"/>
        <w:jc w:val="both"/>
        <w:rPr>
          <w:rFonts w:ascii="Times New Roman" w:hAnsi="Times New Roman"/>
          <w:sz w:val="24"/>
          <w:szCs w:val="24"/>
        </w:rPr>
      </w:pPr>
      <w:r>
        <w:rPr>
          <w:rFonts w:ascii="Times New Roman" w:hAnsi="Times New Roman"/>
          <w:sz w:val="24"/>
          <w:szCs w:val="24"/>
        </w:rPr>
        <w:t>При организации форм реализации рабочей образовательной программы учитывается принцип интеграции образовательных областей ( физическое развитие, познавательное и речевое развитие, социально - коммуникативное и художественно - эстетическое ) в соответствии с возрастными возможностями и особенностями воспитанников.</w:t>
      </w:r>
    </w:p>
    <w:p w:rsidR="00BC3181" w:rsidRDefault="00AC24CB">
      <w:pPr>
        <w:spacing w:after="0" w:line="240" w:lineRule="auto"/>
        <w:ind w:firstLine="360"/>
        <w:jc w:val="both"/>
        <w:rPr>
          <w:rFonts w:ascii="Times New Roman" w:hAnsi="Times New Roman"/>
          <w:sz w:val="24"/>
          <w:szCs w:val="24"/>
        </w:rPr>
      </w:pPr>
      <w:r>
        <w:rPr>
          <w:rFonts w:ascii="Times New Roman" w:hAnsi="Times New Roman"/>
          <w:sz w:val="24"/>
          <w:szCs w:val="24"/>
        </w:rPr>
        <w:t>Реализация программы осуществляется в формах, специфических для детей данной возрастной группы, прежде всего в форме игры, познавательной и исследовательской деятельности, при решении проблемных ситуаций, в форме творческой активности, обеспечивающей художественно - эстетическое развитие ребёнка.</w:t>
      </w:r>
    </w:p>
    <w:p w:rsidR="00BC3181" w:rsidRDefault="00BC3181">
      <w:pPr>
        <w:pStyle w:val="afb"/>
        <w:spacing w:after="0" w:line="240" w:lineRule="auto"/>
        <w:ind w:left="0"/>
        <w:rPr>
          <w:rFonts w:ascii="Times New Roman" w:hAnsi="Times New Roman"/>
          <w:b/>
          <w:i/>
          <w:sz w:val="24"/>
          <w:szCs w:val="24"/>
        </w:rPr>
      </w:pPr>
    </w:p>
    <w:sectPr w:rsidR="00BC3181">
      <w:footerReference w:type="default" r:id="rId24"/>
      <w:pgSz w:w="11906" w:h="16838"/>
      <w:pgMar w:top="850" w:right="879"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48D" w:rsidRDefault="0099148D">
      <w:pPr>
        <w:spacing w:line="240" w:lineRule="auto"/>
      </w:pPr>
      <w:r>
        <w:separator/>
      </w:r>
    </w:p>
  </w:endnote>
  <w:endnote w:type="continuationSeparator" w:id="0">
    <w:p w:rsidR="0099148D" w:rsidRDefault="00991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3657"/>
    </w:sdtPr>
    <w:sdtEndPr/>
    <w:sdtContent>
      <w:p w:rsidR="00BC3181" w:rsidRDefault="00AC24CB">
        <w:pPr>
          <w:pStyle w:val="af7"/>
          <w:jc w:val="center"/>
        </w:pPr>
        <w:r>
          <w:fldChar w:fldCharType="begin"/>
        </w:r>
        <w:r>
          <w:instrText xml:space="preserve"> PAGE   \* MERGEFORMAT </w:instrText>
        </w:r>
        <w:r>
          <w:fldChar w:fldCharType="separate"/>
        </w:r>
        <w:r w:rsidR="008736E5">
          <w:rPr>
            <w:noProof/>
          </w:rPr>
          <w:t>78</w:t>
        </w:r>
        <w:r>
          <w:fldChar w:fldCharType="end"/>
        </w:r>
      </w:p>
    </w:sdtContent>
  </w:sdt>
  <w:p w:rsidR="00BC3181" w:rsidRDefault="00BC3181">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48D" w:rsidRDefault="0099148D">
      <w:pPr>
        <w:spacing w:after="0"/>
      </w:pPr>
      <w:r>
        <w:separator/>
      </w:r>
    </w:p>
  </w:footnote>
  <w:footnote w:type="continuationSeparator" w:id="0">
    <w:p w:rsidR="0099148D" w:rsidRDefault="0099148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AB9FF0"/>
    <w:multiLevelType w:val="multilevel"/>
    <w:tmpl w:val="ADAB9FF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D846D9"/>
    <w:multiLevelType w:val="multilevel"/>
    <w:tmpl w:val="09D846D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C430DF3"/>
    <w:multiLevelType w:val="multilevel"/>
    <w:tmpl w:val="0C430DF3"/>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1214AAC"/>
    <w:multiLevelType w:val="multilevel"/>
    <w:tmpl w:val="11214A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11965B29"/>
    <w:multiLevelType w:val="multilevel"/>
    <w:tmpl w:val="11965B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A934E4"/>
    <w:multiLevelType w:val="multilevel"/>
    <w:tmpl w:val="11A934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1BF7F91"/>
    <w:multiLevelType w:val="multilevel"/>
    <w:tmpl w:val="11BF7F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B12E6A"/>
    <w:multiLevelType w:val="multilevel"/>
    <w:tmpl w:val="13B12E6A"/>
    <w:lvl w:ilvl="0">
      <w:start w:val="1"/>
      <w:numFmt w:val="decimal"/>
      <w:lvlText w:val="%1."/>
      <w:lvlJc w:val="left"/>
      <w:pPr>
        <w:ind w:left="2130" w:hanging="360"/>
      </w:pPr>
      <w:rPr>
        <w:rFonts w:cs="Times New Roman" w:hint="default"/>
      </w:rPr>
    </w:lvl>
    <w:lvl w:ilvl="1">
      <w:start w:val="1"/>
      <w:numFmt w:val="lowerLetter"/>
      <w:lvlText w:val="%2."/>
      <w:lvlJc w:val="left"/>
      <w:pPr>
        <w:ind w:left="2850" w:hanging="360"/>
      </w:pPr>
      <w:rPr>
        <w:rFonts w:cs="Times New Roman"/>
      </w:rPr>
    </w:lvl>
    <w:lvl w:ilvl="2">
      <w:start w:val="1"/>
      <w:numFmt w:val="lowerRoman"/>
      <w:lvlText w:val="%3."/>
      <w:lvlJc w:val="right"/>
      <w:pPr>
        <w:ind w:left="3570" w:hanging="180"/>
      </w:pPr>
      <w:rPr>
        <w:rFonts w:cs="Times New Roman"/>
      </w:rPr>
    </w:lvl>
    <w:lvl w:ilvl="3">
      <w:start w:val="1"/>
      <w:numFmt w:val="decimal"/>
      <w:lvlText w:val="%4."/>
      <w:lvlJc w:val="left"/>
      <w:pPr>
        <w:ind w:left="4290" w:hanging="360"/>
      </w:pPr>
      <w:rPr>
        <w:rFonts w:cs="Times New Roman"/>
      </w:rPr>
    </w:lvl>
    <w:lvl w:ilvl="4">
      <w:start w:val="1"/>
      <w:numFmt w:val="lowerLetter"/>
      <w:lvlText w:val="%5."/>
      <w:lvlJc w:val="left"/>
      <w:pPr>
        <w:ind w:left="5010" w:hanging="360"/>
      </w:pPr>
      <w:rPr>
        <w:rFonts w:cs="Times New Roman"/>
      </w:rPr>
    </w:lvl>
    <w:lvl w:ilvl="5">
      <w:start w:val="1"/>
      <w:numFmt w:val="lowerRoman"/>
      <w:lvlText w:val="%6."/>
      <w:lvlJc w:val="right"/>
      <w:pPr>
        <w:ind w:left="5730" w:hanging="180"/>
      </w:pPr>
      <w:rPr>
        <w:rFonts w:cs="Times New Roman"/>
      </w:rPr>
    </w:lvl>
    <w:lvl w:ilvl="6">
      <w:start w:val="1"/>
      <w:numFmt w:val="decimal"/>
      <w:lvlText w:val="%7."/>
      <w:lvlJc w:val="left"/>
      <w:pPr>
        <w:ind w:left="6450" w:hanging="360"/>
      </w:pPr>
      <w:rPr>
        <w:rFonts w:cs="Times New Roman"/>
      </w:rPr>
    </w:lvl>
    <w:lvl w:ilvl="7">
      <w:start w:val="1"/>
      <w:numFmt w:val="lowerLetter"/>
      <w:lvlText w:val="%8."/>
      <w:lvlJc w:val="left"/>
      <w:pPr>
        <w:ind w:left="7170" w:hanging="360"/>
      </w:pPr>
      <w:rPr>
        <w:rFonts w:cs="Times New Roman"/>
      </w:rPr>
    </w:lvl>
    <w:lvl w:ilvl="8">
      <w:start w:val="1"/>
      <w:numFmt w:val="lowerRoman"/>
      <w:lvlText w:val="%9."/>
      <w:lvlJc w:val="right"/>
      <w:pPr>
        <w:ind w:left="7890" w:hanging="180"/>
      </w:pPr>
      <w:rPr>
        <w:rFonts w:cs="Times New Roman"/>
      </w:rPr>
    </w:lvl>
  </w:abstractNum>
  <w:abstractNum w:abstractNumId="8" w15:restartNumberingAfterBreak="0">
    <w:nsid w:val="176066A2"/>
    <w:multiLevelType w:val="multilevel"/>
    <w:tmpl w:val="17606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867042"/>
    <w:multiLevelType w:val="multilevel"/>
    <w:tmpl w:val="1986704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1B722653"/>
    <w:multiLevelType w:val="multilevel"/>
    <w:tmpl w:val="1B7226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DC53EE6"/>
    <w:multiLevelType w:val="multilevel"/>
    <w:tmpl w:val="1DC53EE6"/>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2B0DE9"/>
    <w:multiLevelType w:val="multilevel"/>
    <w:tmpl w:val="252B0D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6B11151"/>
    <w:multiLevelType w:val="multilevel"/>
    <w:tmpl w:val="26B11151"/>
    <w:lvl w:ilvl="0">
      <w:start w:val="1"/>
      <w:numFmt w:val="bullet"/>
      <w:lvlText w:val="‒"/>
      <w:lvlJc w:val="left"/>
      <w:pPr>
        <w:ind w:left="1552" w:hanging="360"/>
      </w:pPr>
      <w:rPr>
        <w:rFonts w:ascii="Times New Roman" w:hAnsi="Times New Roman" w:cs="Times New Roman" w:hint="default"/>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14" w15:restartNumberingAfterBreak="0">
    <w:nsid w:val="304B6965"/>
    <w:multiLevelType w:val="multilevel"/>
    <w:tmpl w:val="304B69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CB7C40"/>
    <w:multiLevelType w:val="multilevel"/>
    <w:tmpl w:val="31CB7C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333E1527"/>
    <w:multiLevelType w:val="multilevel"/>
    <w:tmpl w:val="333E15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2D59F8"/>
    <w:multiLevelType w:val="multilevel"/>
    <w:tmpl w:val="342D59F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4444006"/>
    <w:multiLevelType w:val="multilevel"/>
    <w:tmpl w:val="34444006"/>
    <w:lvl w:ilvl="0">
      <w:start w:val="1"/>
      <w:numFmt w:val="bullet"/>
      <w:lvlText w:val="‒"/>
      <w:lvlJc w:val="left"/>
      <w:pPr>
        <w:ind w:left="1004" w:hanging="360"/>
      </w:pPr>
      <w:rPr>
        <w:rFonts w:ascii="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3DAD6862"/>
    <w:multiLevelType w:val="multilevel"/>
    <w:tmpl w:val="3DAD68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EF21274"/>
    <w:multiLevelType w:val="multilevel"/>
    <w:tmpl w:val="3EF2127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1" w15:restartNumberingAfterBreak="0">
    <w:nsid w:val="40B6475C"/>
    <w:multiLevelType w:val="multilevel"/>
    <w:tmpl w:val="40B6475C"/>
    <w:lvl w:ilvl="0">
      <w:start w:val="1"/>
      <w:numFmt w:val="bullet"/>
      <w:lvlText w:val=""/>
      <w:lvlJc w:val="left"/>
      <w:pPr>
        <w:ind w:left="993" w:hanging="360"/>
      </w:pPr>
      <w:rPr>
        <w:rFonts w:ascii="Symbol" w:hAnsi="Symbol" w:hint="default"/>
      </w:rPr>
    </w:lvl>
    <w:lvl w:ilvl="1">
      <w:start w:val="1"/>
      <w:numFmt w:val="bullet"/>
      <w:lvlText w:val="o"/>
      <w:lvlJc w:val="left"/>
      <w:pPr>
        <w:ind w:left="1713" w:hanging="360"/>
      </w:pPr>
      <w:rPr>
        <w:rFonts w:ascii="Courier New" w:hAnsi="Courier New" w:cs="Courier New" w:hint="default"/>
      </w:rPr>
    </w:lvl>
    <w:lvl w:ilvl="2">
      <w:start w:val="1"/>
      <w:numFmt w:val="bullet"/>
      <w:lvlText w:val=""/>
      <w:lvlJc w:val="left"/>
      <w:pPr>
        <w:ind w:left="2433" w:hanging="360"/>
      </w:pPr>
      <w:rPr>
        <w:rFonts w:ascii="Wingdings" w:hAnsi="Wingdings" w:hint="default"/>
      </w:rPr>
    </w:lvl>
    <w:lvl w:ilvl="3">
      <w:start w:val="1"/>
      <w:numFmt w:val="bullet"/>
      <w:lvlText w:val=""/>
      <w:lvlJc w:val="left"/>
      <w:pPr>
        <w:ind w:left="3153" w:hanging="360"/>
      </w:pPr>
      <w:rPr>
        <w:rFonts w:ascii="Symbol" w:hAnsi="Symbol" w:hint="default"/>
      </w:rPr>
    </w:lvl>
    <w:lvl w:ilvl="4">
      <w:start w:val="1"/>
      <w:numFmt w:val="bullet"/>
      <w:lvlText w:val="o"/>
      <w:lvlJc w:val="left"/>
      <w:pPr>
        <w:ind w:left="3873" w:hanging="360"/>
      </w:pPr>
      <w:rPr>
        <w:rFonts w:ascii="Courier New" w:hAnsi="Courier New" w:cs="Courier New" w:hint="default"/>
      </w:rPr>
    </w:lvl>
    <w:lvl w:ilvl="5">
      <w:start w:val="1"/>
      <w:numFmt w:val="bullet"/>
      <w:lvlText w:val=""/>
      <w:lvlJc w:val="left"/>
      <w:pPr>
        <w:ind w:left="4593" w:hanging="360"/>
      </w:pPr>
      <w:rPr>
        <w:rFonts w:ascii="Wingdings" w:hAnsi="Wingdings" w:hint="default"/>
      </w:rPr>
    </w:lvl>
    <w:lvl w:ilvl="6">
      <w:start w:val="1"/>
      <w:numFmt w:val="bullet"/>
      <w:lvlText w:val=""/>
      <w:lvlJc w:val="left"/>
      <w:pPr>
        <w:ind w:left="5313" w:hanging="360"/>
      </w:pPr>
      <w:rPr>
        <w:rFonts w:ascii="Symbol" w:hAnsi="Symbol" w:hint="default"/>
      </w:rPr>
    </w:lvl>
    <w:lvl w:ilvl="7">
      <w:start w:val="1"/>
      <w:numFmt w:val="bullet"/>
      <w:lvlText w:val="o"/>
      <w:lvlJc w:val="left"/>
      <w:pPr>
        <w:ind w:left="6033" w:hanging="360"/>
      </w:pPr>
      <w:rPr>
        <w:rFonts w:ascii="Courier New" w:hAnsi="Courier New" w:cs="Courier New" w:hint="default"/>
      </w:rPr>
    </w:lvl>
    <w:lvl w:ilvl="8">
      <w:start w:val="1"/>
      <w:numFmt w:val="bullet"/>
      <w:lvlText w:val=""/>
      <w:lvlJc w:val="left"/>
      <w:pPr>
        <w:ind w:left="6753" w:hanging="360"/>
      </w:pPr>
      <w:rPr>
        <w:rFonts w:ascii="Wingdings" w:hAnsi="Wingdings" w:hint="default"/>
      </w:rPr>
    </w:lvl>
  </w:abstractNum>
  <w:abstractNum w:abstractNumId="22" w15:restartNumberingAfterBreak="0">
    <w:nsid w:val="41E532C0"/>
    <w:multiLevelType w:val="multilevel"/>
    <w:tmpl w:val="41E532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AB1DBA"/>
    <w:multiLevelType w:val="multilevel"/>
    <w:tmpl w:val="44AB1DB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47263B54"/>
    <w:multiLevelType w:val="multilevel"/>
    <w:tmpl w:val="47263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244C5A"/>
    <w:multiLevelType w:val="multilevel"/>
    <w:tmpl w:val="4C244C5A"/>
    <w:lvl w:ilvl="0">
      <w:start w:val="1"/>
      <w:numFmt w:val="decimal"/>
      <w:lvlText w:val="%1."/>
      <w:lvlJc w:val="left"/>
      <w:pPr>
        <w:tabs>
          <w:tab w:val="left" w:pos="720"/>
        </w:tabs>
        <w:ind w:left="720" w:hanging="360"/>
      </w:pPr>
      <w:rPr>
        <w:rFonts w:ascii="Times New Roman" w:eastAsia="Times New Roman" w:hAnsi="Times New Roman" w:cs="Times New Roman"/>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4C9F2D98"/>
    <w:multiLevelType w:val="multilevel"/>
    <w:tmpl w:val="4C9F2D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E7B78DD"/>
    <w:multiLevelType w:val="multilevel"/>
    <w:tmpl w:val="4E7B78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0E52FE9"/>
    <w:multiLevelType w:val="multilevel"/>
    <w:tmpl w:val="50E52FE9"/>
    <w:lvl w:ilvl="0">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264" w:hanging="339"/>
      </w:pPr>
      <w:rPr>
        <w:rFonts w:hint="default"/>
        <w:lang w:val="ru-RU" w:eastAsia="en-US" w:bidi="ar-SA"/>
      </w:rPr>
    </w:lvl>
    <w:lvl w:ilvl="2">
      <w:numFmt w:val="bullet"/>
      <w:lvlText w:val="•"/>
      <w:lvlJc w:val="left"/>
      <w:pPr>
        <w:ind w:left="2309" w:hanging="339"/>
      </w:pPr>
      <w:rPr>
        <w:rFonts w:hint="default"/>
        <w:lang w:val="ru-RU" w:eastAsia="en-US" w:bidi="ar-SA"/>
      </w:rPr>
    </w:lvl>
    <w:lvl w:ilvl="3">
      <w:numFmt w:val="bullet"/>
      <w:lvlText w:val="•"/>
      <w:lvlJc w:val="left"/>
      <w:pPr>
        <w:ind w:left="3353" w:hanging="339"/>
      </w:pPr>
      <w:rPr>
        <w:rFonts w:hint="default"/>
        <w:lang w:val="ru-RU" w:eastAsia="en-US" w:bidi="ar-SA"/>
      </w:rPr>
    </w:lvl>
    <w:lvl w:ilvl="4">
      <w:numFmt w:val="bullet"/>
      <w:lvlText w:val="•"/>
      <w:lvlJc w:val="left"/>
      <w:pPr>
        <w:ind w:left="4398" w:hanging="339"/>
      </w:pPr>
      <w:rPr>
        <w:rFonts w:hint="default"/>
        <w:lang w:val="ru-RU" w:eastAsia="en-US" w:bidi="ar-SA"/>
      </w:rPr>
    </w:lvl>
    <w:lvl w:ilvl="5">
      <w:numFmt w:val="bullet"/>
      <w:lvlText w:val="•"/>
      <w:lvlJc w:val="left"/>
      <w:pPr>
        <w:ind w:left="5443" w:hanging="339"/>
      </w:pPr>
      <w:rPr>
        <w:rFonts w:hint="default"/>
        <w:lang w:val="ru-RU" w:eastAsia="en-US" w:bidi="ar-SA"/>
      </w:rPr>
    </w:lvl>
    <w:lvl w:ilvl="6">
      <w:numFmt w:val="bullet"/>
      <w:lvlText w:val="•"/>
      <w:lvlJc w:val="left"/>
      <w:pPr>
        <w:ind w:left="6487" w:hanging="339"/>
      </w:pPr>
      <w:rPr>
        <w:rFonts w:hint="default"/>
        <w:lang w:val="ru-RU" w:eastAsia="en-US" w:bidi="ar-SA"/>
      </w:rPr>
    </w:lvl>
    <w:lvl w:ilvl="7">
      <w:numFmt w:val="bullet"/>
      <w:lvlText w:val="•"/>
      <w:lvlJc w:val="left"/>
      <w:pPr>
        <w:ind w:left="7532" w:hanging="339"/>
      </w:pPr>
      <w:rPr>
        <w:rFonts w:hint="default"/>
        <w:lang w:val="ru-RU" w:eastAsia="en-US" w:bidi="ar-SA"/>
      </w:rPr>
    </w:lvl>
    <w:lvl w:ilvl="8">
      <w:numFmt w:val="bullet"/>
      <w:lvlText w:val="•"/>
      <w:lvlJc w:val="left"/>
      <w:pPr>
        <w:ind w:left="8577" w:hanging="339"/>
      </w:pPr>
      <w:rPr>
        <w:rFonts w:hint="default"/>
        <w:lang w:val="ru-RU" w:eastAsia="en-US" w:bidi="ar-SA"/>
      </w:rPr>
    </w:lvl>
  </w:abstractNum>
  <w:abstractNum w:abstractNumId="29" w15:restartNumberingAfterBreak="0">
    <w:nsid w:val="54737693"/>
    <w:multiLevelType w:val="multilevel"/>
    <w:tmpl w:val="54737693"/>
    <w:lvl w:ilvl="0">
      <w:start w:val="1"/>
      <w:numFmt w:val="bullet"/>
      <w:lvlText w:val="‒"/>
      <w:lvlJc w:val="left"/>
      <w:pPr>
        <w:ind w:left="1519" w:hanging="231"/>
      </w:pPr>
      <w:rPr>
        <w:rFonts w:ascii="Times New Roman" w:hAnsi="Times New Roman" w:cs="Times New Roman" w:hint="default"/>
        <w:w w:val="99"/>
        <w:lang w:val="ru-RU" w:eastAsia="en-US" w:bidi="ar-SA"/>
      </w:rPr>
    </w:lvl>
    <w:lvl w:ilvl="1">
      <w:numFmt w:val="bullet"/>
      <w:lvlText w:val="•"/>
      <w:lvlJc w:val="left"/>
      <w:pPr>
        <w:ind w:left="2525" w:hanging="231"/>
      </w:pPr>
      <w:rPr>
        <w:rFonts w:hint="default"/>
        <w:lang w:val="ru-RU" w:eastAsia="en-US" w:bidi="ar-SA"/>
      </w:rPr>
    </w:lvl>
    <w:lvl w:ilvl="2">
      <w:numFmt w:val="bullet"/>
      <w:lvlText w:val="•"/>
      <w:lvlJc w:val="left"/>
      <w:pPr>
        <w:ind w:left="3531" w:hanging="231"/>
      </w:pPr>
      <w:rPr>
        <w:rFonts w:hint="default"/>
        <w:lang w:val="ru-RU" w:eastAsia="en-US" w:bidi="ar-SA"/>
      </w:rPr>
    </w:lvl>
    <w:lvl w:ilvl="3">
      <w:numFmt w:val="bullet"/>
      <w:lvlText w:val="•"/>
      <w:lvlJc w:val="left"/>
      <w:pPr>
        <w:ind w:left="4537" w:hanging="231"/>
      </w:pPr>
      <w:rPr>
        <w:rFonts w:hint="default"/>
        <w:lang w:val="ru-RU" w:eastAsia="en-US" w:bidi="ar-SA"/>
      </w:rPr>
    </w:lvl>
    <w:lvl w:ilvl="4">
      <w:numFmt w:val="bullet"/>
      <w:lvlText w:val="•"/>
      <w:lvlJc w:val="left"/>
      <w:pPr>
        <w:ind w:left="5543" w:hanging="231"/>
      </w:pPr>
      <w:rPr>
        <w:rFonts w:hint="default"/>
        <w:lang w:val="ru-RU" w:eastAsia="en-US" w:bidi="ar-SA"/>
      </w:rPr>
    </w:lvl>
    <w:lvl w:ilvl="5">
      <w:numFmt w:val="bullet"/>
      <w:lvlText w:val="•"/>
      <w:lvlJc w:val="left"/>
      <w:pPr>
        <w:ind w:left="6549" w:hanging="231"/>
      </w:pPr>
      <w:rPr>
        <w:rFonts w:hint="default"/>
        <w:lang w:val="ru-RU" w:eastAsia="en-US" w:bidi="ar-SA"/>
      </w:rPr>
    </w:lvl>
    <w:lvl w:ilvl="6">
      <w:numFmt w:val="bullet"/>
      <w:lvlText w:val="•"/>
      <w:lvlJc w:val="left"/>
      <w:pPr>
        <w:ind w:left="7555" w:hanging="231"/>
      </w:pPr>
      <w:rPr>
        <w:rFonts w:hint="default"/>
        <w:lang w:val="ru-RU" w:eastAsia="en-US" w:bidi="ar-SA"/>
      </w:rPr>
    </w:lvl>
    <w:lvl w:ilvl="7">
      <w:numFmt w:val="bullet"/>
      <w:lvlText w:val="•"/>
      <w:lvlJc w:val="left"/>
      <w:pPr>
        <w:ind w:left="8561" w:hanging="231"/>
      </w:pPr>
      <w:rPr>
        <w:rFonts w:hint="default"/>
        <w:lang w:val="ru-RU" w:eastAsia="en-US" w:bidi="ar-SA"/>
      </w:rPr>
    </w:lvl>
    <w:lvl w:ilvl="8">
      <w:numFmt w:val="bullet"/>
      <w:lvlText w:val="•"/>
      <w:lvlJc w:val="left"/>
      <w:pPr>
        <w:ind w:left="9567" w:hanging="231"/>
      </w:pPr>
      <w:rPr>
        <w:rFonts w:hint="default"/>
        <w:lang w:val="ru-RU" w:eastAsia="en-US" w:bidi="ar-SA"/>
      </w:rPr>
    </w:lvl>
  </w:abstractNum>
  <w:abstractNum w:abstractNumId="30" w15:restartNumberingAfterBreak="0">
    <w:nsid w:val="5C4D4330"/>
    <w:multiLevelType w:val="multilevel"/>
    <w:tmpl w:val="5C4D43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DFE1339"/>
    <w:multiLevelType w:val="multilevel"/>
    <w:tmpl w:val="5DFE13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1D73689"/>
    <w:multiLevelType w:val="multilevel"/>
    <w:tmpl w:val="61D73689"/>
    <w:lvl w:ilvl="0">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670" w:hanging="284"/>
      </w:pPr>
      <w:rPr>
        <w:rFonts w:hint="default"/>
        <w:lang w:val="ru-RU" w:eastAsia="en-US" w:bidi="ar-SA"/>
      </w:rPr>
    </w:lvl>
    <w:lvl w:ilvl="2">
      <w:numFmt w:val="bullet"/>
      <w:lvlText w:val="•"/>
      <w:lvlJc w:val="left"/>
      <w:pPr>
        <w:ind w:left="2680" w:hanging="284"/>
      </w:pPr>
      <w:rPr>
        <w:rFonts w:hint="default"/>
        <w:lang w:val="ru-RU" w:eastAsia="en-US" w:bidi="ar-SA"/>
      </w:rPr>
    </w:lvl>
    <w:lvl w:ilvl="3">
      <w:numFmt w:val="bullet"/>
      <w:lvlText w:val="•"/>
      <w:lvlJc w:val="left"/>
      <w:pPr>
        <w:ind w:left="3690" w:hanging="284"/>
      </w:pPr>
      <w:rPr>
        <w:rFonts w:hint="default"/>
        <w:lang w:val="ru-RU" w:eastAsia="en-US" w:bidi="ar-SA"/>
      </w:rPr>
    </w:lvl>
    <w:lvl w:ilvl="4">
      <w:numFmt w:val="bullet"/>
      <w:lvlText w:val="•"/>
      <w:lvlJc w:val="left"/>
      <w:pPr>
        <w:ind w:left="4700" w:hanging="284"/>
      </w:pPr>
      <w:rPr>
        <w:rFonts w:hint="default"/>
        <w:lang w:val="ru-RU" w:eastAsia="en-US" w:bidi="ar-SA"/>
      </w:rPr>
    </w:lvl>
    <w:lvl w:ilvl="5">
      <w:numFmt w:val="bullet"/>
      <w:lvlText w:val="•"/>
      <w:lvlJc w:val="left"/>
      <w:pPr>
        <w:ind w:left="5710" w:hanging="284"/>
      </w:pPr>
      <w:rPr>
        <w:rFonts w:hint="default"/>
        <w:lang w:val="ru-RU" w:eastAsia="en-US" w:bidi="ar-SA"/>
      </w:rPr>
    </w:lvl>
    <w:lvl w:ilvl="6">
      <w:numFmt w:val="bullet"/>
      <w:lvlText w:val="•"/>
      <w:lvlJc w:val="left"/>
      <w:pPr>
        <w:ind w:left="6720" w:hanging="284"/>
      </w:pPr>
      <w:rPr>
        <w:rFonts w:hint="default"/>
        <w:lang w:val="ru-RU" w:eastAsia="en-US" w:bidi="ar-SA"/>
      </w:rPr>
    </w:lvl>
    <w:lvl w:ilvl="7">
      <w:numFmt w:val="bullet"/>
      <w:lvlText w:val="•"/>
      <w:lvlJc w:val="left"/>
      <w:pPr>
        <w:ind w:left="7730" w:hanging="284"/>
      </w:pPr>
      <w:rPr>
        <w:rFonts w:hint="default"/>
        <w:lang w:val="ru-RU" w:eastAsia="en-US" w:bidi="ar-SA"/>
      </w:rPr>
    </w:lvl>
    <w:lvl w:ilvl="8">
      <w:numFmt w:val="bullet"/>
      <w:lvlText w:val="•"/>
      <w:lvlJc w:val="left"/>
      <w:pPr>
        <w:ind w:left="8740" w:hanging="284"/>
      </w:pPr>
      <w:rPr>
        <w:rFonts w:hint="default"/>
        <w:lang w:val="ru-RU" w:eastAsia="en-US" w:bidi="ar-SA"/>
      </w:rPr>
    </w:lvl>
  </w:abstractNum>
  <w:abstractNum w:abstractNumId="33" w15:restartNumberingAfterBreak="0">
    <w:nsid w:val="653023F3"/>
    <w:multiLevelType w:val="multilevel"/>
    <w:tmpl w:val="653023F3"/>
    <w:lvl w:ilvl="0">
      <w:start w:val="1"/>
      <w:numFmt w:val="upperRoman"/>
      <w:lvlText w:val="%1."/>
      <w:lvlJc w:val="left"/>
      <w:pPr>
        <w:ind w:left="1080" w:hanging="72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0549C"/>
    <w:multiLevelType w:val="multilevel"/>
    <w:tmpl w:val="67D054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C931BB0"/>
    <w:multiLevelType w:val="multilevel"/>
    <w:tmpl w:val="6C931B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967768"/>
    <w:multiLevelType w:val="multilevel"/>
    <w:tmpl w:val="6C9677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04D1504"/>
    <w:multiLevelType w:val="multilevel"/>
    <w:tmpl w:val="704D150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75F50065"/>
    <w:multiLevelType w:val="multilevel"/>
    <w:tmpl w:val="75F500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E8C11CD"/>
    <w:multiLevelType w:val="multilevel"/>
    <w:tmpl w:val="7E8C11CD"/>
    <w:lvl w:ilvl="0">
      <w:start w:val="1"/>
      <w:numFmt w:val="bullet"/>
      <w:lvlText w:val=""/>
      <w:lvlJc w:val="left"/>
      <w:pPr>
        <w:ind w:left="153"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9"/>
  </w:num>
  <w:num w:numId="2">
    <w:abstractNumId w:val="13"/>
  </w:num>
  <w:num w:numId="3">
    <w:abstractNumId w:val="23"/>
  </w:num>
  <w:num w:numId="4">
    <w:abstractNumId w:val="11"/>
  </w:num>
  <w:num w:numId="5">
    <w:abstractNumId w:val="0"/>
  </w:num>
  <w:num w:numId="6">
    <w:abstractNumId w:val="32"/>
  </w:num>
  <w:num w:numId="7">
    <w:abstractNumId w:val="28"/>
  </w:num>
  <w:num w:numId="8">
    <w:abstractNumId w:val="18"/>
  </w:num>
  <w:num w:numId="9">
    <w:abstractNumId w:val="9"/>
  </w:num>
  <w:num w:numId="10">
    <w:abstractNumId w:val="39"/>
  </w:num>
  <w:num w:numId="11">
    <w:abstractNumId w:val="19"/>
  </w:num>
  <w:num w:numId="12">
    <w:abstractNumId w:val="7"/>
  </w:num>
  <w:num w:numId="13">
    <w:abstractNumId w:val="33"/>
  </w:num>
  <w:num w:numId="14">
    <w:abstractNumId w:val="8"/>
  </w:num>
  <w:num w:numId="15">
    <w:abstractNumId w:val="17"/>
  </w:num>
  <w:num w:numId="16">
    <w:abstractNumId w:val="35"/>
  </w:num>
  <w:num w:numId="17">
    <w:abstractNumId w:val="2"/>
  </w:num>
  <w:num w:numId="18">
    <w:abstractNumId w:val="10"/>
  </w:num>
  <w:num w:numId="19">
    <w:abstractNumId w:val="38"/>
  </w:num>
  <w:num w:numId="20">
    <w:abstractNumId w:val="12"/>
  </w:num>
  <w:num w:numId="21">
    <w:abstractNumId w:val="24"/>
  </w:num>
  <w:num w:numId="22">
    <w:abstractNumId w:val="21"/>
  </w:num>
  <w:num w:numId="23">
    <w:abstractNumId w:val="26"/>
  </w:num>
  <w:num w:numId="24">
    <w:abstractNumId w:val="5"/>
  </w:num>
  <w:num w:numId="25">
    <w:abstractNumId w:val="4"/>
  </w:num>
  <w:num w:numId="26">
    <w:abstractNumId w:val="16"/>
  </w:num>
  <w:num w:numId="27">
    <w:abstractNumId w:val="20"/>
  </w:num>
  <w:num w:numId="28">
    <w:abstractNumId w:val="30"/>
  </w:num>
  <w:num w:numId="29">
    <w:abstractNumId w:val="6"/>
  </w:num>
  <w:num w:numId="30">
    <w:abstractNumId w:val="15"/>
  </w:num>
  <w:num w:numId="31">
    <w:abstractNumId w:val="22"/>
  </w:num>
  <w:num w:numId="32">
    <w:abstractNumId w:val="27"/>
  </w:num>
  <w:num w:numId="33">
    <w:abstractNumId w:val="14"/>
  </w:num>
  <w:num w:numId="34">
    <w:abstractNumId w:val="1"/>
  </w:num>
  <w:num w:numId="35">
    <w:abstractNumId w:val="34"/>
  </w:num>
  <w:num w:numId="36">
    <w:abstractNumId w:val="36"/>
  </w:num>
  <w:num w:numId="37">
    <w:abstractNumId w:val="3"/>
  </w:num>
  <w:num w:numId="38">
    <w:abstractNumId w:val="25"/>
  </w:num>
  <w:num w:numId="39">
    <w:abstractNumId w:val="37"/>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84"/>
    <w:rsid w:val="000012FB"/>
    <w:rsid w:val="00002CD0"/>
    <w:rsid w:val="00005799"/>
    <w:rsid w:val="0000646D"/>
    <w:rsid w:val="0001521F"/>
    <w:rsid w:val="000254B6"/>
    <w:rsid w:val="00025DCC"/>
    <w:rsid w:val="000275E0"/>
    <w:rsid w:val="00032C9A"/>
    <w:rsid w:val="000357B4"/>
    <w:rsid w:val="00035E99"/>
    <w:rsid w:val="0004029D"/>
    <w:rsid w:val="00040CF1"/>
    <w:rsid w:val="00042821"/>
    <w:rsid w:val="000447BD"/>
    <w:rsid w:val="000463F3"/>
    <w:rsid w:val="000469F6"/>
    <w:rsid w:val="00046CE6"/>
    <w:rsid w:val="00047F18"/>
    <w:rsid w:val="000528E3"/>
    <w:rsid w:val="0005395E"/>
    <w:rsid w:val="0005541F"/>
    <w:rsid w:val="00057E48"/>
    <w:rsid w:val="00057E9E"/>
    <w:rsid w:val="00060ACF"/>
    <w:rsid w:val="0006183E"/>
    <w:rsid w:val="0006194D"/>
    <w:rsid w:val="00063CFC"/>
    <w:rsid w:val="00065774"/>
    <w:rsid w:val="0006603B"/>
    <w:rsid w:val="00074023"/>
    <w:rsid w:val="000744B4"/>
    <w:rsid w:val="00074B4C"/>
    <w:rsid w:val="00075329"/>
    <w:rsid w:val="00080415"/>
    <w:rsid w:val="00091EFC"/>
    <w:rsid w:val="00093B20"/>
    <w:rsid w:val="000954BE"/>
    <w:rsid w:val="00097075"/>
    <w:rsid w:val="000979BE"/>
    <w:rsid w:val="00097AF3"/>
    <w:rsid w:val="000A062C"/>
    <w:rsid w:val="000A219E"/>
    <w:rsid w:val="000A3B6B"/>
    <w:rsid w:val="000A5FC6"/>
    <w:rsid w:val="000B5C9A"/>
    <w:rsid w:val="000B644E"/>
    <w:rsid w:val="000C0DA3"/>
    <w:rsid w:val="000C1DFF"/>
    <w:rsid w:val="000C2B7C"/>
    <w:rsid w:val="000D4A36"/>
    <w:rsid w:val="000D50EC"/>
    <w:rsid w:val="000E2BBE"/>
    <w:rsid w:val="000E45EA"/>
    <w:rsid w:val="000E62FD"/>
    <w:rsid w:val="000E70B2"/>
    <w:rsid w:val="000E78CF"/>
    <w:rsid w:val="000F06F9"/>
    <w:rsid w:val="000F16E7"/>
    <w:rsid w:val="000F3E0C"/>
    <w:rsid w:val="000F59F2"/>
    <w:rsid w:val="000F6E65"/>
    <w:rsid w:val="0010403E"/>
    <w:rsid w:val="00106489"/>
    <w:rsid w:val="00106A3C"/>
    <w:rsid w:val="00110C41"/>
    <w:rsid w:val="001173F7"/>
    <w:rsid w:val="001179D7"/>
    <w:rsid w:val="00120AF0"/>
    <w:rsid w:val="001213A3"/>
    <w:rsid w:val="00124B21"/>
    <w:rsid w:val="001263F5"/>
    <w:rsid w:val="00126547"/>
    <w:rsid w:val="00127F95"/>
    <w:rsid w:val="0013053E"/>
    <w:rsid w:val="00134521"/>
    <w:rsid w:val="00142A8B"/>
    <w:rsid w:val="001466ED"/>
    <w:rsid w:val="001528E0"/>
    <w:rsid w:val="00154A5D"/>
    <w:rsid w:val="00157560"/>
    <w:rsid w:val="0016003D"/>
    <w:rsid w:val="001658A3"/>
    <w:rsid w:val="001660F3"/>
    <w:rsid w:val="00181AF6"/>
    <w:rsid w:val="00182448"/>
    <w:rsid w:val="00185966"/>
    <w:rsid w:val="0018677A"/>
    <w:rsid w:val="00186ED5"/>
    <w:rsid w:val="00194143"/>
    <w:rsid w:val="0019462D"/>
    <w:rsid w:val="00196BF8"/>
    <w:rsid w:val="001A04D9"/>
    <w:rsid w:val="001A44AE"/>
    <w:rsid w:val="001A4B02"/>
    <w:rsid w:val="001B51EA"/>
    <w:rsid w:val="001B6FC1"/>
    <w:rsid w:val="001C222A"/>
    <w:rsid w:val="001C2F5E"/>
    <w:rsid w:val="001D5F56"/>
    <w:rsid w:val="001E082C"/>
    <w:rsid w:val="001E3B9E"/>
    <w:rsid w:val="001E613D"/>
    <w:rsid w:val="001E6B06"/>
    <w:rsid w:val="001F0F4B"/>
    <w:rsid w:val="001F64B9"/>
    <w:rsid w:val="00200322"/>
    <w:rsid w:val="00201E50"/>
    <w:rsid w:val="00202ED7"/>
    <w:rsid w:val="00206702"/>
    <w:rsid w:val="002121FB"/>
    <w:rsid w:val="00214C6D"/>
    <w:rsid w:val="00214D2C"/>
    <w:rsid w:val="00214FC9"/>
    <w:rsid w:val="00223DF1"/>
    <w:rsid w:val="0023050D"/>
    <w:rsid w:val="00231643"/>
    <w:rsid w:val="002320D0"/>
    <w:rsid w:val="00233356"/>
    <w:rsid w:val="00233731"/>
    <w:rsid w:val="00234A0A"/>
    <w:rsid w:val="00235DCA"/>
    <w:rsid w:val="002365C0"/>
    <w:rsid w:val="0025023E"/>
    <w:rsid w:val="00251EB4"/>
    <w:rsid w:val="00252BE1"/>
    <w:rsid w:val="002546CD"/>
    <w:rsid w:val="00272091"/>
    <w:rsid w:val="00281745"/>
    <w:rsid w:val="00282ECB"/>
    <w:rsid w:val="0028453A"/>
    <w:rsid w:val="00285930"/>
    <w:rsid w:val="00287C38"/>
    <w:rsid w:val="002925C1"/>
    <w:rsid w:val="00292B9C"/>
    <w:rsid w:val="002943F2"/>
    <w:rsid w:val="002945BE"/>
    <w:rsid w:val="0029605F"/>
    <w:rsid w:val="00296157"/>
    <w:rsid w:val="002A44A8"/>
    <w:rsid w:val="002A64F6"/>
    <w:rsid w:val="002A670C"/>
    <w:rsid w:val="002A7145"/>
    <w:rsid w:val="002B40A9"/>
    <w:rsid w:val="002C032E"/>
    <w:rsid w:val="002C27BF"/>
    <w:rsid w:val="002C673C"/>
    <w:rsid w:val="002C722C"/>
    <w:rsid w:val="002E0A8F"/>
    <w:rsid w:val="002E19B9"/>
    <w:rsid w:val="002E1D67"/>
    <w:rsid w:val="002E344B"/>
    <w:rsid w:val="002F1456"/>
    <w:rsid w:val="002F1F27"/>
    <w:rsid w:val="002F68E8"/>
    <w:rsid w:val="0030589A"/>
    <w:rsid w:val="00305CC2"/>
    <w:rsid w:val="003139DE"/>
    <w:rsid w:val="003162AC"/>
    <w:rsid w:val="003206D3"/>
    <w:rsid w:val="003209CA"/>
    <w:rsid w:val="00321448"/>
    <w:rsid w:val="003217BE"/>
    <w:rsid w:val="00323B07"/>
    <w:rsid w:val="00332577"/>
    <w:rsid w:val="00337465"/>
    <w:rsid w:val="00346D20"/>
    <w:rsid w:val="00347DCD"/>
    <w:rsid w:val="00350C7E"/>
    <w:rsid w:val="0035470E"/>
    <w:rsid w:val="00356037"/>
    <w:rsid w:val="0035724C"/>
    <w:rsid w:val="003572D1"/>
    <w:rsid w:val="00357C87"/>
    <w:rsid w:val="003650CE"/>
    <w:rsid w:val="003669A6"/>
    <w:rsid w:val="0037403A"/>
    <w:rsid w:val="0038129C"/>
    <w:rsid w:val="00382F5A"/>
    <w:rsid w:val="00384E64"/>
    <w:rsid w:val="0038510A"/>
    <w:rsid w:val="003858F1"/>
    <w:rsid w:val="00386602"/>
    <w:rsid w:val="00386D63"/>
    <w:rsid w:val="0038791E"/>
    <w:rsid w:val="003A1687"/>
    <w:rsid w:val="003A2CF5"/>
    <w:rsid w:val="003A5C1D"/>
    <w:rsid w:val="003B7CF8"/>
    <w:rsid w:val="003C151B"/>
    <w:rsid w:val="003C2B6C"/>
    <w:rsid w:val="003C6688"/>
    <w:rsid w:val="003D1F38"/>
    <w:rsid w:val="003D2838"/>
    <w:rsid w:val="003D64AE"/>
    <w:rsid w:val="003D65A3"/>
    <w:rsid w:val="003D7DCE"/>
    <w:rsid w:val="003E2FCB"/>
    <w:rsid w:val="003E31E9"/>
    <w:rsid w:val="003E6D53"/>
    <w:rsid w:val="003F0125"/>
    <w:rsid w:val="003F0D54"/>
    <w:rsid w:val="003F4F93"/>
    <w:rsid w:val="003F6CFC"/>
    <w:rsid w:val="00400346"/>
    <w:rsid w:val="004004EE"/>
    <w:rsid w:val="00401D05"/>
    <w:rsid w:val="00402943"/>
    <w:rsid w:val="00405BE7"/>
    <w:rsid w:val="00412464"/>
    <w:rsid w:val="004126E1"/>
    <w:rsid w:val="0041509A"/>
    <w:rsid w:val="00420E78"/>
    <w:rsid w:val="004222D2"/>
    <w:rsid w:val="004259CD"/>
    <w:rsid w:val="004301BE"/>
    <w:rsid w:val="00433EFD"/>
    <w:rsid w:val="0043799E"/>
    <w:rsid w:val="0044067A"/>
    <w:rsid w:val="00440A63"/>
    <w:rsid w:val="00440EA1"/>
    <w:rsid w:val="00442361"/>
    <w:rsid w:val="004449F9"/>
    <w:rsid w:val="00447C05"/>
    <w:rsid w:val="004507D5"/>
    <w:rsid w:val="00454E37"/>
    <w:rsid w:val="00456777"/>
    <w:rsid w:val="0045727B"/>
    <w:rsid w:val="00460CDB"/>
    <w:rsid w:val="004612CB"/>
    <w:rsid w:val="0046193F"/>
    <w:rsid w:val="00466488"/>
    <w:rsid w:val="00466CDF"/>
    <w:rsid w:val="004675F4"/>
    <w:rsid w:val="00467E58"/>
    <w:rsid w:val="00470CDF"/>
    <w:rsid w:val="00471293"/>
    <w:rsid w:val="0047257C"/>
    <w:rsid w:val="00473F59"/>
    <w:rsid w:val="00480111"/>
    <w:rsid w:val="00486740"/>
    <w:rsid w:val="004A09C0"/>
    <w:rsid w:val="004A29FD"/>
    <w:rsid w:val="004A33BF"/>
    <w:rsid w:val="004A344A"/>
    <w:rsid w:val="004A497F"/>
    <w:rsid w:val="004A599F"/>
    <w:rsid w:val="004A5BF7"/>
    <w:rsid w:val="004A62B5"/>
    <w:rsid w:val="004A62FD"/>
    <w:rsid w:val="004A6CA7"/>
    <w:rsid w:val="004B0BD6"/>
    <w:rsid w:val="004B327F"/>
    <w:rsid w:val="004B471F"/>
    <w:rsid w:val="004B480B"/>
    <w:rsid w:val="004C2C76"/>
    <w:rsid w:val="004C4EDA"/>
    <w:rsid w:val="004C73DC"/>
    <w:rsid w:val="004C7E03"/>
    <w:rsid w:val="004D0A27"/>
    <w:rsid w:val="004D3C3E"/>
    <w:rsid w:val="004E2DBC"/>
    <w:rsid w:val="004E2E10"/>
    <w:rsid w:val="004E3755"/>
    <w:rsid w:val="004F0A1F"/>
    <w:rsid w:val="004F304B"/>
    <w:rsid w:val="004F5476"/>
    <w:rsid w:val="004F6AA0"/>
    <w:rsid w:val="00501765"/>
    <w:rsid w:val="0050490D"/>
    <w:rsid w:val="00505B3A"/>
    <w:rsid w:val="00506E9C"/>
    <w:rsid w:val="005122F2"/>
    <w:rsid w:val="005151AF"/>
    <w:rsid w:val="00515439"/>
    <w:rsid w:val="00515CFE"/>
    <w:rsid w:val="00520527"/>
    <w:rsid w:val="005226D4"/>
    <w:rsid w:val="005249DA"/>
    <w:rsid w:val="0053079C"/>
    <w:rsid w:val="0053151A"/>
    <w:rsid w:val="00531E72"/>
    <w:rsid w:val="00531FAB"/>
    <w:rsid w:val="0054302A"/>
    <w:rsid w:val="005442DD"/>
    <w:rsid w:val="005447DC"/>
    <w:rsid w:val="0055341E"/>
    <w:rsid w:val="005572FB"/>
    <w:rsid w:val="00557FD5"/>
    <w:rsid w:val="0056054D"/>
    <w:rsid w:val="005611A1"/>
    <w:rsid w:val="00561474"/>
    <w:rsid w:val="00563031"/>
    <w:rsid w:val="005677FB"/>
    <w:rsid w:val="00571799"/>
    <w:rsid w:val="005730E0"/>
    <w:rsid w:val="005734D8"/>
    <w:rsid w:val="0057387F"/>
    <w:rsid w:val="00575265"/>
    <w:rsid w:val="00576782"/>
    <w:rsid w:val="005800E1"/>
    <w:rsid w:val="00580188"/>
    <w:rsid w:val="00586DF0"/>
    <w:rsid w:val="005913EB"/>
    <w:rsid w:val="005944DE"/>
    <w:rsid w:val="00594692"/>
    <w:rsid w:val="005A1D12"/>
    <w:rsid w:val="005A1EB2"/>
    <w:rsid w:val="005A2224"/>
    <w:rsid w:val="005A23CE"/>
    <w:rsid w:val="005A4E81"/>
    <w:rsid w:val="005A5DCA"/>
    <w:rsid w:val="005A6309"/>
    <w:rsid w:val="005B1253"/>
    <w:rsid w:val="005B7973"/>
    <w:rsid w:val="005C4326"/>
    <w:rsid w:val="005C6528"/>
    <w:rsid w:val="005C6ED2"/>
    <w:rsid w:val="005D113F"/>
    <w:rsid w:val="005D22DE"/>
    <w:rsid w:val="005D2731"/>
    <w:rsid w:val="005D4228"/>
    <w:rsid w:val="005E377F"/>
    <w:rsid w:val="005E65A5"/>
    <w:rsid w:val="005E76F3"/>
    <w:rsid w:val="005F0A73"/>
    <w:rsid w:val="005F1E49"/>
    <w:rsid w:val="005F34A1"/>
    <w:rsid w:val="005F3CF5"/>
    <w:rsid w:val="005F52B4"/>
    <w:rsid w:val="005F7763"/>
    <w:rsid w:val="0060199E"/>
    <w:rsid w:val="00602ECA"/>
    <w:rsid w:val="006038EB"/>
    <w:rsid w:val="00603E6E"/>
    <w:rsid w:val="006062F4"/>
    <w:rsid w:val="0060715B"/>
    <w:rsid w:val="0061457E"/>
    <w:rsid w:val="006177FB"/>
    <w:rsid w:val="006217F7"/>
    <w:rsid w:val="00622D5E"/>
    <w:rsid w:val="006230F3"/>
    <w:rsid w:val="006247E8"/>
    <w:rsid w:val="00625D48"/>
    <w:rsid w:val="0063410C"/>
    <w:rsid w:val="00635649"/>
    <w:rsid w:val="006369F0"/>
    <w:rsid w:val="00636CA7"/>
    <w:rsid w:val="0063758C"/>
    <w:rsid w:val="0064142D"/>
    <w:rsid w:val="00653594"/>
    <w:rsid w:val="006547BA"/>
    <w:rsid w:val="006569F4"/>
    <w:rsid w:val="0066057B"/>
    <w:rsid w:val="006606C9"/>
    <w:rsid w:val="00662897"/>
    <w:rsid w:val="00664434"/>
    <w:rsid w:val="00665108"/>
    <w:rsid w:val="00670889"/>
    <w:rsid w:val="006757AE"/>
    <w:rsid w:val="00676276"/>
    <w:rsid w:val="00681227"/>
    <w:rsid w:val="00685EB4"/>
    <w:rsid w:val="00693319"/>
    <w:rsid w:val="00695BC4"/>
    <w:rsid w:val="00696180"/>
    <w:rsid w:val="00696BA1"/>
    <w:rsid w:val="006A1E54"/>
    <w:rsid w:val="006A2663"/>
    <w:rsid w:val="006A5C2E"/>
    <w:rsid w:val="006A7884"/>
    <w:rsid w:val="006B0694"/>
    <w:rsid w:val="006B0B97"/>
    <w:rsid w:val="006B102B"/>
    <w:rsid w:val="006B11FB"/>
    <w:rsid w:val="006B1829"/>
    <w:rsid w:val="006B2E9E"/>
    <w:rsid w:val="006B33AB"/>
    <w:rsid w:val="006B5FA6"/>
    <w:rsid w:val="006C0541"/>
    <w:rsid w:val="006C1E74"/>
    <w:rsid w:val="006C2620"/>
    <w:rsid w:val="006C4453"/>
    <w:rsid w:val="006C5857"/>
    <w:rsid w:val="006C5CAA"/>
    <w:rsid w:val="006C6808"/>
    <w:rsid w:val="006D0C98"/>
    <w:rsid w:val="006D1168"/>
    <w:rsid w:val="006D3CD5"/>
    <w:rsid w:val="006D5DC3"/>
    <w:rsid w:val="006D69F0"/>
    <w:rsid w:val="006D7029"/>
    <w:rsid w:val="006E0801"/>
    <w:rsid w:val="006F036B"/>
    <w:rsid w:val="006F39EA"/>
    <w:rsid w:val="006F6E98"/>
    <w:rsid w:val="006F77C5"/>
    <w:rsid w:val="00701A91"/>
    <w:rsid w:val="00701FE7"/>
    <w:rsid w:val="0070287F"/>
    <w:rsid w:val="00703E7C"/>
    <w:rsid w:val="00707698"/>
    <w:rsid w:val="00711590"/>
    <w:rsid w:val="007167FD"/>
    <w:rsid w:val="00717048"/>
    <w:rsid w:val="00720F96"/>
    <w:rsid w:val="00725A67"/>
    <w:rsid w:val="00731BA4"/>
    <w:rsid w:val="0073321A"/>
    <w:rsid w:val="00737DB9"/>
    <w:rsid w:val="007417F0"/>
    <w:rsid w:val="00747C62"/>
    <w:rsid w:val="0075422C"/>
    <w:rsid w:val="00762976"/>
    <w:rsid w:val="0076709D"/>
    <w:rsid w:val="00767291"/>
    <w:rsid w:val="00771D40"/>
    <w:rsid w:val="00774602"/>
    <w:rsid w:val="00776118"/>
    <w:rsid w:val="00782928"/>
    <w:rsid w:val="007851EC"/>
    <w:rsid w:val="00786F23"/>
    <w:rsid w:val="00787C78"/>
    <w:rsid w:val="007903B0"/>
    <w:rsid w:val="00790849"/>
    <w:rsid w:val="00790FE1"/>
    <w:rsid w:val="007923D5"/>
    <w:rsid w:val="007929A8"/>
    <w:rsid w:val="0079350C"/>
    <w:rsid w:val="00794F8A"/>
    <w:rsid w:val="00797458"/>
    <w:rsid w:val="007974E0"/>
    <w:rsid w:val="007A466F"/>
    <w:rsid w:val="007A5D16"/>
    <w:rsid w:val="007B01BD"/>
    <w:rsid w:val="007B0C5A"/>
    <w:rsid w:val="007B5139"/>
    <w:rsid w:val="007B5FCB"/>
    <w:rsid w:val="007B7294"/>
    <w:rsid w:val="007C3707"/>
    <w:rsid w:val="007C6B98"/>
    <w:rsid w:val="007C746A"/>
    <w:rsid w:val="007C784F"/>
    <w:rsid w:val="007D69A3"/>
    <w:rsid w:val="007E2645"/>
    <w:rsid w:val="007E72EE"/>
    <w:rsid w:val="007E7584"/>
    <w:rsid w:val="007F2AC4"/>
    <w:rsid w:val="007F5A43"/>
    <w:rsid w:val="0080163D"/>
    <w:rsid w:val="008017E0"/>
    <w:rsid w:val="00803D84"/>
    <w:rsid w:val="00804B14"/>
    <w:rsid w:val="00810A45"/>
    <w:rsid w:val="0081240B"/>
    <w:rsid w:val="00813C15"/>
    <w:rsid w:val="00814961"/>
    <w:rsid w:val="0081516F"/>
    <w:rsid w:val="008151A3"/>
    <w:rsid w:val="008210B7"/>
    <w:rsid w:val="0082477D"/>
    <w:rsid w:val="00825497"/>
    <w:rsid w:val="00826E32"/>
    <w:rsid w:val="0082766A"/>
    <w:rsid w:val="008278AB"/>
    <w:rsid w:val="00827E1F"/>
    <w:rsid w:val="008314E0"/>
    <w:rsid w:val="00831CBE"/>
    <w:rsid w:val="0083281F"/>
    <w:rsid w:val="008357FD"/>
    <w:rsid w:val="008403CD"/>
    <w:rsid w:val="00840EAD"/>
    <w:rsid w:val="00843A3A"/>
    <w:rsid w:val="00844DDA"/>
    <w:rsid w:val="00847FDD"/>
    <w:rsid w:val="00850139"/>
    <w:rsid w:val="008541A5"/>
    <w:rsid w:val="0085464F"/>
    <w:rsid w:val="00855EDF"/>
    <w:rsid w:val="00860310"/>
    <w:rsid w:val="00860B3D"/>
    <w:rsid w:val="008614F4"/>
    <w:rsid w:val="00862310"/>
    <w:rsid w:val="00862D14"/>
    <w:rsid w:val="00866C4D"/>
    <w:rsid w:val="00871879"/>
    <w:rsid w:val="0087341D"/>
    <w:rsid w:val="008736E5"/>
    <w:rsid w:val="00875B63"/>
    <w:rsid w:val="00875CA9"/>
    <w:rsid w:val="008778AB"/>
    <w:rsid w:val="00885FC6"/>
    <w:rsid w:val="008917A2"/>
    <w:rsid w:val="0089540B"/>
    <w:rsid w:val="008A6B48"/>
    <w:rsid w:val="008B02A3"/>
    <w:rsid w:val="008B16F2"/>
    <w:rsid w:val="008B5F80"/>
    <w:rsid w:val="008B628C"/>
    <w:rsid w:val="008B66AF"/>
    <w:rsid w:val="008B6D64"/>
    <w:rsid w:val="008C7603"/>
    <w:rsid w:val="008D0A72"/>
    <w:rsid w:val="008D24ED"/>
    <w:rsid w:val="008D292C"/>
    <w:rsid w:val="008D478C"/>
    <w:rsid w:val="008E0021"/>
    <w:rsid w:val="008E3E62"/>
    <w:rsid w:val="00900DB2"/>
    <w:rsid w:val="00904B0E"/>
    <w:rsid w:val="0090574B"/>
    <w:rsid w:val="00906B46"/>
    <w:rsid w:val="00907D2F"/>
    <w:rsid w:val="00913593"/>
    <w:rsid w:val="00913692"/>
    <w:rsid w:val="00920619"/>
    <w:rsid w:val="00920C6D"/>
    <w:rsid w:val="00922B3D"/>
    <w:rsid w:val="00924C84"/>
    <w:rsid w:val="00924CB6"/>
    <w:rsid w:val="00927396"/>
    <w:rsid w:val="0093338D"/>
    <w:rsid w:val="00933D3C"/>
    <w:rsid w:val="00935122"/>
    <w:rsid w:val="00935C27"/>
    <w:rsid w:val="00940C26"/>
    <w:rsid w:val="0094207F"/>
    <w:rsid w:val="00945C3E"/>
    <w:rsid w:val="00947D54"/>
    <w:rsid w:val="00952AE3"/>
    <w:rsid w:val="00952CD6"/>
    <w:rsid w:val="009532DD"/>
    <w:rsid w:val="00961DEE"/>
    <w:rsid w:val="00962D53"/>
    <w:rsid w:val="00963160"/>
    <w:rsid w:val="0096463D"/>
    <w:rsid w:val="00965572"/>
    <w:rsid w:val="009701F8"/>
    <w:rsid w:val="00973293"/>
    <w:rsid w:val="00974C7A"/>
    <w:rsid w:val="00974E2D"/>
    <w:rsid w:val="00983305"/>
    <w:rsid w:val="0099148D"/>
    <w:rsid w:val="009937D1"/>
    <w:rsid w:val="00997AE2"/>
    <w:rsid w:val="009A1CC7"/>
    <w:rsid w:val="009A7763"/>
    <w:rsid w:val="009B0864"/>
    <w:rsid w:val="009B46FA"/>
    <w:rsid w:val="009C1FDA"/>
    <w:rsid w:val="009C5A5F"/>
    <w:rsid w:val="009C72DD"/>
    <w:rsid w:val="009D4712"/>
    <w:rsid w:val="009D5420"/>
    <w:rsid w:val="009D6852"/>
    <w:rsid w:val="009E0429"/>
    <w:rsid w:val="009E0E9E"/>
    <w:rsid w:val="009E211E"/>
    <w:rsid w:val="009E5F45"/>
    <w:rsid w:val="009E74A1"/>
    <w:rsid w:val="009F2C40"/>
    <w:rsid w:val="009F31FB"/>
    <w:rsid w:val="009F4777"/>
    <w:rsid w:val="009F4FD4"/>
    <w:rsid w:val="00A03267"/>
    <w:rsid w:val="00A032B3"/>
    <w:rsid w:val="00A040F5"/>
    <w:rsid w:val="00A04999"/>
    <w:rsid w:val="00A05721"/>
    <w:rsid w:val="00A072A7"/>
    <w:rsid w:val="00A07F3A"/>
    <w:rsid w:val="00A1114B"/>
    <w:rsid w:val="00A11443"/>
    <w:rsid w:val="00A13785"/>
    <w:rsid w:val="00A173EB"/>
    <w:rsid w:val="00A204E3"/>
    <w:rsid w:val="00A229AD"/>
    <w:rsid w:val="00A237C7"/>
    <w:rsid w:val="00A244E6"/>
    <w:rsid w:val="00A24652"/>
    <w:rsid w:val="00A25221"/>
    <w:rsid w:val="00A26E08"/>
    <w:rsid w:val="00A30931"/>
    <w:rsid w:val="00A326B6"/>
    <w:rsid w:val="00A335AC"/>
    <w:rsid w:val="00A35F9E"/>
    <w:rsid w:val="00A40ACD"/>
    <w:rsid w:val="00A45883"/>
    <w:rsid w:val="00A45E75"/>
    <w:rsid w:val="00A47FBA"/>
    <w:rsid w:val="00A526BD"/>
    <w:rsid w:val="00A61471"/>
    <w:rsid w:val="00A631FA"/>
    <w:rsid w:val="00A653C7"/>
    <w:rsid w:val="00A7189A"/>
    <w:rsid w:val="00A739BD"/>
    <w:rsid w:val="00A750AF"/>
    <w:rsid w:val="00A75DEA"/>
    <w:rsid w:val="00A830EA"/>
    <w:rsid w:val="00A852A7"/>
    <w:rsid w:val="00A860EC"/>
    <w:rsid w:val="00A8634C"/>
    <w:rsid w:val="00A92284"/>
    <w:rsid w:val="00A924E7"/>
    <w:rsid w:val="00A934E9"/>
    <w:rsid w:val="00A94DB2"/>
    <w:rsid w:val="00A95AE9"/>
    <w:rsid w:val="00A975B0"/>
    <w:rsid w:val="00AA0A57"/>
    <w:rsid w:val="00AA123D"/>
    <w:rsid w:val="00AA2902"/>
    <w:rsid w:val="00AA3B1F"/>
    <w:rsid w:val="00AA4984"/>
    <w:rsid w:val="00AB63A0"/>
    <w:rsid w:val="00AC0307"/>
    <w:rsid w:val="00AC0DA2"/>
    <w:rsid w:val="00AC17D7"/>
    <w:rsid w:val="00AC1887"/>
    <w:rsid w:val="00AC21FB"/>
    <w:rsid w:val="00AC24CB"/>
    <w:rsid w:val="00AC25FD"/>
    <w:rsid w:val="00AD4C5C"/>
    <w:rsid w:val="00AD6AD1"/>
    <w:rsid w:val="00AD7FC5"/>
    <w:rsid w:val="00AE011E"/>
    <w:rsid w:val="00AE2BDB"/>
    <w:rsid w:val="00AE79C0"/>
    <w:rsid w:val="00AE7AA9"/>
    <w:rsid w:val="00AF0F51"/>
    <w:rsid w:val="00B01C3E"/>
    <w:rsid w:val="00B1643F"/>
    <w:rsid w:val="00B2359C"/>
    <w:rsid w:val="00B258BA"/>
    <w:rsid w:val="00B302FD"/>
    <w:rsid w:val="00B30AE1"/>
    <w:rsid w:val="00B31B76"/>
    <w:rsid w:val="00B42FB8"/>
    <w:rsid w:val="00B457E4"/>
    <w:rsid w:val="00B52CCE"/>
    <w:rsid w:val="00B60392"/>
    <w:rsid w:val="00B60777"/>
    <w:rsid w:val="00B60967"/>
    <w:rsid w:val="00B60CDE"/>
    <w:rsid w:val="00B61B2D"/>
    <w:rsid w:val="00B63638"/>
    <w:rsid w:val="00B6491D"/>
    <w:rsid w:val="00B6599E"/>
    <w:rsid w:val="00B67D99"/>
    <w:rsid w:val="00B72350"/>
    <w:rsid w:val="00B73361"/>
    <w:rsid w:val="00B75C0B"/>
    <w:rsid w:val="00B84EF1"/>
    <w:rsid w:val="00B87455"/>
    <w:rsid w:val="00B90CB1"/>
    <w:rsid w:val="00B940E1"/>
    <w:rsid w:val="00B9437F"/>
    <w:rsid w:val="00BA1602"/>
    <w:rsid w:val="00BA523B"/>
    <w:rsid w:val="00BA6542"/>
    <w:rsid w:val="00BA75DE"/>
    <w:rsid w:val="00BA7962"/>
    <w:rsid w:val="00BB1989"/>
    <w:rsid w:val="00BB43E8"/>
    <w:rsid w:val="00BB70E4"/>
    <w:rsid w:val="00BC3181"/>
    <w:rsid w:val="00BD175D"/>
    <w:rsid w:val="00BD2EA5"/>
    <w:rsid w:val="00BE25D1"/>
    <w:rsid w:val="00BE65DF"/>
    <w:rsid w:val="00BF093C"/>
    <w:rsid w:val="00BF6F39"/>
    <w:rsid w:val="00BF766D"/>
    <w:rsid w:val="00BF7FF0"/>
    <w:rsid w:val="00C01235"/>
    <w:rsid w:val="00C02236"/>
    <w:rsid w:val="00C03976"/>
    <w:rsid w:val="00C04AE2"/>
    <w:rsid w:val="00C16827"/>
    <w:rsid w:val="00C22649"/>
    <w:rsid w:val="00C23D37"/>
    <w:rsid w:val="00C25FBC"/>
    <w:rsid w:val="00C31A7B"/>
    <w:rsid w:val="00C36E1E"/>
    <w:rsid w:val="00C37A82"/>
    <w:rsid w:val="00C37B1C"/>
    <w:rsid w:val="00C419B6"/>
    <w:rsid w:val="00C42D54"/>
    <w:rsid w:val="00C434B2"/>
    <w:rsid w:val="00C449DC"/>
    <w:rsid w:val="00C463A1"/>
    <w:rsid w:val="00C5157A"/>
    <w:rsid w:val="00C518B2"/>
    <w:rsid w:val="00C52354"/>
    <w:rsid w:val="00C5235E"/>
    <w:rsid w:val="00C53640"/>
    <w:rsid w:val="00C62166"/>
    <w:rsid w:val="00C640CC"/>
    <w:rsid w:val="00C64252"/>
    <w:rsid w:val="00C654A2"/>
    <w:rsid w:val="00C67AB7"/>
    <w:rsid w:val="00C70AD6"/>
    <w:rsid w:val="00C73AE6"/>
    <w:rsid w:val="00C760B7"/>
    <w:rsid w:val="00C81466"/>
    <w:rsid w:val="00C82C3E"/>
    <w:rsid w:val="00C859E1"/>
    <w:rsid w:val="00C90A12"/>
    <w:rsid w:val="00C931D4"/>
    <w:rsid w:val="00C953BA"/>
    <w:rsid w:val="00CA093B"/>
    <w:rsid w:val="00CA1BED"/>
    <w:rsid w:val="00CA2743"/>
    <w:rsid w:val="00CA5111"/>
    <w:rsid w:val="00CA7364"/>
    <w:rsid w:val="00CB072A"/>
    <w:rsid w:val="00CB3D6A"/>
    <w:rsid w:val="00CB632F"/>
    <w:rsid w:val="00CC039E"/>
    <w:rsid w:val="00CC21DD"/>
    <w:rsid w:val="00CC6F97"/>
    <w:rsid w:val="00CD1312"/>
    <w:rsid w:val="00CD1BBD"/>
    <w:rsid w:val="00CD2A96"/>
    <w:rsid w:val="00CD2B76"/>
    <w:rsid w:val="00CD3A83"/>
    <w:rsid w:val="00CD5DAA"/>
    <w:rsid w:val="00CE01FF"/>
    <w:rsid w:val="00CE22E0"/>
    <w:rsid w:val="00CE2FE2"/>
    <w:rsid w:val="00CE46ED"/>
    <w:rsid w:val="00CE4EC4"/>
    <w:rsid w:val="00CF0872"/>
    <w:rsid w:val="00CF18AA"/>
    <w:rsid w:val="00CF3261"/>
    <w:rsid w:val="00CF3378"/>
    <w:rsid w:val="00CF59BB"/>
    <w:rsid w:val="00CF7220"/>
    <w:rsid w:val="00CF727E"/>
    <w:rsid w:val="00CF792D"/>
    <w:rsid w:val="00D02708"/>
    <w:rsid w:val="00D065AF"/>
    <w:rsid w:val="00D151C2"/>
    <w:rsid w:val="00D166AF"/>
    <w:rsid w:val="00D217A5"/>
    <w:rsid w:val="00D2305C"/>
    <w:rsid w:val="00D272E4"/>
    <w:rsid w:val="00D31EAA"/>
    <w:rsid w:val="00D3478A"/>
    <w:rsid w:val="00D3550E"/>
    <w:rsid w:val="00D3591F"/>
    <w:rsid w:val="00D366AD"/>
    <w:rsid w:val="00D50C4D"/>
    <w:rsid w:val="00D56785"/>
    <w:rsid w:val="00D6165F"/>
    <w:rsid w:val="00D63B07"/>
    <w:rsid w:val="00D63F24"/>
    <w:rsid w:val="00D67A13"/>
    <w:rsid w:val="00D715A1"/>
    <w:rsid w:val="00D75157"/>
    <w:rsid w:val="00D77C6C"/>
    <w:rsid w:val="00D77CB4"/>
    <w:rsid w:val="00D832E2"/>
    <w:rsid w:val="00D83C7A"/>
    <w:rsid w:val="00D908DC"/>
    <w:rsid w:val="00D9270B"/>
    <w:rsid w:val="00D928CA"/>
    <w:rsid w:val="00D928CC"/>
    <w:rsid w:val="00D92B21"/>
    <w:rsid w:val="00DA1FEA"/>
    <w:rsid w:val="00DA2084"/>
    <w:rsid w:val="00DA7E68"/>
    <w:rsid w:val="00DB0F5D"/>
    <w:rsid w:val="00DB0FA0"/>
    <w:rsid w:val="00DB4181"/>
    <w:rsid w:val="00DB45A8"/>
    <w:rsid w:val="00DB70AF"/>
    <w:rsid w:val="00DB793E"/>
    <w:rsid w:val="00DB7E63"/>
    <w:rsid w:val="00DC11B3"/>
    <w:rsid w:val="00DC4B4F"/>
    <w:rsid w:val="00DC7070"/>
    <w:rsid w:val="00DD29F1"/>
    <w:rsid w:val="00DD2ACF"/>
    <w:rsid w:val="00DD7DD5"/>
    <w:rsid w:val="00DE2370"/>
    <w:rsid w:val="00DE307B"/>
    <w:rsid w:val="00DE5F50"/>
    <w:rsid w:val="00DF154D"/>
    <w:rsid w:val="00DF416F"/>
    <w:rsid w:val="00E001F2"/>
    <w:rsid w:val="00E0040E"/>
    <w:rsid w:val="00E013CA"/>
    <w:rsid w:val="00E01C32"/>
    <w:rsid w:val="00E02803"/>
    <w:rsid w:val="00E04E8D"/>
    <w:rsid w:val="00E11B5C"/>
    <w:rsid w:val="00E122DD"/>
    <w:rsid w:val="00E15B46"/>
    <w:rsid w:val="00E17ADC"/>
    <w:rsid w:val="00E20FD3"/>
    <w:rsid w:val="00E229F0"/>
    <w:rsid w:val="00E306B8"/>
    <w:rsid w:val="00E36B7C"/>
    <w:rsid w:val="00E4654F"/>
    <w:rsid w:val="00E4714C"/>
    <w:rsid w:val="00E5435A"/>
    <w:rsid w:val="00E56949"/>
    <w:rsid w:val="00E60E5E"/>
    <w:rsid w:val="00E65F1E"/>
    <w:rsid w:val="00E6674F"/>
    <w:rsid w:val="00E668E8"/>
    <w:rsid w:val="00E713AA"/>
    <w:rsid w:val="00E74AC9"/>
    <w:rsid w:val="00E74FAD"/>
    <w:rsid w:val="00E77E6B"/>
    <w:rsid w:val="00E84111"/>
    <w:rsid w:val="00E86B74"/>
    <w:rsid w:val="00E9202F"/>
    <w:rsid w:val="00E924CC"/>
    <w:rsid w:val="00E949C6"/>
    <w:rsid w:val="00E953E7"/>
    <w:rsid w:val="00E96B0D"/>
    <w:rsid w:val="00EA2999"/>
    <w:rsid w:val="00EA6B09"/>
    <w:rsid w:val="00EB0505"/>
    <w:rsid w:val="00EB0F28"/>
    <w:rsid w:val="00EB26FD"/>
    <w:rsid w:val="00EC23E6"/>
    <w:rsid w:val="00EC58D3"/>
    <w:rsid w:val="00EC7279"/>
    <w:rsid w:val="00EC7996"/>
    <w:rsid w:val="00EC7BB3"/>
    <w:rsid w:val="00ED0E35"/>
    <w:rsid w:val="00ED21E8"/>
    <w:rsid w:val="00ED3935"/>
    <w:rsid w:val="00ED7BBB"/>
    <w:rsid w:val="00EE0C4D"/>
    <w:rsid w:val="00EE1A00"/>
    <w:rsid w:val="00EE3B9F"/>
    <w:rsid w:val="00EE68E2"/>
    <w:rsid w:val="00EF0B66"/>
    <w:rsid w:val="00EF1F20"/>
    <w:rsid w:val="00EF2110"/>
    <w:rsid w:val="00EF2A86"/>
    <w:rsid w:val="00EF30C1"/>
    <w:rsid w:val="00EF415F"/>
    <w:rsid w:val="00EF460B"/>
    <w:rsid w:val="00EF787B"/>
    <w:rsid w:val="00F0510E"/>
    <w:rsid w:val="00F051E1"/>
    <w:rsid w:val="00F1205F"/>
    <w:rsid w:val="00F16A66"/>
    <w:rsid w:val="00F172BE"/>
    <w:rsid w:val="00F20AEE"/>
    <w:rsid w:val="00F24D61"/>
    <w:rsid w:val="00F35815"/>
    <w:rsid w:val="00F3598E"/>
    <w:rsid w:val="00F363CC"/>
    <w:rsid w:val="00F36E1B"/>
    <w:rsid w:val="00F40391"/>
    <w:rsid w:val="00F42A60"/>
    <w:rsid w:val="00F444F9"/>
    <w:rsid w:val="00F47352"/>
    <w:rsid w:val="00F53A12"/>
    <w:rsid w:val="00F54270"/>
    <w:rsid w:val="00F55B33"/>
    <w:rsid w:val="00F56F3B"/>
    <w:rsid w:val="00F57941"/>
    <w:rsid w:val="00F604BE"/>
    <w:rsid w:val="00F61A90"/>
    <w:rsid w:val="00F65EB7"/>
    <w:rsid w:val="00F66CA2"/>
    <w:rsid w:val="00F67957"/>
    <w:rsid w:val="00F80608"/>
    <w:rsid w:val="00F854B5"/>
    <w:rsid w:val="00F872C3"/>
    <w:rsid w:val="00F928CC"/>
    <w:rsid w:val="00F96BFB"/>
    <w:rsid w:val="00F97F89"/>
    <w:rsid w:val="00FA2D8D"/>
    <w:rsid w:val="00FA3F28"/>
    <w:rsid w:val="00FA6470"/>
    <w:rsid w:val="00FB1950"/>
    <w:rsid w:val="00FB5D30"/>
    <w:rsid w:val="00FB6431"/>
    <w:rsid w:val="00FB715A"/>
    <w:rsid w:val="00FB73B1"/>
    <w:rsid w:val="00FB7D03"/>
    <w:rsid w:val="00FC0072"/>
    <w:rsid w:val="00FC24A8"/>
    <w:rsid w:val="00FC5E46"/>
    <w:rsid w:val="00FC6719"/>
    <w:rsid w:val="00FD0602"/>
    <w:rsid w:val="00FD2EA3"/>
    <w:rsid w:val="00FD3EA4"/>
    <w:rsid w:val="00FD4CA6"/>
    <w:rsid w:val="00FD6841"/>
    <w:rsid w:val="00FD6E4C"/>
    <w:rsid w:val="00FE0028"/>
    <w:rsid w:val="00FE0BE8"/>
    <w:rsid w:val="00FE3279"/>
    <w:rsid w:val="00FE4EE0"/>
    <w:rsid w:val="00FE5020"/>
    <w:rsid w:val="00FF04C7"/>
    <w:rsid w:val="00FF12AE"/>
    <w:rsid w:val="00FF4086"/>
    <w:rsid w:val="0A6428B1"/>
    <w:rsid w:val="0EBF555A"/>
    <w:rsid w:val="14E618A6"/>
    <w:rsid w:val="1C935D66"/>
    <w:rsid w:val="21F37BAB"/>
    <w:rsid w:val="264971B6"/>
    <w:rsid w:val="28280FE1"/>
    <w:rsid w:val="293C11B6"/>
    <w:rsid w:val="2C554094"/>
    <w:rsid w:val="3E332B70"/>
    <w:rsid w:val="3EBC1EA1"/>
    <w:rsid w:val="400C3499"/>
    <w:rsid w:val="769C6F46"/>
    <w:rsid w:val="7B6F3EB9"/>
    <w:rsid w:val="7BF27782"/>
    <w:rsid w:val="7DFC06A4"/>
    <w:rsid w:val="7F27185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37F95767"/>
  <w15:docId w15:val="{5392EDE1-4F29-4188-8F46-31F38BE4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locked="1" w:uiPriority="0"/>
    <w:lsdException w:name="toc 3" w:semiHidden="1"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semiHidden="1" w:qFormat="1"/>
    <w:lsdException w:name="Block Text" w:semiHidden="1" w:unhideWhenUsed="1"/>
    <w:lsdException w:name="Hyperlink" w:semiHidden="1" w:qFormat="1"/>
    <w:lsdException w:name="FollowedHyperlink" w:semiHidden="1" w:unhideWhenUsed="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qFormat="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uiPriority="63" w:qFormat="1"/>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pPr>
      <w:keepNext/>
      <w:keepLines/>
      <w:spacing w:before="480" w:after="0" w:line="240" w:lineRule="auto"/>
      <w:outlineLvl w:val="0"/>
    </w:pPr>
    <w:rPr>
      <w:rFonts w:ascii="Cambria" w:eastAsia="Times New Roman" w:hAnsi="Cambria" w:cs="Cambria"/>
      <w:b/>
      <w:bCs/>
      <w:color w:val="365F91"/>
      <w:sz w:val="28"/>
      <w:szCs w:val="28"/>
      <w:lang w:eastAsia="ru-RU"/>
    </w:rPr>
  </w:style>
  <w:style w:type="paragraph" w:styleId="2">
    <w:name w:val="heading 2"/>
    <w:basedOn w:val="a"/>
    <w:next w:val="a"/>
    <w:link w:val="20"/>
    <w:uiPriority w:val="99"/>
    <w:qFormat/>
    <w:pPr>
      <w:keepNext/>
      <w:spacing w:after="0" w:line="240" w:lineRule="auto"/>
      <w:jc w:val="center"/>
      <w:outlineLvl w:val="1"/>
    </w:pPr>
    <w:rPr>
      <w:rFonts w:ascii="Times New Roman" w:eastAsia="Times New Roman" w:hAnsi="Times New Roman"/>
      <w:sz w:val="44"/>
      <w:szCs w:val="44"/>
      <w:lang w:eastAsia="ru-RU"/>
    </w:rPr>
  </w:style>
  <w:style w:type="paragraph" w:styleId="3">
    <w:name w:val="heading 3"/>
    <w:basedOn w:val="a"/>
    <w:next w:val="a"/>
    <w:link w:val="30"/>
    <w:uiPriority w:val="99"/>
    <w:qFormat/>
    <w:pPr>
      <w:keepNext/>
      <w:keepLines/>
      <w:spacing w:before="200" w:after="0" w:line="240" w:lineRule="auto"/>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pPr>
      <w:keepNext/>
      <w:spacing w:after="0" w:line="240" w:lineRule="auto"/>
      <w:jc w:val="both"/>
      <w:outlineLvl w:val="3"/>
    </w:pPr>
    <w:rPr>
      <w:rFonts w:ascii="Times New Roman" w:eastAsia="Arial Unicode MS" w:hAnsi="Times New Roman"/>
      <w:sz w:val="28"/>
      <w:szCs w:val="28"/>
      <w:lang w:eastAsia="ru-RU"/>
    </w:rPr>
  </w:style>
  <w:style w:type="paragraph" w:styleId="5">
    <w:name w:val="heading 5"/>
    <w:basedOn w:val="a"/>
    <w:next w:val="a"/>
    <w:link w:val="50"/>
    <w:uiPriority w:val="99"/>
    <w:qFormat/>
    <w:pPr>
      <w:keepNext/>
      <w:spacing w:after="0" w:line="240" w:lineRule="auto"/>
      <w:jc w:val="center"/>
      <w:outlineLvl w:val="4"/>
    </w:pPr>
    <w:rPr>
      <w:rFonts w:ascii="Times New Roman" w:eastAsia="Arial Unicode MS"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mphasis"/>
    <w:basedOn w:val="a0"/>
    <w:uiPriority w:val="99"/>
    <w:qFormat/>
    <w:rPr>
      <w:rFonts w:cs="Times New Roman"/>
      <w:i/>
      <w:iCs/>
    </w:rPr>
  </w:style>
  <w:style w:type="character" w:styleId="a5">
    <w:name w:val="Hyperlink"/>
    <w:basedOn w:val="a0"/>
    <w:uiPriority w:val="99"/>
    <w:semiHidden/>
    <w:qFormat/>
    <w:rPr>
      <w:rFonts w:cs="Times New Roman"/>
      <w:color w:val="0000FF"/>
      <w:u w:val="single"/>
    </w:rPr>
  </w:style>
  <w:style w:type="character" w:styleId="a6">
    <w:name w:val="page number"/>
    <w:basedOn w:val="a0"/>
    <w:uiPriority w:val="99"/>
    <w:qFormat/>
    <w:rPr>
      <w:rFonts w:cs="Times New Roman"/>
    </w:rPr>
  </w:style>
  <w:style w:type="character" w:styleId="a7">
    <w:name w:val="Strong"/>
    <w:basedOn w:val="a0"/>
    <w:uiPriority w:val="22"/>
    <w:qFormat/>
    <w:rPr>
      <w:rFonts w:cs="Times New Roman"/>
      <w:b/>
      <w:bCs/>
    </w:rPr>
  </w:style>
  <w:style w:type="paragraph" w:styleId="a8">
    <w:name w:val="Balloon Text"/>
    <w:basedOn w:val="a"/>
    <w:link w:val="a9"/>
    <w:uiPriority w:val="99"/>
    <w:semiHidden/>
    <w:qFormat/>
    <w:pPr>
      <w:spacing w:after="0" w:line="240" w:lineRule="auto"/>
    </w:pPr>
    <w:rPr>
      <w:rFonts w:ascii="Tahoma" w:hAnsi="Tahoma" w:cs="Tahoma"/>
      <w:sz w:val="16"/>
      <w:szCs w:val="16"/>
    </w:rPr>
  </w:style>
  <w:style w:type="paragraph" w:styleId="21">
    <w:name w:val="Body Text 2"/>
    <w:basedOn w:val="a"/>
    <w:link w:val="22"/>
    <w:uiPriority w:val="99"/>
    <w:qFormat/>
    <w:pPr>
      <w:spacing w:after="120" w:line="480" w:lineRule="auto"/>
    </w:pPr>
    <w:rPr>
      <w:rFonts w:ascii="Times New Roman" w:eastAsia="Times New Roman" w:hAnsi="Times New Roman"/>
      <w:sz w:val="24"/>
      <w:szCs w:val="24"/>
      <w:lang w:eastAsia="ru-RU"/>
    </w:rPr>
  </w:style>
  <w:style w:type="paragraph" w:styleId="aa">
    <w:name w:val="Plain Text"/>
    <w:basedOn w:val="a"/>
    <w:link w:val="ab"/>
    <w:uiPriority w:val="99"/>
    <w:qFormat/>
    <w:pPr>
      <w:spacing w:after="0" w:line="240" w:lineRule="auto"/>
    </w:pPr>
    <w:rPr>
      <w:rFonts w:ascii="Courier New" w:eastAsia="Times New Roman" w:hAnsi="Courier New" w:cs="Courier New"/>
      <w:sz w:val="20"/>
      <w:szCs w:val="20"/>
      <w:lang w:eastAsia="ru-RU"/>
    </w:rPr>
  </w:style>
  <w:style w:type="paragraph" w:styleId="31">
    <w:name w:val="Body Text Indent 3"/>
    <w:basedOn w:val="a"/>
    <w:link w:val="32"/>
    <w:uiPriority w:val="99"/>
    <w:semiHidden/>
    <w:qFormat/>
    <w:pPr>
      <w:overflowPunct w:val="0"/>
      <w:autoSpaceDE w:val="0"/>
      <w:autoSpaceDN w:val="0"/>
      <w:adjustRightInd w:val="0"/>
      <w:spacing w:after="0" w:line="240" w:lineRule="auto"/>
      <w:ind w:firstLine="851"/>
      <w:jc w:val="center"/>
    </w:pPr>
    <w:rPr>
      <w:rFonts w:ascii="Times New Roman" w:hAnsi="Times New Roman"/>
      <w:b/>
      <w:bCs/>
      <w:sz w:val="24"/>
      <w:szCs w:val="24"/>
      <w:lang w:eastAsia="ru-RU"/>
    </w:rPr>
  </w:style>
  <w:style w:type="paragraph" w:styleId="ac">
    <w:name w:val="caption"/>
    <w:basedOn w:val="a"/>
    <w:next w:val="a"/>
    <w:uiPriority w:val="99"/>
    <w:qFormat/>
    <w:pPr>
      <w:spacing w:after="0" w:line="240" w:lineRule="auto"/>
      <w:jc w:val="right"/>
    </w:pPr>
    <w:rPr>
      <w:rFonts w:ascii="Times New Roman" w:eastAsia="Times New Roman" w:hAnsi="Times New Roman"/>
      <w:b/>
      <w:bCs/>
      <w:i/>
      <w:iCs/>
      <w:sz w:val="28"/>
      <w:szCs w:val="28"/>
      <w:lang w:eastAsia="ru-RU"/>
    </w:rPr>
  </w:style>
  <w:style w:type="paragraph" w:styleId="ad">
    <w:name w:val="footnote text"/>
    <w:basedOn w:val="a"/>
    <w:link w:val="ae"/>
    <w:uiPriority w:val="99"/>
    <w:qFormat/>
    <w:pPr>
      <w:suppressAutoHyphens/>
      <w:spacing w:after="0" w:line="240" w:lineRule="auto"/>
    </w:pPr>
    <w:rPr>
      <w:rFonts w:ascii="Times New Roman" w:eastAsia="Times New Roman" w:hAnsi="Times New Roman"/>
      <w:sz w:val="20"/>
      <w:szCs w:val="20"/>
      <w:lang w:eastAsia="ar-SA"/>
    </w:rPr>
  </w:style>
  <w:style w:type="paragraph" w:styleId="af">
    <w:name w:val="header"/>
    <w:basedOn w:val="a"/>
    <w:link w:val="af0"/>
    <w:uiPriority w:val="99"/>
    <w:qFormat/>
    <w:pPr>
      <w:tabs>
        <w:tab w:val="center" w:pos="4677"/>
        <w:tab w:val="right" w:pos="9355"/>
      </w:tabs>
      <w:spacing w:after="0" w:line="240" w:lineRule="auto"/>
    </w:pPr>
  </w:style>
  <w:style w:type="paragraph" w:styleId="af1">
    <w:name w:val="Body Text"/>
    <w:basedOn w:val="a"/>
    <w:link w:val="af2"/>
    <w:uiPriority w:val="99"/>
    <w:qFormat/>
    <w:pPr>
      <w:spacing w:after="0" w:line="240" w:lineRule="auto"/>
      <w:jc w:val="center"/>
    </w:pPr>
    <w:rPr>
      <w:rFonts w:ascii="Times New Roman" w:eastAsia="Times New Roman" w:hAnsi="Times New Roman"/>
      <w:b/>
      <w:bCs/>
      <w:sz w:val="32"/>
      <w:szCs w:val="32"/>
      <w:lang w:eastAsia="ru-RU"/>
    </w:rPr>
  </w:style>
  <w:style w:type="paragraph" w:styleId="11">
    <w:name w:val="toc 1"/>
    <w:basedOn w:val="a"/>
    <w:next w:val="a"/>
    <w:uiPriority w:val="99"/>
    <w:semiHidden/>
    <w:qFormat/>
    <w:pPr>
      <w:tabs>
        <w:tab w:val="right" w:leader="dot" w:pos="10466"/>
      </w:tabs>
      <w:spacing w:after="0" w:line="240" w:lineRule="auto"/>
    </w:pPr>
    <w:rPr>
      <w:rFonts w:ascii="Times New Roman" w:eastAsia="Times New Roman" w:hAnsi="Times New Roman"/>
      <w:b/>
      <w:bCs/>
      <w:sz w:val="28"/>
      <w:szCs w:val="28"/>
    </w:rPr>
  </w:style>
  <w:style w:type="paragraph" w:styleId="33">
    <w:name w:val="toc 3"/>
    <w:basedOn w:val="a"/>
    <w:next w:val="a"/>
    <w:uiPriority w:val="99"/>
    <w:semiHidden/>
    <w:qFormat/>
    <w:pPr>
      <w:spacing w:after="0" w:line="240" w:lineRule="auto"/>
      <w:ind w:firstLine="709"/>
      <w:jc w:val="both"/>
    </w:pPr>
    <w:rPr>
      <w:rFonts w:ascii="Times New Roman" w:eastAsia="Times New Roman" w:hAnsi="Times New Roman"/>
      <w:b/>
      <w:bCs/>
      <w:sz w:val="24"/>
      <w:szCs w:val="24"/>
    </w:rPr>
  </w:style>
  <w:style w:type="paragraph" w:styleId="af3">
    <w:name w:val="Body Text Indent"/>
    <w:basedOn w:val="a"/>
    <w:link w:val="af4"/>
    <w:uiPriority w:val="99"/>
    <w:qFormat/>
    <w:pPr>
      <w:spacing w:after="120"/>
      <w:ind w:left="283"/>
    </w:pPr>
  </w:style>
  <w:style w:type="paragraph" w:styleId="af5">
    <w:name w:val="Title"/>
    <w:basedOn w:val="a"/>
    <w:link w:val="af6"/>
    <w:uiPriority w:val="99"/>
    <w:qFormat/>
    <w:pPr>
      <w:spacing w:after="0" w:line="240" w:lineRule="auto"/>
      <w:jc w:val="center"/>
    </w:pPr>
    <w:rPr>
      <w:rFonts w:ascii="Times New Roman" w:eastAsia="Times New Roman" w:hAnsi="Times New Roman"/>
      <w:sz w:val="32"/>
      <w:szCs w:val="32"/>
      <w:lang w:eastAsia="ru-RU"/>
    </w:rPr>
  </w:style>
  <w:style w:type="paragraph" w:styleId="af7">
    <w:name w:val="footer"/>
    <w:basedOn w:val="a"/>
    <w:link w:val="af8"/>
    <w:uiPriority w:val="99"/>
    <w:qFormat/>
    <w:pPr>
      <w:tabs>
        <w:tab w:val="center" w:pos="4677"/>
        <w:tab w:val="right" w:pos="9355"/>
      </w:tabs>
      <w:spacing w:after="0" w:line="240" w:lineRule="auto"/>
    </w:pPr>
  </w:style>
  <w:style w:type="paragraph" w:styleId="af9">
    <w:name w:val="Normal (Web)"/>
    <w:basedOn w:val="a"/>
    <w:uiPriority w:val="99"/>
    <w:qFormat/>
    <w:pPr>
      <w:spacing w:before="30" w:after="30" w:line="240" w:lineRule="auto"/>
    </w:pPr>
    <w:rPr>
      <w:rFonts w:ascii="Times New Roman" w:eastAsia="Times New Roman" w:hAnsi="Times New Roman"/>
      <w:sz w:val="20"/>
      <w:szCs w:val="20"/>
      <w:lang w:eastAsia="ru-RU"/>
    </w:rPr>
  </w:style>
  <w:style w:type="paragraph" w:styleId="34">
    <w:name w:val="Body Text 3"/>
    <w:basedOn w:val="a"/>
    <w:link w:val="35"/>
    <w:uiPriority w:val="99"/>
    <w:qFormat/>
    <w:pPr>
      <w:spacing w:after="120"/>
    </w:pPr>
    <w:rPr>
      <w:sz w:val="16"/>
      <w:szCs w:val="16"/>
    </w:rPr>
  </w:style>
  <w:style w:type="paragraph" w:styleId="23">
    <w:name w:val="Body Text Indent 2"/>
    <w:basedOn w:val="a"/>
    <w:link w:val="24"/>
    <w:uiPriority w:val="99"/>
    <w:qFormat/>
    <w:pPr>
      <w:spacing w:after="120" w:line="480" w:lineRule="auto"/>
      <w:ind w:left="283"/>
    </w:pPr>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locked/>
    <w:rPr>
      <w:rFonts w:ascii="Cambria" w:hAnsi="Cambria" w:cs="Cambria"/>
      <w:b/>
      <w:bCs/>
      <w:color w:val="365F91"/>
      <w:sz w:val="28"/>
      <w:szCs w:val="28"/>
      <w:lang w:eastAsia="ru-RU"/>
    </w:rPr>
  </w:style>
  <w:style w:type="character" w:customStyle="1" w:styleId="20">
    <w:name w:val="Заголовок 2 Знак"/>
    <w:basedOn w:val="a0"/>
    <w:link w:val="2"/>
    <w:uiPriority w:val="99"/>
    <w:qFormat/>
    <w:locked/>
    <w:rPr>
      <w:rFonts w:ascii="Times New Roman" w:hAnsi="Times New Roman" w:cs="Times New Roman"/>
      <w:sz w:val="44"/>
      <w:szCs w:val="44"/>
      <w:lang w:eastAsia="ru-RU"/>
    </w:rPr>
  </w:style>
  <w:style w:type="character" w:customStyle="1" w:styleId="30">
    <w:name w:val="Заголовок 3 Знак"/>
    <w:basedOn w:val="a0"/>
    <w:link w:val="3"/>
    <w:uiPriority w:val="99"/>
    <w:qFormat/>
    <w:locked/>
    <w:rPr>
      <w:rFonts w:ascii="Cambria" w:hAnsi="Cambria" w:cs="Cambria"/>
      <w:b/>
      <w:bCs/>
      <w:color w:val="4F81BD"/>
      <w:sz w:val="24"/>
      <w:szCs w:val="24"/>
      <w:lang w:eastAsia="ru-RU"/>
    </w:rPr>
  </w:style>
  <w:style w:type="character" w:customStyle="1" w:styleId="40">
    <w:name w:val="Заголовок 4 Знак"/>
    <w:basedOn w:val="a0"/>
    <w:link w:val="4"/>
    <w:uiPriority w:val="99"/>
    <w:qFormat/>
    <w:locked/>
    <w:rPr>
      <w:rFonts w:ascii="Times New Roman" w:eastAsia="Arial Unicode MS" w:hAnsi="Times New Roman" w:cs="Times New Roman"/>
      <w:sz w:val="28"/>
      <w:szCs w:val="28"/>
      <w:lang w:eastAsia="ru-RU"/>
    </w:rPr>
  </w:style>
  <w:style w:type="character" w:customStyle="1" w:styleId="50">
    <w:name w:val="Заголовок 5 Знак"/>
    <w:basedOn w:val="a0"/>
    <w:link w:val="5"/>
    <w:uiPriority w:val="99"/>
    <w:qFormat/>
    <w:locked/>
    <w:rPr>
      <w:rFonts w:ascii="Times New Roman" w:eastAsia="Arial Unicode MS" w:hAnsi="Times New Roman" w:cs="Times New Roman"/>
      <w:b/>
      <w:bCs/>
      <w:sz w:val="36"/>
      <w:szCs w:val="36"/>
      <w:lang w:eastAsia="ru-RU"/>
    </w:rPr>
  </w:style>
  <w:style w:type="paragraph" w:styleId="afb">
    <w:name w:val="List Paragraph"/>
    <w:basedOn w:val="a"/>
    <w:uiPriority w:val="99"/>
    <w:qFormat/>
    <w:pPr>
      <w:ind w:left="720"/>
      <w:contextualSpacing/>
    </w:p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character" w:styleId="afc">
    <w:name w:val="Placeholder Text"/>
    <w:basedOn w:val="a0"/>
    <w:uiPriority w:val="99"/>
    <w:semiHidden/>
    <w:qFormat/>
    <w:rPr>
      <w:rFonts w:cs="Times New Roman"/>
      <w:color w:val="808080"/>
    </w:rPr>
  </w:style>
  <w:style w:type="character" w:customStyle="1" w:styleId="a9">
    <w:name w:val="Текст выноски Знак"/>
    <w:basedOn w:val="a0"/>
    <w:link w:val="a8"/>
    <w:uiPriority w:val="99"/>
    <w:semiHidden/>
    <w:qFormat/>
    <w:locked/>
    <w:rPr>
      <w:rFonts w:ascii="Tahoma" w:hAnsi="Tahoma" w:cs="Tahoma"/>
      <w:sz w:val="16"/>
      <w:szCs w:val="16"/>
    </w:rPr>
  </w:style>
  <w:style w:type="character" w:customStyle="1" w:styleId="af0">
    <w:name w:val="Верхний колонтитул Знак"/>
    <w:basedOn w:val="a0"/>
    <w:link w:val="af"/>
    <w:uiPriority w:val="99"/>
    <w:qFormat/>
    <w:locked/>
    <w:rPr>
      <w:rFonts w:cs="Times New Roman"/>
    </w:rPr>
  </w:style>
  <w:style w:type="character" w:customStyle="1" w:styleId="af8">
    <w:name w:val="Нижний колонтитул Знак"/>
    <w:basedOn w:val="a0"/>
    <w:link w:val="af7"/>
    <w:uiPriority w:val="99"/>
    <w:qFormat/>
    <w:locked/>
    <w:rPr>
      <w:rFonts w:cs="Times New Roman"/>
    </w:rPr>
  </w:style>
  <w:style w:type="character" w:customStyle="1" w:styleId="35">
    <w:name w:val="Основной текст 3 Знак"/>
    <w:basedOn w:val="a0"/>
    <w:link w:val="34"/>
    <w:uiPriority w:val="99"/>
    <w:qFormat/>
    <w:locked/>
    <w:rPr>
      <w:rFonts w:ascii="Calibri" w:eastAsia="Times New Roman" w:hAnsi="Calibri" w:cs="Times New Roman"/>
      <w:sz w:val="16"/>
      <w:szCs w:val="16"/>
    </w:rPr>
  </w:style>
  <w:style w:type="character" w:customStyle="1" w:styleId="24">
    <w:name w:val="Основной текст с отступом 2 Знак"/>
    <w:basedOn w:val="a0"/>
    <w:link w:val="23"/>
    <w:uiPriority w:val="99"/>
    <w:qFormat/>
    <w:locked/>
    <w:rPr>
      <w:rFonts w:cs="Times New Roman"/>
    </w:rPr>
  </w:style>
  <w:style w:type="character" w:customStyle="1" w:styleId="af4">
    <w:name w:val="Основной текст с отступом Знак"/>
    <w:basedOn w:val="a0"/>
    <w:link w:val="af3"/>
    <w:uiPriority w:val="99"/>
    <w:qFormat/>
    <w:locked/>
    <w:rPr>
      <w:rFonts w:cs="Times New Roman"/>
    </w:rPr>
  </w:style>
  <w:style w:type="table" w:customStyle="1" w:styleId="12">
    <w:name w:val="Сетка таблицы1"/>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qFormat/>
    <w:pPr>
      <w:widowControl w:val="0"/>
      <w:suppressAutoHyphens/>
      <w:autoSpaceDE w:val="0"/>
    </w:pPr>
    <w:rPr>
      <w:rFonts w:ascii="Courier New" w:eastAsia="Times New Roman" w:hAnsi="Courier New" w:cs="Courier New"/>
      <w:lang w:eastAsia="ar-SA"/>
    </w:rPr>
  </w:style>
  <w:style w:type="character" w:customStyle="1" w:styleId="afd">
    <w:name w:val="Символ сноски"/>
    <w:uiPriority w:val="99"/>
    <w:qFormat/>
    <w:rPr>
      <w:vertAlign w:val="superscript"/>
    </w:rPr>
  </w:style>
  <w:style w:type="character" w:customStyle="1" w:styleId="ae">
    <w:name w:val="Текст сноски Знак"/>
    <w:basedOn w:val="a0"/>
    <w:link w:val="ad"/>
    <w:uiPriority w:val="99"/>
    <w:qFormat/>
    <w:locked/>
    <w:rPr>
      <w:rFonts w:ascii="Times New Roman" w:hAnsi="Times New Roman" w:cs="Times New Roman"/>
      <w:sz w:val="20"/>
      <w:szCs w:val="20"/>
      <w:lang w:eastAsia="ar-SA" w:bidi="ar-SA"/>
    </w:rPr>
  </w:style>
  <w:style w:type="character" w:customStyle="1" w:styleId="13">
    <w:name w:val="Оглавление 1 Знак"/>
    <w:basedOn w:val="a0"/>
    <w:uiPriority w:val="99"/>
    <w:qFormat/>
    <w:rPr>
      <w:rFonts w:ascii="Times New Roman" w:hAnsi="Times New Roman" w:cs="Times New Roman"/>
      <w:b/>
      <w:sz w:val="28"/>
      <w:szCs w:val="28"/>
    </w:rPr>
  </w:style>
  <w:style w:type="character" w:customStyle="1" w:styleId="FontStyle46">
    <w:name w:val="Font Style46"/>
    <w:uiPriority w:val="99"/>
    <w:qFormat/>
    <w:rPr>
      <w:rFonts w:ascii="Times New Roman" w:hAnsi="Times New Roman"/>
      <w:b/>
      <w:spacing w:val="-10"/>
      <w:sz w:val="24"/>
    </w:rPr>
  </w:style>
  <w:style w:type="paragraph" w:styleId="afe">
    <w:name w:val="No Spacing"/>
    <w:link w:val="aff"/>
    <w:uiPriority w:val="99"/>
    <w:qFormat/>
    <w:rPr>
      <w:rFonts w:ascii="Calibri" w:eastAsia="Times New Roman" w:hAnsi="Calibri"/>
      <w:sz w:val="22"/>
      <w:szCs w:val="22"/>
      <w:lang w:eastAsia="en-US"/>
    </w:rPr>
  </w:style>
  <w:style w:type="character" w:customStyle="1" w:styleId="aff">
    <w:name w:val="Без интервала Знак"/>
    <w:basedOn w:val="a0"/>
    <w:link w:val="afe"/>
    <w:uiPriority w:val="99"/>
    <w:qFormat/>
    <w:locked/>
    <w:rPr>
      <w:rFonts w:eastAsia="Times New Roman" w:cs="Times New Roman"/>
      <w:sz w:val="22"/>
      <w:szCs w:val="22"/>
      <w:lang w:val="ru-RU" w:eastAsia="en-US" w:bidi="ar-SA"/>
    </w:rPr>
  </w:style>
  <w:style w:type="character" w:customStyle="1" w:styleId="apple-converted-space">
    <w:name w:val="apple-converted-space"/>
    <w:basedOn w:val="a0"/>
    <w:uiPriority w:val="99"/>
    <w:qFormat/>
    <w:rPr>
      <w:rFonts w:cs="Times New Roman"/>
    </w:rPr>
  </w:style>
  <w:style w:type="paragraph" w:customStyle="1" w:styleId="14">
    <w:name w:val="Без интервала1"/>
    <w:uiPriority w:val="99"/>
    <w:qFormat/>
    <w:rPr>
      <w:rFonts w:ascii="Calibri" w:eastAsia="Calibri" w:hAnsi="Calibri"/>
      <w:sz w:val="22"/>
      <w:szCs w:val="22"/>
    </w:rPr>
  </w:style>
  <w:style w:type="character" w:customStyle="1" w:styleId="af2">
    <w:name w:val="Основной текст Знак"/>
    <w:basedOn w:val="a0"/>
    <w:link w:val="af1"/>
    <w:uiPriority w:val="99"/>
    <w:qFormat/>
    <w:locked/>
    <w:rPr>
      <w:rFonts w:ascii="Times New Roman" w:hAnsi="Times New Roman" w:cs="Times New Roman"/>
      <w:b/>
      <w:bCs/>
      <w:sz w:val="32"/>
      <w:szCs w:val="32"/>
      <w:lang w:eastAsia="ru-RU"/>
    </w:rPr>
  </w:style>
  <w:style w:type="paragraph" w:customStyle="1" w:styleId="Style4">
    <w:name w:val="Style4"/>
    <w:basedOn w:val="a"/>
    <w:uiPriority w:val="99"/>
    <w:qFormat/>
    <w:pPr>
      <w:widowControl w:val="0"/>
      <w:autoSpaceDE w:val="0"/>
      <w:autoSpaceDN w:val="0"/>
      <w:adjustRightInd w:val="0"/>
      <w:spacing w:after="0" w:line="269" w:lineRule="exact"/>
    </w:pPr>
    <w:rPr>
      <w:rFonts w:ascii="Times New Roman" w:eastAsia="Times New Roman" w:hAnsi="Times New Roman"/>
      <w:sz w:val="24"/>
      <w:szCs w:val="24"/>
      <w:lang w:eastAsia="ru-RU"/>
    </w:rPr>
  </w:style>
  <w:style w:type="character" w:customStyle="1" w:styleId="FontStyle40">
    <w:name w:val="Font Style40"/>
    <w:uiPriority w:val="99"/>
    <w:qFormat/>
    <w:rPr>
      <w:rFonts w:ascii="Times New Roman" w:hAnsi="Times New Roman"/>
      <w:sz w:val="20"/>
    </w:rPr>
  </w:style>
  <w:style w:type="character" w:customStyle="1" w:styleId="61">
    <w:name w:val="Основной текст (61)"/>
    <w:uiPriority w:val="99"/>
    <w:qFormat/>
    <w:rPr>
      <w:rFonts w:ascii="Times New Roman" w:hAnsi="Times New Roman"/>
      <w:spacing w:val="0"/>
      <w:sz w:val="23"/>
      <w:u w:val="none"/>
    </w:rPr>
  </w:style>
  <w:style w:type="paragraph" w:customStyle="1" w:styleId="text">
    <w:name w:val="text"/>
    <w:basedOn w:val="a"/>
    <w:uiPriority w:val="99"/>
    <w:qFormat/>
    <w:pPr>
      <w:spacing w:before="100" w:beforeAutospacing="1" w:after="100" w:afterAutospacing="1" w:line="240" w:lineRule="auto"/>
      <w:ind w:firstLine="150"/>
      <w:jc w:val="both"/>
    </w:pPr>
    <w:rPr>
      <w:rFonts w:ascii="Times New Roman" w:eastAsia="Times New Roman" w:hAnsi="Times New Roman"/>
      <w:sz w:val="24"/>
      <w:szCs w:val="24"/>
      <w:lang w:eastAsia="ru-RU"/>
    </w:rPr>
  </w:style>
  <w:style w:type="paragraph" w:customStyle="1" w:styleId="ConsNormal">
    <w:name w:val="ConsNormal"/>
    <w:uiPriority w:val="99"/>
    <w:qFormat/>
    <w:pPr>
      <w:widowControl w:val="0"/>
      <w:snapToGrid w:val="0"/>
      <w:ind w:firstLine="720"/>
    </w:pPr>
    <w:rPr>
      <w:rFonts w:ascii="Arial" w:eastAsia="Times New Roman" w:hAnsi="Arial" w:cs="Arial"/>
    </w:rPr>
  </w:style>
  <w:style w:type="character" w:customStyle="1" w:styleId="22">
    <w:name w:val="Основной текст 2 Знак"/>
    <w:basedOn w:val="a0"/>
    <w:link w:val="21"/>
    <w:uiPriority w:val="99"/>
    <w:qFormat/>
    <w:locked/>
    <w:rPr>
      <w:rFonts w:ascii="Times New Roman" w:hAnsi="Times New Roman" w:cs="Times New Roman"/>
      <w:sz w:val="24"/>
      <w:szCs w:val="24"/>
      <w:lang w:eastAsia="ru-RU"/>
    </w:rPr>
  </w:style>
  <w:style w:type="character" w:customStyle="1" w:styleId="af6">
    <w:name w:val="Заголовок Знак"/>
    <w:basedOn w:val="a0"/>
    <w:link w:val="af5"/>
    <w:uiPriority w:val="99"/>
    <w:qFormat/>
    <w:locked/>
    <w:rPr>
      <w:rFonts w:ascii="Times New Roman" w:hAnsi="Times New Roman" w:cs="Times New Roman"/>
      <w:sz w:val="32"/>
      <w:szCs w:val="32"/>
      <w:lang w:eastAsia="ru-RU"/>
    </w:rPr>
  </w:style>
  <w:style w:type="paragraph" w:customStyle="1" w:styleId="msonormalbullet1gif">
    <w:name w:val="msonormalbullet1.gif"/>
    <w:basedOn w:val="a"/>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
    <w:uiPriority w:val="99"/>
    <w:qFormat/>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
    <w:uiPriority w:val="99"/>
    <w:qFormat/>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
    <w:uiPriority w:val="99"/>
    <w:qFormat/>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
    <w:uiPriority w:val="99"/>
    <w:qFormat/>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qFormat/>
    <w:rPr>
      <w:rFonts w:ascii="Times New Roman" w:hAnsi="Times New Roman"/>
      <w:sz w:val="22"/>
    </w:rPr>
  </w:style>
  <w:style w:type="character" w:customStyle="1" w:styleId="FontStyle12">
    <w:name w:val="Font Style12"/>
    <w:uiPriority w:val="99"/>
    <w:qFormat/>
    <w:rPr>
      <w:rFonts w:ascii="Times New Roman" w:hAnsi="Times New Roman"/>
      <w:sz w:val="24"/>
    </w:rPr>
  </w:style>
  <w:style w:type="character" w:customStyle="1" w:styleId="FontStyle13">
    <w:name w:val="Font Style13"/>
    <w:uiPriority w:val="99"/>
    <w:qFormat/>
    <w:rPr>
      <w:rFonts w:ascii="Times New Roman" w:hAnsi="Times New Roman"/>
      <w:sz w:val="24"/>
    </w:rPr>
  </w:style>
  <w:style w:type="character" w:customStyle="1" w:styleId="FontStyle14">
    <w:name w:val="Font Style14"/>
    <w:uiPriority w:val="99"/>
    <w:qFormat/>
    <w:rPr>
      <w:rFonts w:ascii="Times New Roman" w:hAnsi="Times New Roman"/>
      <w:spacing w:val="10"/>
      <w:sz w:val="24"/>
    </w:rPr>
  </w:style>
  <w:style w:type="character" w:customStyle="1" w:styleId="FontStyle15">
    <w:name w:val="Font Style15"/>
    <w:uiPriority w:val="99"/>
    <w:qFormat/>
    <w:rPr>
      <w:rFonts w:ascii="Trebuchet MS" w:hAnsi="Trebuchet MS"/>
      <w:sz w:val="30"/>
    </w:rPr>
  </w:style>
  <w:style w:type="character" w:customStyle="1" w:styleId="aff0">
    <w:name w:val="Основной текст_"/>
    <w:link w:val="120"/>
    <w:uiPriority w:val="99"/>
    <w:qFormat/>
    <w:locked/>
    <w:rPr>
      <w:rFonts w:ascii="Times New Roman" w:hAnsi="Times New Roman"/>
      <w:sz w:val="21"/>
      <w:shd w:val="clear" w:color="auto" w:fill="FFFFFF"/>
    </w:rPr>
  </w:style>
  <w:style w:type="paragraph" w:customStyle="1" w:styleId="120">
    <w:name w:val="Основной текст12"/>
    <w:basedOn w:val="a"/>
    <w:link w:val="aff0"/>
    <w:uiPriority w:val="99"/>
    <w:qFormat/>
    <w:pPr>
      <w:shd w:val="clear" w:color="auto" w:fill="FFFFFF"/>
      <w:spacing w:before="600" w:after="2760" w:line="250" w:lineRule="exact"/>
      <w:ind w:hanging="340"/>
      <w:jc w:val="center"/>
    </w:pPr>
    <w:rPr>
      <w:rFonts w:ascii="Times New Roman" w:hAnsi="Times New Roman"/>
      <w:sz w:val="21"/>
      <w:szCs w:val="21"/>
      <w:lang w:eastAsia="ru-RU"/>
    </w:rPr>
  </w:style>
  <w:style w:type="character" w:customStyle="1" w:styleId="6">
    <w:name w:val="Основной текст (6)_"/>
    <w:link w:val="60"/>
    <w:uiPriority w:val="99"/>
    <w:qFormat/>
    <w:locked/>
    <w:rPr>
      <w:rFonts w:ascii="Times New Roman" w:hAnsi="Times New Roman"/>
      <w:sz w:val="16"/>
      <w:shd w:val="clear" w:color="auto" w:fill="FFFFFF"/>
    </w:rPr>
  </w:style>
  <w:style w:type="paragraph" w:customStyle="1" w:styleId="60">
    <w:name w:val="Основной текст (6)"/>
    <w:basedOn w:val="a"/>
    <w:link w:val="6"/>
    <w:uiPriority w:val="99"/>
    <w:qFormat/>
    <w:pPr>
      <w:shd w:val="clear" w:color="auto" w:fill="FFFFFF"/>
      <w:spacing w:before="360" w:after="0" w:line="182" w:lineRule="exact"/>
    </w:pPr>
    <w:rPr>
      <w:rFonts w:ascii="Times New Roman" w:hAnsi="Times New Roman"/>
      <w:sz w:val="16"/>
      <w:szCs w:val="16"/>
      <w:lang w:eastAsia="ru-RU"/>
    </w:rPr>
  </w:style>
  <w:style w:type="character" w:customStyle="1" w:styleId="aff1">
    <w:name w:val="Основной текст + Полужирный"/>
    <w:uiPriority w:val="99"/>
    <w:qFormat/>
    <w:rPr>
      <w:rFonts w:ascii="Times New Roman" w:hAnsi="Times New Roman"/>
      <w:b/>
      <w:i/>
      <w:spacing w:val="0"/>
      <w:sz w:val="21"/>
      <w:shd w:val="clear" w:color="auto" w:fill="FFFFFF"/>
    </w:rPr>
  </w:style>
  <w:style w:type="character" w:customStyle="1" w:styleId="aff2">
    <w:name w:val="Основной текст + Курсив"/>
    <w:uiPriority w:val="99"/>
    <w:qFormat/>
    <w:rPr>
      <w:rFonts w:ascii="Times New Roman" w:hAnsi="Times New Roman"/>
      <w:i/>
      <w:sz w:val="21"/>
      <w:shd w:val="clear" w:color="auto" w:fill="FFFFFF"/>
    </w:rPr>
  </w:style>
  <w:style w:type="character" w:customStyle="1" w:styleId="42">
    <w:name w:val="Заголовок №4 (2)_"/>
    <w:link w:val="420"/>
    <w:uiPriority w:val="99"/>
    <w:qFormat/>
    <w:locked/>
    <w:rPr>
      <w:rFonts w:ascii="Times New Roman" w:hAnsi="Times New Roman"/>
      <w:sz w:val="21"/>
      <w:shd w:val="clear" w:color="auto" w:fill="FFFFFF"/>
    </w:rPr>
  </w:style>
  <w:style w:type="paragraph" w:customStyle="1" w:styleId="420">
    <w:name w:val="Заголовок №4 (2)"/>
    <w:basedOn w:val="a"/>
    <w:link w:val="42"/>
    <w:uiPriority w:val="99"/>
    <w:qFormat/>
    <w:pPr>
      <w:shd w:val="clear" w:color="auto" w:fill="FFFFFF"/>
      <w:spacing w:before="60" w:after="0" w:line="226" w:lineRule="exact"/>
      <w:ind w:firstLine="320"/>
      <w:jc w:val="both"/>
      <w:outlineLvl w:val="3"/>
    </w:pPr>
    <w:rPr>
      <w:rFonts w:ascii="Times New Roman" w:hAnsi="Times New Roman"/>
      <w:sz w:val="21"/>
      <w:szCs w:val="21"/>
      <w:lang w:eastAsia="ru-RU"/>
    </w:rPr>
  </w:style>
  <w:style w:type="character" w:customStyle="1" w:styleId="15">
    <w:name w:val="Основной текст + Полужирный1"/>
    <w:uiPriority w:val="99"/>
    <w:qFormat/>
    <w:rPr>
      <w:rFonts w:ascii="Times New Roman" w:hAnsi="Times New Roman"/>
      <w:b/>
      <w:spacing w:val="0"/>
      <w:sz w:val="21"/>
      <w:u w:val="none"/>
    </w:rPr>
  </w:style>
  <w:style w:type="character" w:customStyle="1" w:styleId="9">
    <w:name w:val="Основной текст + 9"/>
    <w:uiPriority w:val="99"/>
    <w:qFormat/>
    <w:rPr>
      <w:rFonts w:ascii="Times New Roman" w:hAnsi="Times New Roman"/>
      <w:sz w:val="19"/>
      <w:shd w:val="clear" w:color="auto" w:fill="FFFFFF"/>
    </w:rPr>
  </w:style>
  <w:style w:type="character" w:customStyle="1" w:styleId="41">
    <w:name w:val="Основной текст (4)"/>
    <w:uiPriority w:val="99"/>
    <w:qFormat/>
    <w:rPr>
      <w:rFonts w:ascii="Times New Roman" w:hAnsi="Times New Roman"/>
      <w:spacing w:val="0"/>
      <w:sz w:val="19"/>
      <w:u w:val="none"/>
    </w:rPr>
  </w:style>
  <w:style w:type="character" w:customStyle="1" w:styleId="16">
    <w:name w:val="Основной текст1"/>
    <w:basedOn w:val="aff0"/>
    <w:uiPriority w:val="99"/>
    <w:qFormat/>
    <w:rPr>
      <w:rFonts w:ascii="Times New Roman" w:hAnsi="Times New Roman" w:cs="Times New Roman"/>
      <w:sz w:val="21"/>
      <w:szCs w:val="21"/>
      <w:shd w:val="clear" w:color="auto" w:fill="FFFFFF"/>
    </w:rPr>
  </w:style>
  <w:style w:type="character" w:customStyle="1" w:styleId="51">
    <w:name w:val="Основной текст (5)"/>
    <w:uiPriority w:val="99"/>
    <w:qFormat/>
    <w:rPr>
      <w:rFonts w:ascii="Times New Roman" w:hAnsi="Times New Roman"/>
      <w:spacing w:val="0"/>
      <w:sz w:val="21"/>
    </w:rPr>
  </w:style>
  <w:style w:type="character" w:customStyle="1" w:styleId="52">
    <w:name w:val="Основной текст (5) + Полужирный"/>
    <w:uiPriority w:val="99"/>
    <w:qFormat/>
    <w:rPr>
      <w:rFonts w:ascii="Times New Roman" w:hAnsi="Times New Roman"/>
      <w:b/>
      <w:i/>
      <w:spacing w:val="0"/>
      <w:sz w:val="21"/>
    </w:rPr>
  </w:style>
  <w:style w:type="character" w:customStyle="1" w:styleId="53">
    <w:name w:val="Основной текст (5) + Не курсив"/>
    <w:uiPriority w:val="99"/>
    <w:qFormat/>
    <w:rPr>
      <w:rFonts w:ascii="Times New Roman" w:hAnsi="Times New Roman"/>
      <w:i/>
      <w:spacing w:val="0"/>
      <w:sz w:val="21"/>
    </w:rPr>
  </w:style>
  <w:style w:type="character" w:customStyle="1" w:styleId="8">
    <w:name w:val="Основной текст8"/>
    <w:basedOn w:val="aff0"/>
    <w:uiPriority w:val="99"/>
    <w:qFormat/>
    <w:rPr>
      <w:rFonts w:ascii="Times New Roman" w:hAnsi="Times New Roman" w:cs="Times New Roman"/>
      <w:sz w:val="21"/>
      <w:szCs w:val="21"/>
      <w:shd w:val="clear" w:color="auto" w:fill="FFFFFF"/>
    </w:rPr>
  </w:style>
  <w:style w:type="character" w:customStyle="1" w:styleId="36">
    <w:name w:val="Основной текст (3) + Не полужирный"/>
    <w:uiPriority w:val="99"/>
    <w:qFormat/>
    <w:rPr>
      <w:rFonts w:ascii="Times New Roman" w:hAnsi="Times New Roman"/>
      <w:b/>
      <w:spacing w:val="0"/>
      <w:sz w:val="21"/>
      <w:u w:val="none"/>
    </w:rPr>
  </w:style>
  <w:style w:type="character" w:customStyle="1" w:styleId="330">
    <w:name w:val="Заголовок №3 (3)"/>
    <w:uiPriority w:val="99"/>
    <w:qFormat/>
    <w:rPr>
      <w:rFonts w:ascii="Times New Roman" w:hAnsi="Times New Roman"/>
      <w:spacing w:val="0"/>
      <w:sz w:val="21"/>
      <w:u w:val="none"/>
    </w:rPr>
  </w:style>
  <w:style w:type="character" w:customStyle="1" w:styleId="230">
    <w:name w:val="Заголовок №2 (3)_"/>
    <w:link w:val="231"/>
    <w:uiPriority w:val="99"/>
    <w:qFormat/>
    <w:locked/>
    <w:rPr>
      <w:rFonts w:ascii="Times New Roman" w:hAnsi="Times New Roman"/>
      <w:shd w:val="clear" w:color="auto" w:fill="FFFFFF"/>
    </w:rPr>
  </w:style>
  <w:style w:type="paragraph" w:customStyle="1" w:styleId="231">
    <w:name w:val="Заголовок №2 (3)"/>
    <w:basedOn w:val="a"/>
    <w:link w:val="230"/>
    <w:uiPriority w:val="99"/>
    <w:qFormat/>
    <w:pPr>
      <w:shd w:val="clear" w:color="auto" w:fill="FFFFFF"/>
      <w:spacing w:after="0" w:line="250" w:lineRule="exact"/>
      <w:jc w:val="center"/>
      <w:outlineLvl w:val="1"/>
    </w:pPr>
    <w:rPr>
      <w:rFonts w:ascii="Times New Roman" w:hAnsi="Times New Roman"/>
      <w:sz w:val="20"/>
      <w:szCs w:val="20"/>
      <w:lang w:eastAsia="ru-RU"/>
    </w:rPr>
  </w:style>
  <w:style w:type="character" w:customStyle="1" w:styleId="37">
    <w:name w:val="Основной текст (3)"/>
    <w:uiPriority w:val="99"/>
    <w:qFormat/>
    <w:rPr>
      <w:rFonts w:ascii="Times New Roman" w:hAnsi="Times New Roman"/>
      <w:spacing w:val="0"/>
      <w:sz w:val="21"/>
      <w:u w:val="none"/>
    </w:rPr>
  </w:style>
  <w:style w:type="character" w:customStyle="1" w:styleId="54">
    <w:name w:val="Заголовок №5"/>
    <w:uiPriority w:val="99"/>
    <w:qFormat/>
    <w:rPr>
      <w:rFonts w:ascii="Times New Roman" w:hAnsi="Times New Roman"/>
      <w:spacing w:val="0"/>
      <w:sz w:val="21"/>
      <w:u w:val="none"/>
    </w:rPr>
  </w:style>
  <w:style w:type="character" w:customStyle="1" w:styleId="91">
    <w:name w:val="Основной текст + 91"/>
    <w:uiPriority w:val="99"/>
    <w:qFormat/>
    <w:rPr>
      <w:rFonts w:ascii="Times New Roman" w:hAnsi="Times New Roman"/>
      <w:sz w:val="19"/>
      <w:shd w:val="clear" w:color="auto" w:fill="FFFFFF"/>
    </w:rPr>
  </w:style>
  <w:style w:type="character" w:customStyle="1" w:styleId="320">
    <w:name w:val="Основной текст + Полужирный32"/>
    <w:uiPriority w:val="99"/>
    <w:qFormat/>
    <w:rPr>
      <w:rFonts w:ascii="Times New Roman" w:hAnsi="Times New Roman"/>
      <w:b/>
      <w:spacing w:val="0"/>
      <w:sz w:val="23"/>
    </w:rPr>
  </w:style>
  <w:style w:type="character" w:customStyle="1" w:styleId="310">
    <w:name w:val="Основной текст + Полужирный31"/>
    <w:uiPriority w:val="99"/>
    <w:qFormat/>
    <w:rPr>
      <w:rFonts w:ascii="Times New Roman" w:hAnsi="Times New Roman"/>
      <w:b/>
      <w:spacing w:val="0"/>
      <w:sz w:val="23"/>
    </w:rPr>
  </w:style>
  <w:style w:type="character" w:customStyle="1" w:styleId="80">
    <w:name w:val="Заголовок №8"/>
    <w:uiPriority w:val="99"/>
    <w:qFormat/>
    <w:rPr>
      <w:rFonts w:ascii="Times New Roman" w:hAnsi="Times New Roman"/>
      <w:spacing w:val="0"/>
      <w:sz w:val="21"/>
      <w:u w:val="none"/>
    </w:rPr>
  </w:style>
  <w:style w:type="paragraph" w:customStyle="1" w:styleId="ConsPlusNormal">
    <w:name w:val="ConsPlusNormal"/>
    <w:uiPriority w:val="99"/>
    <w:qFormat/>
    <w:pPr>
      <w:widowControl w:val="0"/>
      <w:autoSpaceDE w:val="0"/>
      <w:autoSpaceDN w:val="0"/>
      <w:adjustRightInd w:val="0"/>
      <w:ind w:firstLine="720"/>
    </w:pPr>
    <w:rPr>
      <w:rFonts w:ascii="Arial" w:eastAsia="Times New Roman" w:hAnsi="Arial" w:cs="Arial"/>
    </w:rPr>
  </w:style>
  <w:style w:type="paragraph" w:customStyle="1" w:styleId="Style7">
    <w:name w:val="Style7"/>
    <w:basedOn w:val="a"/>
    <w:uiPriority w:val="99"/>
    <w:qFormat/>
    <w:pPr>
      <w:widowControl w:val="0"/>
      <w:autoSpaceDE w:val="0"/>
      <w:autoSpaceDN w:val="0"/>
      <w:adjustRightInd w:val="0"/>
      <w:spacing w:after="0" w:line="220" w:lineRule="exact"/>
      <w:ind w:firstLine="230"/>
      <w:jc w:val="both"/>
    </w:pPr>
    <w:rPr>
      <w:rFonts w:ascii="Tahoma" w:eastAsia="Times New Roman" w:hAnsi="Tahoma" w:cs="Tahoma"/>
      <w:sz w:val="24"/>
      <w:szCs w:val="24"/>
      <w:lang w:eastAsia="ru-RU"/>
    </w:rPr>
  </w:style>
  <w:style w:type="character" w:customStyle="1" w:styleId="BodyTextIndent3Char">
    <w:name w:val="Body Text Indent 3 Char"/>
    <w:uiPriority w:val="99"/>
    <w:semiHidden/>
    <w:qFormat/>
    <w:locked/>
    <w:rPr>
      <w:rFonts w:ascii="Times New Roman" w:hAnsi="Times New Roman"/>
      <w:b/>
      <w:sz w:val="24"/>
    </w:rPr>
  </w:style>
  <w:style w:type="character" w:customStyle="1" w:styleId="BodyTextIndent3Char1">
    <w:name w:val="Body Text Indent 3 Char1"/>
    <w:basedOn w:val="a0"/>
    <w:uiPriority w:val="99"/>
    <w:semiHidden/>
    <w:qFormat/>
    <w:locked/>
    <w:rPr>
      <w:rFonts w:ascii="Times New Roman" w:hAnsi="Times New Roman" w:cs="Times New Roman"/>
      <w:sz w:val="16"/>
      <w:szCs w:val="16"/>
    </w:rPr>
  </w:style>
  <w:style w:type="character" w:customStyle="1" w:styleId="32">
    <w:name w:val="Основной текст с отступом 3 Знак"/>
    <w:basedOn w:val="a0"/>
    <w:link w:val="31"/>
    <w:uiPriority w:val="99"/>
    <w:semiHidden/>
    <w:qFormat/>
    <w:locked/>
    <w:rPr>
      <w:rFonts w:ascii="Times New Roman" w:eastAsia="Times New Roman" w:hAnsi="Times New Roman" w:cs="Times New Roman"/>
      <w:b/>
      <w:bCs/>
      <w:sz w:val="24"/>
      <w:szCs w:val="24"/>
      <w:lang w:eastAsia="ru-RU"/>
    </w:rPr>
  </w:style>
  <w:style w:type="character" w:customStyle="1" w:styleId="100">
    <w:name w:val="Основной текст (10)"/>
    <w:uiPriority w:val="99"/>
    <w:qFormat/>
    <w:rPr>
      <w:rFonts w:ascii="Times New Roman" w:hAnsi="Times New Roman"/>
      <w:spacing w:val="0"/>
      <w:sz w:val="19"/>
      <w:u w:val="none"/>
    </w:rPr>
  </w:style>
  <w:style w:type="character" w:customStyle="1" w:styleId="269">
    <w:name w:val="Основной текст (269)"/>
    <w:uiPriority w:val="99"/>
    <w:qFormat/>
    <w:rPr>
      <w:rFonts w:ascii="Times New Roman" w:hAnsi="Times New Roman"/>
      <w:spacing w:val="0"/>
      <w:sz w:val="23"/>
      <w:u w:val="none"/>
    </w:rPr>
  </w:style>
  <w:style w:type="character" w:customStyle="1" w:styleId="695">
    <w:name w:val="Основной текст (695)_"/>
    <w:link w:val="6950"/>
    <w:uiPriority w:val="99"/>
    <w:qFormat/>
    <w:locked/>
    <w:rPr>
      <w:rFonts w:ascii="Times New Roman" w:hAnsi="Times New Roman"/>
      <w:sz w:val="23"/>
      <w:shd w:val="clear" w:color="auto" w:fill="FFFFFF"/>
    </w:rPr>
  </w:style>
  <w:style w:type="paragraph" w:customStyle="1" w:styleId="6950">
    <w:name w:val="Основной текст (695)"/>
    <w:basedOn w:val="a"/>
    <w:link w:val="695"/>
    <w:uiPriority w:val="99"/>
    <w:qFormat/>
    <w:pPr>
      <w:shd w:val="clear" w:color="auto" w:fill="FFFFFF"/>
      <w:spacing w:after="0" w:line="250" w:lineRule="exact"/>
      <w:ind w:hanging="380"/>
      <w:jc w:val="both"/>
    </w:pPr>
    <w:rPr>
      <w:rFonts w:ascii="Times New Roman" w:hAnsi="Times New Roman"/>
      <w:sz w:val="23"/>
      <w:szCs w:val="23"/>
      <w:lang w:eastAsia="ru-RU"/>
    </w:rPr>
  </w:style>
  <w:style w:type="character" w:customStyle="1" w:styleId="610">
    <w:name w:val="Основной текст (61)_"/>
    <w:uiPriority w:val="99"/>
    <w:qFormat/>
    <w:locked/>
    <w:rPr>
      <w:rFonts w:ascii="Times New Roman" w:hAnsi="Times New Roman"/>
      <w:sz w:val="23"/>
      <w:shd w:val="clear" w:color="auto" w:fill="FFFFFF"/>
    </w:rPr>
  </w:style>
  <w:style w:type="character" w:customStyle="1" w:styleId="512">
    <w:name w:val="Заголовок №5 (12)_"/>
    <w:link w:val="5120"/>
    <w:uiPriority w:val="99"/>
    <w:qFormat/>
    <w:locked/>
    <w:rPr>
      <w:rFonts w:ascii="Microsoft Sans Serif" w:hAnsi="Microsoft Sans Serif"/>
      <w:sz w:val="17"/>
      <w:shd w:val="clear" w:color="auto" w:fill="FFFFFF"/>
    </w:rPr>
  </w:style>
  <w:style w:type="paragraph" w:customStyle="1" w:styleId="5120">
    <w:name w:val="Заголовок №5 (12)"/>
    <w:basedOn w:val="a"/>
    <w:link w:val="512"/>
    <w:uiPriority w:val="99"/>
    <w:qFormat/>
    <w:pPr>
      <w:shd w:val="clear" w:color="auto" w:fill="FFFFFF"/>
      <w:spacing w:after="1560" w:line="264" w:lineRule="exact"/>
      <w:jc w:val="center"/>
      <w:outlineLvl w:val="4"/>
    </w:pPr>
    <w:rPr>
      <w:rFonts w:ascii="Microsoft Sans Serif" w:hAnsi="Microsoft Sans Serif"/>
      <w:sz w:val="17"/>
      <w:szCs w:val="17"/>
      <w:lang w:eastAsia="ru-RU"/>
    </w:rPr>
  </w:style>
  <w:style w:type="character" w:customStyle="1" w:styleId="114">
    <w:name w:val="Основной текст (114)_"/>
    <w:link w:val="1140"/>
    <w:uiPriority w:val="99"/>
    <w:qFormat/>
    <w:locked/>
    <w:rPr>
      <w:rFonts w:ascii="Times New Roman" w:hAnsi="Times New Roman"/>
      <w:spacing w:val="-10"/>
      <w:sz w:val="23"/>
      <w:shd w:val="clear" w:color="auto" w:fill="FFFFFF"/>
    </w:rPr>
  </w:style>
  <w:style w:type="paragraph" w:customStyle="1" w:styleId="1140">
    <w:name w:val="Основной текст (114)"/>
    <w:basedOn w:val="a"/>
    <w:link w:val="114"/>
    <w:uiPriority w:val="99"/>
    <w:qFormat/>
    <w:pPr>
      <w:shd w:val="clear" w:color="auto" w:fill="FFFFFF"/>
      <w:spacing w:after="0" w:line="250" w:lineRule="exact"/>
      <w:jc w:val="both"/>
    </w:pPr>
    <w:rPr>
      <w:rFonts w:ascii="Times New Roman" w:hAnsi="Times New Roman"/>
      <w:spacing w:val="-10"/>
      <w:sz w:val="23"/>
      <w:szCs w:val="23"/>
      <w:lang w:eastAsia="ru-RU"/>
    </w:rPr>
  </w:style>
  <w:style w:type="character" w:customStyle="1" w:styleId="1140pt">
    <w:name w:val="Основной текст (114) + Интервал 0 pt"/>
    <w:uiPriority w:val="99"/>
    <w:qFormat/>
    <w:rPr>
      <w:rFonts w:ascii="Times New Roman" w:hAnsi="Times New Roman"/>
      <w:spacing w:val="0"/>
      <w:sz w:val="23"/>
      <w:u w:val="none"/>
    </w:rPr>
  </w:style>
  <w:style w:type="character" w:customStyle="1" w:styleId="322">
    <w:name w:val="Заголовок №3 (22)_"/>
    <w:link w:val="3220"/>
    <w:uiPriority w:val="99"/>
    <w:qFormat/>
    <w:locked/>
    <w:rPr>
      <w:rFonts w:ascii="Times New Roman" w:hAnsi="Times New Roman"/>
      <w:sz w:val="23"/>
      <w:shd w:val="clear" w:color="auto" w:fill="FFFFFF"/>
    </w:rPr>
  </w:style>
  <w:style w:type="paragraph" w:customStyle="1" w:styleId="3220">
    <w:name w:val="Заголовок №3 (22)"/>
    <w:basedOn w:val="a"/>
    <w:link w:val="322"/>
    <w:uiPriority w:val="99"/>
    <w:qFormat/>
    <w:pPr>
      <w:shd w:val="clear" w:color="auto" w:fill="FFFFFF"/>
      <w:spacing w:after="180" w:line="240" w:lineRule="atLeast"/>
      <w:outlineLvl w:val="2"/>
    </w:pPr>
    <w:rPr>
      <w:rFonts w:ascii="Times New Roman" w:hAnsi="Times New Roman"/>
      <w:sz w:val="23"/>
      <w:szCs w:val="23"/>
      <w:lang w:eastAsia="ru-RU"/>
    </w:rPr>
  </w:style>
  <w:style w:type="character" w:customStyle="1" w:styleId="61MicrosoftSansSerif1">
    <w:name w:val="Основной текст (61) + Microsoft Sans Serif1"/>
    <w:uiPriority w:val="99"/>
    <w:qFormat/>
    <w:rPr>
      <w:rFonts w:ascii="Microsoft Sans Serif" w:hAnsi="Microsoft Sans Serif"/>
      <w:b/>
      <w:spacing w:val="-10"/>
      <w:sz w:val="17"/>
    </w:rPr>
  </w:style>
  <w:style w:type="character" w:customStyle="1" w:styleId="311">
    <w:name w:val="Основной текст 3 Знак1"/>
    <w:uiPriority w:val="99"/>
    <w:semiHidden/>
    <w:qFormat/>
    <w:rPr>
      <w:rFonts w:ascii="Times New Roman" w:hAnsi="Times New Roman"/>
      <w:sz w:val="16"/>
    </w:rPr>
  </w:style>
  <w:style w:type="character" w:customStyle="1" w:styleId="210">
    <w:name w:val="Основной текст с отступом 2 Знак1"/>
    <w:uiPriority w:val="99"/>
    <w:semiHidden/>
    <w:qFormat/>
    <w:rPr>
      <w:rFonts w:ascii="Times New Roman" w:hAnsi="Times New Roman"/>
      <w:sz w:val="24"/>
    </w:rPr>
  </w:style>
  <w:style w:type="character" w:customStyle="1" w:styleId="211">
    <w:name w:val="Основной текст 2 Знак1"/>
    <w:uiPriority w:val="99"/>
    <w:semiHidden/>
    <w:qFormat/>
    <w:rPr>
      <w:rFonts w:ascii="Times New Roman" w:hAnsi="Times New Roman"/>
      <w:sz w:val="24"/>
    </w:rPr>
  </w:style>
  <w:style w:type="character" w:customStyle="1" w:styleId="17">
    <w:name w:val="Основной текст Знак1"/>
    <w:uiPriority w:val="99"/>
    <w:semiHidden/>
    <w:qFormat/>
    <w:rPr>
      <w:rFonts w:ascii="Times New Roman" w:hAnsi="Times New Roman"/>
      <w:sz w:val="24"/>
    </w:rPr>
  </w:style>
  <w:style w:type="character" w:customStyle="1" w:styleId="18">
    <w:name w:val="Текст выноски Знак1"/>
    <w:uiPriority w:val="99"/>
    <w:semiHidden/>
    <w:qFormat/>
    <w:rPr>
      <w:rFonts w:ascii="Tahoma" w:hAnsi="Tahoma"/>
      <w:sz w:val="16"/>
    </w:rPr>
  </w:style>
  <w:style w:type="character" w:customStyle="1" w:styleId="19">
    <w:name w:val="Верхний колонтитул Знак1"/>
    <w:uiPriority w:val="99"/>
    <w:semiHidden/>
    <w:qFormat/>
    <w:rPr>
      <w:rFonts w:ascii="Times New Roman" w:hAnsi="Times New Roman"/>
      <w:sz w:val="24"/>
    </w:rPr>
  </w:style>
  <w:style w:type="character" w:customStyle="1" w:styleId="1a">
    <w:name w:val="Нижний колонтитул Знак1"/>
    <w:uiPriority w:val="99"/>
    <w:semiHidden/>
    <w:qFormat/>
    <w:rPr>
      <w:rFonts w:ascii="Times New Roman" w:hAnsi="Times New Roman"/>
      <w:sz w:val="24"/>
    </w:rPr>
  </w:style>
  <w:style w:type="character" w:customStyle="1" w:styleId="1b">
    <w:name w:val="Основной текст с отступом Знак1"/>
    <w:uiPriority w:val="99"/>
    <w:semiHidden/>
    <w:qFormat/>
    <w:rPr>
      <w:rFonts w:ascii="Times New Roman" w:hAnsi="Times New Roman"/>
      <w:sz w:val="24"/>
    </w:rPr>
  </w:style>
  <w:style w:type="character" w:customStyle="1" w:styleId="1c">
    <w:name w:val="Название Знак1"/>
    <w:uiPriority w:val="99"/>
    <w:qFormat/>
    <w:rPr>
      <w:rFonts w:ascii="Cambria" w:hAnsi="Cambria"/>
      <w:color w:val="auto"/>
      <w:spacing w:val="5"/>
      <w:kern w:val="28"/>
      <w:sz w:val="52"/>
    </w:rPr>
  </w:style>
  <w:style w:type="character" w:customStyle="1" w:styleId="510">
    <w:name w:val="Основной текст (5) + Полужирный1"/>
    <w:uiPriority w:val="99"/>
    <w:qFormat/>
    <w:rPr>
      <w:rFonts w:ascii="Times New Roman" w:hAnsi="Times New Roman"/>
      <w:b/>
      <w:i/>
      <w:spacing w:val="0"/>
      <w:sz w:val="21"/>
      <w:u w:val="none"/>
    </w:rPr>
  </w:style>
  <w:style w:type="table" w:customStyle="1" w:styleId="25">
    <w:name w:val="Сетка таблицы2"/>
    <w:uiPriority w:val="59"/>
    <w:qFormat/>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2">
    <w:name w:val="Font Style52"/>
    <w:uiPriority w:val="99"/>
    <w:qFormat/>
    <w:rPr>
      <w:rFonts w:ascii="Times New Roman" w:hAnsi="Times New Roman"/>
      <w:i/>
      <w:sz w:val="20"/>
    </w:rPr>
  </w:style>
  <w:style w:type="character" w:customStyle="1" w:styleId="FontStyle55">
    <w:name w:val="Font Style55"/>
    <w:uiPriority w:val="99"/>
    <w:qFormat/>
    <w:rPr>
      <w:rFonts w:ascii="Times New Roman" w:hAnsi="Times New Roman"/>
      <w:sz w:val="20"/>
    </w:rPr>
  </w:style>
  <w:style w:type="table" w:customStyle="1" w:styleId="43">
    <w:name w:val="Сетка таблицы4"/>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uiPriority w:val="99"/>
    <w:qFormat/>
    <w:rPr>
      <w:rFonts w:ascii="Times New Roman" w:hAnsi="Times New Roman"/>
      <w:spacing w:val="0"/>
      <w:sz w:val="20"/>
      <w:shd w:val="clear" w:color="auto" w:fill="FFFFFF"/>
    </w:rPr>
  </w:style>
  <w:style w:type="character" w:customStyle="1" w:styleId="26">
    <w:name w:val="Заголовок №2_"/>
    <w:link w:val="27"/>
    <w:uiPriority w:val="99"/>
    <w:qFormat/>
    <w:locked/>
    <w:rPr>
      <w:rFonts w:ascii="Times New Roman" w:hAnsi="Times New Roman"/>
      <w:shd w:val="clear" w:color="auto" w:fill="FFFFFF"/>
    </w:rPr>
  </w:style>
  <w:style w:type="paragraph" w:customStyle="1" w:styleId="27">
    <w:name w:val="Заголовок №2"/>
    <w:basedOn w:val="a"/>
    <w:link w:val="26"/>
    <w:uiPriority w:val="99"/>
    <w:qFormat/>
    <w:pPr>
      <w:shd w:val="clear" w:color="auto" w:fill="FFFFFF"/>
      <w:spacing w:before="60" w:after="0" w:line="230" w:lineRule="exact"/>
      <w:outlineLvl w:val="1"/>
    </w:pPr>
    <w:rPr>
      <w:rFonts w:ascii="Times New Roman" w:hAnsi="Times New Roman"/>
      <w:sz w:val="20"/>
      <w:szCs w:val="20"/>
      <w:lang w:eastAsia="ru-RU"/>
    </w:rPr>
  </w:style>
  <w:style w:type="character" w:customStyle="1" w:styleId="28">
    <w:name w:val="Заголовок №2 + Не полужирный"/>
    <w:uiPriority w:val="99"/>
    <w:qFormat/>
    <w:rPr>
      <w:rFonts w:ascii="Times New Roman" w:hAnsi="Times New Roman"/>
      <w:b/>
      <w:shd w:val="clear" w:color="auto" w:fill="FFFFFF"/>
    </w:rPr>
  </w:style>
  <w:style w:type="paragraph" w:customStyle="1" w:styleId="aff3">
    <w:name w:val="Знак Знак Знак Знак Знак Знак Знак Знак Знак Знак Знак Знак Знак Знак Знак Знак"/>
    <w:basedOn w:val="a"/>
    <w:uiPriority w:val="99"/>
    <w:qFormat/>
    <w:pPr>
      <w:spacing w:after="160" w:line="240" w:lineRule="exact"/>
    </w:pPr>
    <w:rPr>
      <w:rFonts w:ascii="Verdana" w:eastAsia="Times New Roman" w:hAnsi="Verdana" w:cs="Verdana"/>
      <w:sz w:val="20"/>
      <w:szCs w:val="20"/>
      <w:lang w:val="en-US"/>
    </w:rPr>
  </w:style>
  <w:style w:type="paragraph" w:customStyle="1" w:styleId="msonormalcxspmiddle">
    <w:name w:val="msonormalcxspmiddle"/>
    <w:basedOn w:val="a"/>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Знак"/>
    <w:basedOn w:val="a0"/>
    <w:link w:val="aa"/>
    <w:uiPriority w:val="99"/>
    <w:qFormat/>
    <w:locked/>
    <w:rPr>
      <w:rFonts w:ascii="Courier New" w:hAnsi="Courier New" w:cs="Courier New"/>
      <w:sz w:val="20"/>
      <w:szCs w:val="20"/>
      <w:lang w:eastAsia="ru-RU"/>
    </w:rPr>
  </w:style>
  <w:style w:type="paragraph" w:customStyle="1" w:styleId="1d">
    <w:name w:val="Абзац списка1"/>
    <w:basedOn w:val="a"/>
    <w:uiPriority w:val="99"/>
    <w:qFormat/>
    <w:pPr>
      <w:spacing w:after="0" w:line="240" w:lineRule="auto"/>
      <w:ind w:left="720"/>
    </w:pPr>
    <w:rPr>
      <w:rFonts w:ascii="Arial Unicode MS" w:eastAsia="Arial Unicode MS" w:hAnsi="Arial Unicode MS" w:cs="Arial Unicode MS"/>
      <w:color w:val="000000"/>
      <w:sz w:val="24"/>
      <w:szCs w:val="24"/>
      <w:lang w:eastAsia="ru-RU"/>
    </w:rPr>
  </w:style>
  <w:style w:type="character" w:customStyle="1" w:styleId="39">
    <w:name w:val="Основной текст (3)_"/>
    <w:basedOn w:val="a0"/>
    <w:uiPriority w:val="99"/>
    <w:qFormat/>
    <w:locked/>
    <w:rPr>
      <w:rFonts w:cs="Times New Roman"/>
      <w:b/>
      <w:bCs/>
      <w:sz w:val="14"/>
      <w:szCs w:val="14"/>
      <w:shd w:val="clear" w:color="auto" w:fill="FFFFFF"/>
    </w:rPr>
  </w:style>
  <w:style w:type="character" w:customStyle="1" w:styleId="3a">
    <w:name w:val="Основной текст + Полужирный3"/>
    <w:basedOn w:val="a0"/>
    <w:uiPriority w:val="99"/>
    <w:qFormat/>
    <w:rPr>
      <w:rFonts w:cs="Times New Roman"/>
      <w:b/>
      <w:bCs/>
      <w:spacing w:val="0"/>
      <w:sz w:val="14"/>
      <w:szCs w:val="14"/>
      <w:shd w:val="clear" w:color="auto" w:fill="FFFFFF"/>
    </w:rPr>
  </w:style>
  <w:style w:type="character" w:customStyle="1" w:styleId="1pt">
    <w:name w:val="Основной текст + Интервал 1 pt"/>
    <w:basedOn w:val="af2"/>
    <w:uiPriority w:val="99"/>
    <w:qFormat/>
    <w:rPr>
      <w:rFonts w:ascii="Times New Roman" w:hAnsi="Times New Roman" w:cs="Times New Roman"/>
      <w:b/>
      <w:bCs/>
      <w:spacing w:val="30"/>
      <w:sz w:val="14"/>
      <w:szCs w:val="14"/>
      <w:shd w:val="clear" w:color="auto" w:fill="FFFFFF"/>
      <w:lang w:eastAsia="ru-RU"/>
    </w:rPr>
  </w:style>
  <w:style w:type="character" w:customStyle="1" w:styleId="44">
    <w:name w:val="Основной текст (4)_"/>
    <w:basedOn w:val="a0"/>
    <w:uiPriority w:val="99"/>
    <w:qFormat/>
    <w:locked/>
    <w:rPr>
      <w:rFonts w:cs="Times New Roman"/>
      <w:b/>
      <w:bCs/>
      <w:shd w:val="clear" w:color="auto" w:fill="FFFFFF"/>
    </w:rPr>
  </w:style>
  <w:style w:type="character" w:customStyle="1" w:styleId="11pt">
    <w:name w:val="Основной текст + 11 pt"/>
    <w:basedOn w:val="af2"/>
    <w:uiPriority w:val="99"/>
    <w:qFormat/>
    <w:rPr>
      <w:rFonts w:ascii="Times New Roman" w:hAnsi="Times New Roman" w:cs="Times New Roman"/>
      <w:b/>
      <w:bCs/>
      <w:spacing w:val="0"/>
      <w:sz w:val="22"/>
      <w:szCs w:val="22"/>
      <w:shd w:val="clear" w:color="auto" w:fill="FFFFFF"/>
      <w:lang w:eastAsia="ru-RU"/>
    </w:rPr>
  </w:style>
  <w:style w:type="character" w:customStyle="1" w:styleId="62">
    <w:name w:val="Основной текст + Полужирный6"/>
    <w:basedOn w:val="af2"/>
    <w:uiPriority w:val="99"/>
    <w:qFormat/>
    <w:rPr>
      <w:rFonts w:ascii="Times New Roman" w:hAnsi="Times New Roman" w:cs="Times New Roman"/>
      <w:b/>
      <w:bCs/>
      <w:spacing w:val="0"/>
      <w:sz w:val="14"/>
      <w:szCs w:val="14"/>
      <w:shd w:val="clear" w:color="auto" w:fill="FFFFFF"/>
      <w:lang w:eastAsia="ru-RU"/>
    </w:rPr>
  </w:style>
  <w:style w:type="character" w:customStyle="1" w:styleId="29">
    <w:name w:val="Основной текст + Полужирный2"/>
    <w:basedOn w:val="62"/>
    <w:uiPriority w:val="99"/>
    <w:qFormat/>
    <w:rPr>
      <w:rFonts w:ascii="Times New Roman" w:hAnsi="Times New Roman" w:cs="Times New Roman"/>
      <w:b/>
      <w:bCs/>
      <w:spacing w:val="0"/>
      <w:sz w:val="14"/>
      <w:szCs w:val="14"/>
      <w:shd w:val="clear" w:color="auto" w:fill="FFFFFF"/>
      <w:lang w:eastAsia="ru-RU"/>
    </w:rPr>
  </w:style>
  <w:style w:type="character" w:customStyle="1" w:styleId="55">
    <w:name w:val="Основной текст + Полужирный5"/>
    <w:basedOn w:val="62"/>
    <w:uiPriority w:val="99"/>
    <w:qFormat/>
    <w:rPr>
      <w:rFonts w:ascii="Times New Roman" w:hAnsi="Times New Roman" w:cs="Times New Roman"/>
      <w:b/>
      <w:bCs/>
      <w:spacing w:val="0"/>
      <w:sz w:val="14"/>
      <w:szCs w:val="14"/>
      <w:shd w:val="clear" w:color="auto" w:fill="FFFFFF"/>
      <w:lang w:eastAsia="ru-RU"/>
    </w:rPr>
  </w:style>
  <w:style w:type="paragraph" w:customStyle="1" w:styleId="aff4">
    <w:name w:val="Содержимое таблицы"/>
    <w:basedOn w:val="a"/>
    <w:uiPriority w:val="99"/>
    <w:qFormat/>
    <w:pPr>
      <w:widowControl w:val="0"/>
      <w:suppressAutoHyphens/>
      <w:spacing w:after="0" w:line="240" w:lineRule="auto"/>
    </w:pPr>
    <w:rPr>
      <w:rFonts w:ascii="Times New Roman" w:hAnsi="Times New Roman"/>
      <w:color w:val="000000"/>
      <w:kern w:val="1"/>
      <w:sz w:val="24"/>
      <w:szCs w:val="24"/>
    </w:rPr>
  </w:style>
  <w:style w:type="table" w:styleId="1-2">
    <w:name w:val="Medium Shading 1 Accent 2"/>
    <w:basedOn w:val="a1"/>
    <w:uiPriority w:val="63"/>
    <w:qFormat/>
    <w:rPr>
      <w:rFonts w:asciiTheme="minorHAnsi" w:eastAsiaTheme="minorHAnsi" w:hAnsiTheme="minorHAnsi" w:cstheme="minorBidi"/>
      <w:lang w:eastAsia="en-US"/>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customStyle="1" w:styleId="aff5">
    <w:name w:val="Базовый"/>
    <w:uiPriority w:val="99"/>
    <w:qFormat/>
    <w:pPr>
      <w:tabs>
        <w:tab w:val="left" w:pos="708"/>
      </w:tabs>
      <w:suppressAutoHyphens/>
      <w:spacing w:after="200" w:line="276" w:lineRule="auto"/>
    </w:pPr>
    <w:rPr>
      <w:rFonts w:ascii="Calibri" w:eastAsia="Times New Roman" w:hAnsi="Calibri"/>
      <w:color w:val="00000A"/>
      <w:sz w:val="22"/>
      <w:szCs w:val="22"/>
    </w:rPr>
  </w:style>
  <w:style w:type="paragraph" w:customStyle="1" w:styleId="ParagraphStyle">
    <w:name w:val="Paragraph Style"/>
    <w:qFormat/>
    <w:pPr>
      <w:autoSpaceDE w:val="0"/>
      <w:autoSpaceDN w:val="0"/>
      <w:adjustRightInd w:val="0"/>
    </w:pPr>
    <w:rPr>
      <w:rFonts w:ascii="Arial" w:eastAsiaTheme="minorHAnsi" w:hAnsi="Arial" w:cs="Arial"/>
      <w:sz w:val="24"/>
      <w:szCs w:val="24"/>
      <w:lang w:eastAsia="en-US"/>
    </w:rPr>
  </w:style>
  <w:style w:type="paragraph" w:customStyle="1" w:styleId="c11c22">
    <w:name w:val="c11 c22"/>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c0c15">
    <w:name w:val="c2 c0 c15"/>
    <w:basedOn w:val="a0"/>
    <w:qFormat/>
  </w:style>
  <w:style w:type="paragraph" w:customStyle="1" w:styleId="c20">
    <w:name w:val="c20"/>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qFormat/>
  </w:style>
  <w:style w:type="character" w:customStyle="1" w:styleId="c0c10">
    <w:name w:val="c0 c10"/>
    <w:basedOn w:val="a0"/>
    <w:qFormat/>
  </w:style>
  <w:style w:type="paragraph" w:customStyle="1" w:styleId="c13c23">
    <w:name w:val="c13 c23"/>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c12">
    <w:name w:val="c0 c12"/>
    <w:basedOn w:val="a0"/>
    <w:qFormat/>
  </w:style>
  <w:style w:type="paragraph" w:customStyle="1" w:styleId="c6">
    <w:name w:val="c6"/>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9">
    <w:name w:val="c9"/>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9c11">
    <w:name w:val="c9 c11"/>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c0">
    <w:name w:val="c2 c0"/>
    <w:basedOn w:val="a0"/>
    <w:qFormat/>
  </w:style>
  <w:style w:type="character" w:customStyle="1" w:styleId="c2c0c3">
    <w:name w:val="c2 c0 c3"/>
    <w:basedOn w:val="a0"/>
    <w:qFormat/>
  </w:style>
  <w:style w:type="paragraph" w:customStyle="1" w:styleId="c10">
    <w:name w:val="c10"/>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0">
    <w:name w:val="c30"/>
    <w:basedOn w:val="a0"/>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0"/>
    <w:qFormat/>
  </w:style>
  <w:style w:type="character" w:customStyle="1" w:styleId="c2">
    <w:name w:val="c2"/>
    <w:basedOn w:val="a0"/>
    <w:qFormat/>
  </w:style>
  <w:style w:type="character" w:customStyle="1" w:styleId="c37">
    <w:name w:val="c37"/>
    <w:basedOn w:val="a0"/>
    <w:qFormat/>
  </w:style>
  <w:style w:type="character" w:customStyle="1" w:styleId="c22">
    <w:name w:val="c22"/>
    <w:basedOn w:val="a0"/>
    <w:qFormat/>
  </w:style>
  <w:style w:type="paragraph" w:customStyle="1" w:styleId="c23">
    <w:name w:val="c23"/>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2">
    <w:name w:val="c12"/>
    <w:basedOn w:val="a0"/>
    <w:qFormat/>
  </w:style>
  <w:style w:type="paragraph" w:customStyle="1" w:styleId="TableParagraph">
    <w:name w:val="Table Paragraph"/>
    <w:basedOn w:val="a"/>
    <w:uiPriority w:val="1"/>
    <w:qFormat/>
    <w:pPr>
      <w:widowControl w:val="0"/>
      <w:autoSpaceDE w:val="0"/>
      <w:autoSpaceDN w:val="0"/>
      <w:spacing w:line="240" w:lineRule="auto"/>
      <w:ind w:left="107"/>
    </w:pPr>
  </w:style>
  <w:style w:type="paragraph" w:customStyle="1" w:styleId="2a">
    <w:name w:val="Основной текст2"/>
    <w:basedOn w:val="a"/>
    <w:qFormat/>
    <w:pPr>
      <w:widowControl w:val="0"/>
      <w:shd w:val="clear" w:color="auto" w:fill="FFFFFF"/>
      <w:spacing w:before="360" w:after="120" w:line="0" w:lineRule="atLeast"/>
    </w:pPr>
    <w:rPr>
      <w:sz w:val="28"/>
      <w:szCs w:val="28"/>
    </w:rPr>
  </w:style>
  <w:style w:type="paragraph" w:customStyle="1" w:styleId="aff6">
    <w:name w:val="Сноска"/>
    <w:basedOn w:val="a"/>
    <w:link w:val="aff7"/>
    <w:qFormat/>
    <w:pPr>
      <w:widowControl w:val="0"/>
      <w:shd w:val="clear" w:color="auto" w:fill="FFFFFF"/>
      <w:spacing w:line="230" w:lineRule="exact"/>
    </w:pPr>
    <w:rPr>
      <w:b/>
      <w:bCs/>
      <w:sz w:val="18"/>
      <w:szCs w:val="18"/>
    </w:rPr>
  </w:style>
  <w:style w:type="character" w:customStyle="1" w:styleId="aff7">
    <w:name w:val="Сноска_"/>
    <w:basedOn w:val="a0"/>
    <w:link w:val="aff6"/>
    <w:qFormat/>
    <w:rPr>
      <w:b/>
      <w:bCs/>
      <w:sz w:val="18"/>
      <w:szCs w:val="18"/>
      <w:shd w:val="clear" w:color="auto" w:fill="FFFFFF"/>
      <w:lang w:eastAsia="en-US"/>
    </w:rPr>
  </w:style>
  <w:style w:type="table" w:customStyle="1" w:styleId="410">
    <w:name w:val="Сетка таблицы41"/>
    <w:basedOn w:val="a1"/>
    <w:uiPriority w:val="59"/>
    <w:qFormat/>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ogle.com/url?q=http://tolkslovar.ru/n3822.html&amp;sa=D&amp;usg=AFQjCNF5btBNdtSia8xwSuxeeTNM5Rd5bA" TargetMode="External"/><Relationship Id="rId18" Type="http://schemas.openxmlformats.org/officeDocument/2006/relationships/hyperlink" Target="https://www.google.com/url?q=http://www.psychologos.ru/articles/view/aktivnost&amp;sa=D&amp;usg=AFQjCNFEWmXlIA1u3oO-M58euFvP4QCxP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nsportal.ru/detskiy-sad/raznoe/2015/10/15/detskaya-initsiativa" TargetMode="External"/><Relationship Id="rId7" Type="http://schemas.openxmlformats.org/officeDocument/2006/relationships/styles" Target="styles.xml"/><Relationship Id="rId12" Type="http://schemas.openxmlformats.org/officeDocument/2006/relationships/hyperlink" Target="https://www.google.com/url?q=http://tolkslovar.ru/p8663.html&amp;sa=D&amp;usg=AFQjCNF3C_DVuLB45r2p-F5sX18uR51SZg" TargetMode="External"/><Relationship Id="rId17" Type="http://schemas.openxmlformats.org/officeDocument/2006/relationships/hyperlink" Target="https://www.google.com/url?q=http://tolkslovar.ru/p17310.html&amp;sa=D&amp;usg=AFQjCNFWKoyuiQ_8hY2r8MVJTOBQGKac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ogle.com/url?q=http://tolkslovar.ru/s11013.html&amp;sa=D&amp;usg=AFQjCNHrp81vya0Hm6s69i-CNTd3iXG2-Q" TargetMode="External"/><Relationship Id="rId20" Type="http://schemas.openxmlformats.org/officeDocument/2006/relationships/hyperlink" Target="https://www.google.com/url?q=http://www.psychologos.ru/articles/view/strahzpt_strashnoe&amp;sa=D&amp;usg=AFQjCNGSuanY0_2KGBEK6s05qTVbwtfviw"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google.com/url?q=http://tolkslovar.ru/r6654.html&amp;sa=D&amp;usg=AFQjCNEMDCSonIO1bHzv0PIXaWiIEAawVQ" TargetMode="External"/><Relationship Id="rId23" Type="http://schemas.openxmlformats.org/officeDocument/2006/relationships/hyperlink" Target="https://www.google.com/url?q=http://www.psychologos.ru/articles/view/podderzhka&amp;sa=D&amp;usg=AFQjCNG0K3JwAiZMTdcF_yaBZ-BVcCc4xA" TargetMode="External"/><Relationship Id="rId10" Type="http://schemas.openxmlformats.org/officeDocument/2006/relationships/footnotes" Target="footnotes.xml"/><Relationship Id="rId19" Type="http://schemas.openxmlformats.org/officeDocument/2006/relationships/hyperlink" Target="https://www.google.com/url?q=http://www.psychologos.ru/articles/view/delo&amp;sa=D&amp;usg=AFQjCNHVxMRXMw4vv0oqDWmu6OhYH3_gnQ"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ogle.com/url?q=http://tolkslovar.ru/p16300.html&amp;sa=D&amp;usg=AFQjCNFj5vv3U5oOF_TXN4htZ7ggpny1QA" TargetMode="External"/><Relationship Id="rId22" Type="http://schemas.openxmlformats.org/officeDocument/2006/relationships/hyperlink" Target="https://www.google.com/url?q=http://www.psychologos.ru/articles/view/interes&amp;sa=D&amp;usg=AFQjCNEhumlaC_IVOFY-EXQR7SGb5CEH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AD47296F521C64895629B9E157245E8" ma:contentTypeVersion="0" ma:contentTypeDescription="Создание документа." ma:contentTypeScope="" ma:versionID="f7e2406aabedc1bc567c0554b7e84a77">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0E3D7-8BDA-4795-B3C3-8DB130CE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99F1A12E-4B7D-42DB-A7A3-CEB86F13E0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4EE6AE-125F-47E1-B15A-452702C38B0D}">
  <ds:schemaRefs>
    <ds:schemaRef ds:uri="http://schemas.microsoft.com/sharepoint/v3/contenttype/forms"/>
  </ds:schemaRefs>
</ds:datastoreItem>
</file>

<file path=customXml/itemProps5.xml><?xml version="1.0" encoding="utf-8"?>
<ds:datastoreItem xmlns:ds="http://schemas.openxmlformats.org/officeDocument/2006/customXml" ds:itemID="{4D7CCF1E-F360-4E92-9265-5513A9F5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25241</Words>
  <Characters>143874</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Пользователь Asus</cp:lastModifiedBy>
  <cp:revision>3</cp:revision>
  <cp:lastPrinted>2021-08-09T18:01:00Z</cp:lastPrinted>
  <dcterms:created xsi:type="dcterms:W3CDTF">2026-09-10T10:41:00Z</dcterms:created>
  <dcterms:modified xsi:type="dcterms:W3CDTF">2026-09-10T10:41:00Z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0x0101002AD47296F521C64895629B9E157245E8</vt:lpwstr>
  </property>
  <property fmtid="{D5CDD505-2E9C-101B-9397-08002B2CF9AE}" pid="3" name="KSOProductBuildVer">
    <vt:lpwstr>1049-12.1.0.28032</vt:lpwstr>
  </property>
  <property fmtid="{D5CDD505-2E9C-101B-9397-08002B2CF9AE}" pid="4" name="ICV">
    <vt:lpwstr>BED56ADB19BE4982925BB65FE2C21861_12</vt:lpwstr>
  </property>
  <property fmtid="{D5CDD505-2E9C-101B-9397-08002B2CF9AE}" pid="5" name="KSOTemplateDocerSaveRecord">
    <vt:lpwstr>eyJoZGlkIjoiOGZkZjcyMjc3NjZmMTUwZTM0Y2I4MjNlNzNlNDE2ZDAiLCJ1c2VySWQiOiI4NDIyNjg1NDQ2MTgifQ==</vt:lpwstr>
  </property>
</Properties>
</file>