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8DA" w:rsidRDefault="008D2398">
      <w:pPr>
        <w:pStyle w:val="Default"/>
        <w:ind w:firstLine="28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Муниципальное бюджетное дошкольное образовательное учреждение </w:t>
      </w:r>
    </w:p>
    <w:p w:rsidR="00A458DA" w:rsidRDefault="008D2398">
      <w:pPr>
        <w:pStyle w:val="Default"/>
        <w:ind w:firstLine="284"/>
        <w:jc w:val="center"/>
        <w:rPr>
          <w:sz w:val="28"/>
          <w:szCs w:val="28"/>
        </w:rPr>
      </w:pPr>
      <w:r>
        <w:rPr>
          <w:sz w:val="28"/>
          <w:szCs w:val="28"/>
        </w:rPr>
        <w:t>детский сад №5 «Звоночек»</w:t>
      </w:r>
    </w:p>
    <w:p w:rsidR="00A458DA" w:rsidRDefault="00A458DA">
      <w:pPr>
        <w:spacing w:after="0" w:line="240" w:lineRule="auto"/>
        <w:ind w:firstLine="284"/>
        <w:contextualSpacing/>
        <w:jc w:val="center"/>
        <w:rPr>
          <w:rFonts w:ascii="Times New Roman" w:hAnsi="Times New Roman"/>
          <w:sz w:val="28"/>
          <w:szCs w:val="72"/>
        </w:rPr>
      </w:pPr>
    </w:p>
    <w:p w:rsidR="00A458DA" w:rsidRDefault="00A458DA">
      <w:pPr>
        <w:pStyle w:val="Default"/>
        <w:ind w:firstLine="284"/>
        <w:jc w:val="center"/>
      </w:pPr>
    </w:p>
    <w:p w:rsidR="00A458DA" w:rsidRDefault="008D2398">
      <w:pPr>
        <w:pStyle w:val="Default"/>
        <w:ind w:firstLine="284"/>
        <w:jc w:val="right"/>
      </w:pPr>
      <w:r>
        <w:t>Утверждаю:</w:t>
      </w:r>
    </w:p>
    <w:p w:rsidR="00A458DA" w:rsidRDefault="008D2398">
      <w:pPr>
        <w:pStyle w:val="Default"/>
        <w:ind w:firstLine="284"/>
        <w:jc w:val="right"/>
      </w:pPr>
      <w:r>
        <w:t>Заведующий МБДОУ</w:t>
      </w:r>
    </w:p>
    <w:p w:rsidR="00A458DA" w:rsidRDefault="008D2398">
      <w:pPr>
        <w:pStyle w:val="Default"/>
        <w:ind w:firstLine="284"/>
        <w:jc w:val="right"/>
      </w:pPr>
      <w:r>
        <w:t xml:space="preserve"> детский сад №5 «Звоночек»</w:t>
      </w:r>
    </w:p>
    <w:p w:rsidR="00A458DA" w:rsidRDefault="008D2398">
      <w:pPr>
        <w:pStyle w:val="Default"/>
        <w:ind w:firstLine="284"/>
        <w:jc w:val="right"/>
      </w:pPr>
      <w:r>
        <w:t>___________ О.С.Лимарева</w:t>
      </w:r>
    </w:p>
    <w:p w:rsidR="00A458DA" w:rsidRDefault="008D2398">
      <w:pPr>
        <w:pStyle w:val="Default"/>
        <w:ind w:firstLine="284"/>
        <w:jc w:val="right"/>
      </w:pPr>
      <w:r>
        <w:t>Приказ 49-ОД от 28</w:t>
      </w:r>
      <w:r>
        <w:t>.08.2026</w:t>
      </w:r>
    </w:p>
    <w:p w:rsidR="00A458DA" w:rsidRDefault="00A458DA">
      <w:pPr>
        <w:spacing w:after="0" w:line="240" w:lineRule="auto"/>
        <w:ind w:firstLine="284"/>
        <w:contextualSpacing/>
        <w:jc w:val="right"/>
        <w:rPr>
          <w:rFonts w:ascii="Times New Roman" w:hAnsi="Times New Roman"/>
          <w:sz w:val="28"/>
          <w:szCs w:val="72"/>
        </w:rPr>
      </w:pPr>
      <w:bookmarkStart w:id="0" w:name="_GoBack"/>
      <w:bookmarkEnd w:id="0"/>
    </w:p>
    <w:p w:rsidR="00A458DA" w:rsidRDefault="00A458DA">
      <w:pPr>
        <w:spacing w:after="0" w:line="240" w:lineRule="auto"/>
        <w:ind w:firstLine="284"/>
        <w:contextualSpacing/>
        <w:jc w:val="right"/>
        <w:rPr>
          <w:rFonts w:ascii="Times New Roman" w:hAnsi="Times New Roman"/>
          <w:sz w:val="28"/>
          <w:szCs w:val="72"/>
        </w:rPr>
      </w:pPr>
    </w:p>
    <w:p w:rsidR="00A458DA" w:rsidRDefault="00A458DA">
      <w:pPr>
        <w:spacing w:after="0" w:line="240" w:lineRule="auto"/>
        <w:ind w:firstLine="284"/>
        <w:contextualSpacing/>
        <w:jc w:val="right"/>
        <w:rPr>
          <w:rFonts w:ascii="Times New Roman" w:hAnsi="Times New Roman"/>
          <w:sz w:val="28"/>
          <w:szCs w:val="72"/>
        </w:rPr>
      </w:pPr>
    </w:p>
    <w:p w:rsidR="00A458DA" w:rsidRDefault="00A458DA">
      <w:pPr>
        <w:spacing w:after="0" w:line="240" w:lineRule="auto"/>
        <w:ind w:firstLine="284"/>
        <w:contextualSpacing/>
        <w:jc w:val="right"/>
        <w:rPr>
          <w:rFonts w:ascii="Times New Roman" w:hAnsi="Times New Roman"/>
          <w:sz w:val="28"/>
          <w:szCs w:val="72"/>
        </w:rPr>
      </w:pPr>
    </w:p>
    <w:p w:rsidR="00A458DA" w:rsidRDefault="00A458DA">
      <w:pPr>
        <w:spacing w:after="0" w:line="240" w:lineRule="auto"/>
        <w:ind w:firstLine="284"/>
        <w:contextualSpacing/>
        <w:jc w:val="center"/>
        <w:rPr>
          <w:rFonts w:ascii="Times New Roman" w:hAnsi="Times New Roman"/>
          <w:sz w:val="28"/>
          <w:szCs w:val="72"/>
        </w:rPr>
      </w:pPr>
    </w:p>
    <w:p w:rsidR="00A458DA" w:rsidRDefault="008D2398">
      <w:pPr>
        <w:spacing w:after="0" w:line="240" w:lineRule="auto"/>
        <w:ind w:firstLine="284"/>
        <w:contextualSpacing/>
        <w:rPr>
          <w:rFonts w:ascii="Times New Roman" w:hAnsi="Times New Roman"/>
          <w:b/>
          <w:sz w:val="28"/>
          <w:szCs w:val="72"/>
        </w:rPr>
      </w:pPr>
      <w:r>
        <w:rPr>
          <w:rFonts w:ascii="Times New Roman" w:hAnsi="Times New Roman"/>
          <w:b/>
          <w:sz w:val="28"/>
          <w:szCs w:val="72"/>
        </w:rPr>
        <w:tab/>
      </w:r>
      <w:r>
        <w:rPr>
          <w:rFonts w:ascii="Times New Roman" w:hAnsi="Times New Roman"/>
          <w:b/>
          <w:sz w:val="28"/>
          <w:szCs w:val="72"/>
        </w:rPr>
        <w:tab/>
      </w:r>
      <w:r>
        <w:rPr>
          <w:rFonts w:ascii="Times New Roman" w:hAnsi="Times New Roman"/>
          <w:b/>
          <w:sz w:val="28"/>
          <w:szCs w:val="72"/>
        </w:rPr>
        <w:tab/>
      </w:r>
      <w:r>
        <w:rPr>
          <w:rFonts w:ascii="Times New Roman" w:hAnsi="Times New Roman"/>
          <w:b/>
          <w:sz w:val="28"/>
          <w:szCs w:val="72"/>
        </w:rPr>
        <w:tab/>
      </w:r>
      <w:r>
        <w:rPr>
          <w:rFonts w:ascii="Times New Roman" w:hAnsi="Times New Roman"/>
          <w:b/>
          <w:sz w:val="28"/>
          <w:szCs w:val="72"/>
        </w:rPr>
        <w:tab/>
      </w:r>
      <w:r>
        <w:rPr>
          <w:rFonts w:ascii="Times New Roman" w:hAnsi="Times New Roman"/>
          <w:b/>
          <w:sz w:val="28"/>
          <w:szCs w:val="72"/>
        </w:rPr>
        <w:tab/>
      </w:r>
      <w:r>
        <w:rPr>
          <w:rFonts w:ascii="Times New Roman" w:hAnsi="Times New Roman"/>
          <w:b/>
          <w:sz w:val="28"/>
          <w:szCs w:val="72"/>
        </w:rPr>
        <w:tab/>
      </w:r>
      <w:r>
        <w:rPr>
          <w:rFonts w:ascii="Times New Roman" w:hAnsi="Times New Roman"/>
          <w:b/>
          <w:sz w:val="28"/>
          <w:szCs w:val="72"/>
        </w:rPr>
        <w:tab/>
      </w:r>
    </w:p>
    <w:p w:rsidR="00A458DA" w:rsidRDefault="00A458DA">
      <w:pPr>
        <w:spacing w:after="0" w:line="240" w:lineRule="auto"/>
        <w:ind w:firstLine="284"/>
        <w:contextualSpacing/>
        <w:jc w:val="center"/>
        <w:rPr>
          <w:rFonts w:ascii="Times New Roman" w:hAnsi="Times New Roman"/>
          <w:b/>
          <w:sz w:val="72"/>
          <w:szCs w:val="72"/>
        </w:rPr>
      </w:pPr>
    </w:p>
    <w:p w:rsidR="00A458DA" w:rsidRDefault="00A458DA">
      <w:pPr>
        <w:spacing w:after="0" w:line="240" w:lineRule="auto"/>
        <w:ind w:firstLine="284"/>
        <w:contextualSpacing/>
        <w:jc w:val="center"/>
        <w:rPr>
          <w:rFonts w:ascii="Times New Roman" w:hAnsi="Times New Roman"/>
          <w:b/>
          <w:sz w:val="72"/>
          <w:szCs w:val="72"/>
        </w:rPr>
      </w:pPr>
    </w:p>
    <w:p w:rsidR="00A458DA" w:rsidRDefault="008D2398">
      <w:pPr>
        <w:spacing w:after="0" w:line="240" w:lineRule="auto"/>
        <w:ind w:firstLine="284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РАБОЧАЯ </w:t>
      </w:r>
      <w:r>
        <w:rPr>
          <w:rFonts w:ascii="Times New Roman" w:hAnsi="Times New Roman"/>
          <w:b/>
          <w:sz w:val="28"/>
          <w:szCs w:val="28"/>
        </w:rPr>
        <w:t>ПРОГРАММА</w:t>
      </w:r>
    </w:p>
    <w:p w:rsidR="00A458DA" w:rsidRDefault="008D2398">
      <w:pPr>
        <w:spacing w:after="0" w:line="240" w:lineRule="auto"/>
        <w:ind w:firstLine="284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коррекционной образовательной деятельности</w:t>
      </w:r>
    </w:p>
    <w:p w:rsidR="00A458DA" w:rsidRDefault="008D2398">
      <w:pPr>
        <w:spacing w:after="0" w:line="240" w:lineRule="auto"/>
        <w:ind w:firstLine="284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учителя-логопеда </w:t>
      </w:r>
    </w:p>
    <w:p w:rsidR="00A458DA" w:rsidRDefault="008D2398">
      <w:pPr>
        <w:spacing w:after="0" w:line="240" w:lineRule="auto"/>
        <w:ind w:firstLine="284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 условиях работы дошкольного логопункта</w:t>
      </w:r>
    </w:p>
    <w:p w:rsidR="00A458DA" w:rsidRDefault="008D2398">
      <w:pPr>
        <w:spacing w:after="0" w:line="240" w:lineRule="auto"/>
        <w:ind w:firstLine="284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2026-2027 учебный год</w:t>
      </w:r>
    </w:p>
    <w:p w:rsidR="00A458DA" w:rsidRDefault="00A458DA">
      <w:pPr>
        <w:spacing w:after="0" w:line="240" w:lineRule="auto"/>
        <w:ind w:firstLine="284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A458DA" w:rsidRDefault="00A458DA">
      <w:pPr>
        <w:spacing w:after="0" w:line="240" w:lineRule="auto"/>
        <w:ind w:firstLine="284"/>
        <w:contextualSpacing/>
        <w:jc w:val="center"/>
        <w:rPr>
          <w:rFonts w:ascii="Times New Roman" w:hAnsi="Times New Roman"/>
          <w:b/>
          <w:sz w:val="48"/>
          <w:szCs w:val="48"/>
        </w:rPr>
      </w:pPr>
    </w:p>
    <w:p w:rsidR="00A458DA" w:rsidRDefault="00A458DA">
      <w:pPr>
        <w:spacing w:after="0" w:line="240" w:lineRule="auto"/>
        <w:ind w:firstLine="284"/>
        <w:contextualSpacing/>
        <w:jc w:val="center"/>
        <w:rPr>
          <w:rFonts w:ascii="Times New Roman" w:hAnsi="Times New Roman"/>
          <w:b/>
          <w:sz w:val="48"/>
          <w:szCs w:val="48"/>
        </w:rPr>
      </w:pPr>
    </w:p>
    <w:p w:rsidR="00A458DA" w:rsidRDefault="00A458DA">
      <w:pPr>
        <w:spacing w:after="0" w:line="240" w:lineRule="auto"/>
        <w:ind w:firstLine="284"/>
        <w:contextualSpacing/>
        <w:jc w:val="center"/>
        <w:rPr>
          <w:rFonts w:ascii="Times New Roman" w:hAnsi="Times New Roman"/>
          <w:b/>
          <w:sz w:val="48"/>
          <w:szCs w:val="48"/>
        </w:rPr>
      </w:pPr>
    </w:p>
    <w:p w:rsidR="00A458DA" w:rsidRDefault="00A458DA">
      <w:pPr>
        <w:spacing w:after="0" w:line="240" w:lineRule="auto"/>
        <w:ind w:firstLine="284"/>
        <w:contextualSpacing/>
        <w:jc w:val="center"/>
        <w:rPr>
          <w:rFonts w:ascii="Times New Roman" w:hAnsi="Times New Roman"/>
          <w:b/>
          <w:sz w:val="48"/>
          <w:szCs w:val="48"/>
        </w:rPr>
      </w:pPr>
    </w:p>
    <w:p w:rsidR="00A458DA" w:rsidRDefault="00A458DA">
      <w:pPr>
        <w:spacing w:after="0" w:line="240" w:lineRule="auto"/>
        <w:ind w:firstLine="284"/>
        <w:contextualSpacing/>
        <w:jc w:val="center"/>
        <w:rPr>
          <w:rFonts w:ascii="Times New Roman" w:hAnsi="Times New Roman"/>
          <w:b/>
          <w:sz w:val="48"/>
          <w:szCs w:val="48"/>
        </w:rPr>
      </w:pPr>
    </w:p>
    <w:p w:rsidR="00A458DA" w:rsidRDefault="00A458DA">
      <w:pPr>
        <w:spacing w:after="0" w:line="240" w:lineRule="auto"/>
        <w:ind w:firstLine="284"/>
        <w:contextualSpacing/>
        <w:jc w:val="center"/>
        <w:rPr>
          <w:rFonts w:ascii="Times New Roman" w:hAnsi="Times New Roman"/>
          <w:b/>
          <w:sz w:val="48"/>
          <w:szCs w:val="48"/>
        </w:rPr>
      </w:pPr>
    </w:p>
    <w:p w:rsidR="00A458DA" w:rsidRDefault="00A458DA">
      <w:pPr>
        <w:spacing w:after="0" w:line="240" w:lineRule="auto"/>
        <w:ind w:firstLine="284"/>
        <w:contextualSpacing/>
        <w:jc w:val="center"/>
        <w:rPr>
          <w:rFonts w:ascii="Times New Roman" w:hAnsi="Times New Roman"/>
          <w:b/>
          <w:sz w:val="48"/>
          <w:szCs w:val="48"/>
        </w:rPr>
      </w:pPr>
    </w:p>
    <w:p w:rsidR="00A458DA" w:rsidRDefault="00A458DA">
      <w:pPr>
        <w:spacing w:after="0" w:line="240" w:lineRule="auto"/>
        <w:ind w:firstLine="284"/>
        <w:contextualSpacing/>
        <w:jc w:val="center"/>
        <w:rPr>
          <w:rFonts w:ascii="Times New Roman" w:hAnsi="Times New Roman"/>
          <w:b/>
          <w:sz w:val="48"/>
          <w:szCs w:val="48"/>
        </w:rPr>
      </w:pPr>
    </w:p>
    <w:p w:rsidR="00A458DA" w:rsidRDefault="00A458DA">
      <w:pPr>
        <w:spacing w:after="0" w:line="240" w:lineRule="auto"/>
        <w:ind w:firstLine="284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A458DA" w:rsidRDefault="00A458DA">
      <w:pPr>
        <w:spacing w:after="0" w:line="240" w:lineRule="auto"/>
        <w:ind w:firstLine="284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A458DA" w:rsidRDefault="00A458DA">
      <w:pPr>
        <w:spacing w:after="0" w:line="240" w:lineRule="auto"/>
        <w:ind w:firstLine="284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A458DA" w:rsidRDefault="00A458DA">
      <w:pPr>
        <w:spacing w:after="0" w:line="240" w:lineRule="auto"/>
        <w:ind w:firstLine="284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A458DA" w:rsidRDefault="00A458DA">
      <w:pPr>
        <w:spacing w:after="0" w:line="240" w:lineRule="auto"/>
        <w:ind w:firstLine="284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A458DA" w:rsidRDefault="00A458DA">
      <w:pPr>
        <w:spacing w:after="0" w:line="240" w:lineRule="auto"/>
        <w:ind w:firstLine="284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A458DA" w:rsidRDefault="008D2398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п. Тарасовский</w:t>
      </w:r>
    </w:p>
    <w:p w:rsidR="00A458DA" w:rsidRDefault="008D2398">
      <w:pPr>
        <w:spacing w:after="0" w:line="240" w:lineRule="auto"/>
        <w:ind w:firstLine="284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2026 г.</w:t>
      </w:r>
    </w:p>
    <w:p w:rsidR="00A458DA" w:rsidRDefault="008D2398">
      <w:pPr>
        <w:tabs>
          <w:tab w:val="left" w:pos="3587"/>
          <w:tab w:val="center" w:pos="4677"/>
        </w:tabs>
        <w:spacing w:after="0" w:line="240" w:lineRule="auto"/>
        <w:ind w:firstLine="284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СОДЕРЖАНИЕ</w:t>
      </w:r>
    </w:p>
    <w:p w:rsidR="00A458DA" w:rsidRDefault="00A458DA">
      <w:pPr>
        <w:tabs>
          <w:tab w:val="left" w:pos="3587"/>
          <w:tab w:val="center" w:pos="4677"/>
        </w:tabs>
        <w:spacing w:after="0" w:line="240" w:lineRule="auto"/>
        <w:ind w:firstLine="284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A458DA" w:rsidRDefault="008D2398">
      <w:pPr>
        <w:tabs>
          <w:tab w:val="left" w:pos="3587"/>
          <w:tab w:val="center" w:pos="4677"/>
        </w:tabs>
        <w:spacing w:after="0" w:line="240" w:lineRule="auto"/>
        <w:ind w:firstLine="284"/>
        <w:contextualSpacing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РАЗДЕЛ 1. ЦЕЛЕВОЙ  </w:t>
      </w:r>
    </w:p>
    <w:p w:rsidR="00A458DA" w:rsidRDefault="008D2398">
      <w:pPr>
        <w:pStyle w:val="af"/>
        <w:numPr>
          <w:ilvl w:val="1"/>
          <w:numId w:val="14"/>
        </w:numPr>
        <w:spacing w:after="0" w:line="240" w:lineRule="auto"/>
        <w:ind w:left="1134"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Пояснительная записка.</w:t>
      </w:r>
    </w:p>
    <w:p w:rsidR="00A458DA" w:rsidRDefault="008D2398">
      <w:pPr>
        <w:pStyle w:val="af"/>
        <w:numPr>
          <w:ilvl w:val="1"/>
          <w:numId w:val="14"/>
        </w:numPr>
        <w:spacing w:after="0" w:line="240" w:lineRule="auto"/>
        <w:ind w:left="1134"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Цели и задачи реализации  </w:t>
      </w:r>
      <w:r>
        <w:rPr>
          <w:rFonts w:ascii="Times New Roman" w:hAnsi="Times New Roman"/>
          <w:sz w:val="28"/>
          <w:szCs w:val="28"/>
        </w:rPr>
        <w:t>рабочей программы.</w:t>
      </w:r>
    </w:p>
    <w:p w:rsidR="00A458DA" w:rsidRDefault="008D2398">
      <w:pPr>
        <w:pStyle w:val="af"/>
        <w:numPr>
          <w:ilvl w:val="1"/>
          <w:numId w:val="14"/>
        </w:numPr>
        <w:spacing w:after="0" w:line="240" w:lineRule="auto"/>
        <w:ind w:left="1134"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Принципы и подходы к формированию рабочей   программы.</w:t>
      </w:r>
    </w:p>
    <w:p w:rsidR="00A458DA" w:rsidRDefault="008D2398">
      <w:pPr>
        <w:pStyle w:val="af"/>
        <w:numPr>
          <w:ilvl w:val="1"/>
          <w:numId w:val="14"/>
        </w:numPr>
        <w:spacing w:after="0" w:line="240" w:lineRule="auto"/>
        <w:ind w:left="1134"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Характеристика возрастных особенностей детей с нарушениями речи.</w:t>
      </w:r>
    </w:p>
    <w:p w:rsidR="00A458DA" w:rsidRDefault="008D2398">
      <w:pPr>
        <w:pStyle w:val="af"/>
        <w:numPr>
          <w:ilvl w:val="1"/>
          <w:numId w:val="14"/>
        </w:numPr>
        <w:spacing w:after="0" w:line="240" w:lineRule="auto"/>
        <w:ind w:left="1134"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Планируемые результаты.</w:t>
      </w:r>
    </w:p>
    <w:p w:rsidR="00A458DA" w:rsidRDefault="00A458DA">
      <w:pPr>
        <w:spacing w:after="0" w:line="240" w:lineRule="auto"/>
        <w:ind w:left="1134" w:firstLine="284"/>
        <w:contextualSpacing/>
        <w:jc w:val="both"/>
        <w:rPr>
          <w:rFonts w:ascii="Times New Roman" w:hAnsi="Times New Roman"/>
          <w:sz w:val="28"/>
          <w:szCs w:val="28"/>
        </w:rPr>
      </w:pPr>
    </w:p>
    <w:p w:rsidR="00A458DA" w:rsidRDefault="008D2398">
      <w:pPr>
        <w:spacing w:after="0" w:line="240" w:lineRule="auto"/>
        <w:ind w:firstLine="284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РАЗЛЕЛ 2. СОДЕРЖАТЕЛЬНЫЙ </w:t>
      </w:r>
    </w:p>
    <w:p w:rsidR="00A458DA" w:rsidRDefault="008D2398">
      <w:pPr>
        <w:pStyle w:val="af"/>
        <w:ind w:firstLine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2.1.    Описание коррекционной образовательной деятельности в </w:t>
      </w:r>
      <w:r>
        <w:rPr>
          <w:rFonts w:ascii="Times New Roman" w:hAnsi="Times New Roman"/>
          <w:sz w:val="28"/>
          <w:szCs w:val="28"/>
        </w:rPr>
        <w:t>соответствии с направлениями речевого развития ребенка.</w:t>
      </w:r>
    </w:p>
    <w:p w:rsidR="00A458DA" w:rsidRDefault="008D2398">
      <w:pPr>
        <w:pStyle w:val="af"/>
        <w:ind w:firstLine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    Описание вариативных форм, способов, методов и средств реализации  рабочей программы.</w:t>
      </w:r>
    </w:p>
    <w:p w:rsidR="00A458DA" w:rsidRDefault="008D2398">
      <w:pPr>
        <w:pStyle w:val="af"/>
        <w:ind w:firstLine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2.3.    Взаимодействие учителя-логопеда с семьями воспитанников.</w:t>
      </w:r>
    </w:p>
    <w:p w:rsidR="00A458DA" w:rsidRDefault="008D2398">
      <w:pPr>
        <w:pStyle w:val="af"/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:rsidR="00A458DA" w:rsidRDefault="008D2398">
      <w:pPr>
        <w:pStyle w:val="af"/>
        <w:spacing w:after="0" w:line="240" w:lineRule="auto"/>
        <w:ind w:left="142" w:firstLine="284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РАЗДЕЛ 3. ОРГАНИЗАЦИОНННЫЙ  </w:t>
      </w:r>
    </w:p>
    <w:p w:rsidR="00A458DA" w:rsidRDefault="008D2398">
      <w:pPr>
        <w:pStyle w:val="af"/>
        <w:spacing w:after="0" w:line="240" w:lineRule="auto"/>
        <w:ind w:left="709"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 Орга</w:t>
      </w:r>
      <w:r>
        <w:rPr>
          <w:rFonts w:ascii="Times New Roman" w:hAnsi="Times New Roman"/>
          <w:sz w:val="28"/>
          <w:szCs w:val="28"/>
        </w:rPr>
        <w:t>низация развивающей предметно-пространственной среды логопедического кабинета.</w:t>
      </w:r>
    </w:p>
    <w:p w:rsidR="00A458DA" w:rsidRDefault="008D2398">
      <w:pPr>
        <w:pStyle w:val="af"/>
        <w:ind w:left="709" w:firstLine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3.2. Обеспеченность методическими материалами и средствами обучения коррекционного логопедического процесса.</w:t>
      </w:r>
    </w:p>
    <w:p w:rsidR="00A458DA" w:rsidRDefault="00A458DA">
      <w:pPr>
        <w:pStyle w:val="af"/>
        <w:spacing w:after="0" w:line="240" w:lineRule="auto"/>
        <w:ind w:left="709" w:firstLine="284"/>
        <w:jc w:val="both"/>
        <w:rPr>
          <w:rFonts w:ascii="Times New Roman" w:hAnsi="Times New Roman"/>
          <w:sz w:val="28"/>
          <w:szCs w:val="28"/>
        </w:rPr>
      </w:pPr>
    </w:p>
    <w:p w:rsidR="00A458DA" w:rsidRDefault="008D2398">
      <w:pPr>
        <w:spacing w:after="0" w:line="240" w:lineRule="auto"/>
        <w:ind w:firstLine="284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ПРИЛОЖЕНИЕ</w:t>
      </w:r>
    </w:p>
    <w:p w:rsidR="00A458DA" w:rsidRDefault="008D2398">
      <w:pPr>
        <w:tabs>
          <w:tab w:val="left" w:pos="709"/>
        </w:tabs>
        <w:spacing w:after="0" w:line="240" w:lineRule="auto"/>
        <w:ind w:left="851"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 1. </w:t>
      </w:r>
    </w:p>
    <w:p w:rsidR="00A458DA" w:rsidRDefault="008D2398">
      <w:pPr>
        <w:tabs>
          <w:tab w:val="left" w:pos="709"/>
        </w:tabs>
        <w:spacing w:after="0" w:line="240" w:lineRule="auto"/>
        <w:ind w:left="851"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Перспективный план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образовательной деятельности по коррекции </w:t>
      </w:r>
    </w:p>
    <w:p w:rsidR="00A458DA" w:rsidRDefault="008D2398">
      <w:pPr>
        <w:tabs>
          <w:tab w:val="left" w:pos="709"/>
        </w:tabs>
        <w:spacing w:after="0" w:line="240" w:lineRule="auto"/>
        <w:ind w:left="851"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речи детей 5-6 лет с ФНР,  ФФНР  и ОНР, зачисленных на </w:t>
      </w:r>
    </w:p>
    <w:p w:rsidR="00A458DA" w:rsidRDefault="008D2398">
      <w:pPr>
        <w:tabs>
          <w:tab w:val="left" w:pos="709"/>
        </w:tabs>
        <w:spacing w:after="0" w:line="240" w:lineRule="auto"/>
        <w:ind w:left="851"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логопедический пункт ДОУ на 2026-2027 учебный год </w:t>
      </w:r>
    </w:p>
    <w:p w:rsidR="00A458DA" w:rsidRDefault="008D2398">
      <w:pPr>
        <w:tabs>
          <w:tab w:val="left" w:pos="709"/>
        </w:tabs>
        <w:spacing w:after="0" w:line="240" w:lineRule="auto"/>
        <w:ind w:left="851"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(Образовательная область по ФГОС ДО «Речевое развитие»)</w:t>
      </w:r>
    </w:p>
    <w:p w:rsidR="00A458DA" w:rsidRDefault="00A458DA">
      <w:pPr>
        <w:tabs>
          <w:tab w:val="left" w:pos="709"/>
        </w:tabs>
        <w:spacing w:after="0" w:line="240" w:lineRule="auto"/>
        <w:ind w:left="851" w:firstLine="284"/>
        <w:jc w:val="both"/>
        <w:rPr>
          <w:rFonts w:ascii="Times New Roman" w:hAnsi="Times New Roman"/>
          <w:sz w:val="28"/>
          <w:szCs w:val="28"/>
        </w:rPr>
      </w:pPr>
    </w:p>
    <w:p w:rsidR="00A458DA" w:rsidRDefault="008D2398">
      <w:pPr>
        <w:tabs>
          <w:tab w:val="left" w:pos="709"/>
        </w:tabs>
        <w:spacing w:after="0" w:line="240" w:lineRule="auto"/>
        <w:ind w:left="851"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2.</w:t>
      </w:r>
    </w:p>
    <w:p w:rsidR="00A458DA" w:rsidRDefault="008D2398">
      <w:pPr>
        <w:tabs>
          <w:tab w:val="left" w:pos="709"/>
        </w:tabs>
        <w:spacing w:after="0" w:line="240" w:lineRule="auto"/>
        <w:ind w:left="851"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Перспективный план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образовательной </w:t>
      </w:r>
      <w:r>
        <w:rPr>
          <w:rFonts w:ascii="Times New Roman" w:hAnsi="Times New Roman"/>
          <w:sz w:val="28"/>
          <w:szCs w:val="28"/>
        </w:rPr>
        <w:t xml:space="preserve">деятельности по коррекции </w:t>
      </w:r>
    </w:p>
    <w:p w:rsidR="00A458DA" w:rsidRDefault="008D2398">
      <w:pPr>
        <w:tabs>
          <w:tab w:val="left" w:pos="709"/>
        </w:tabs>
        <w:spacing w:after="0" w:line="240" w:lineRule="auto"/>
        <w:ind w:left="851"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речи  детей 6-7 лет с ФНР, ФФНР и ОНР,  зачисленных на </w:t>
      </w:r>
    </w:p>
    <w:p w:rsidR="00A458DA" w:rsidRDefault="008D2398">
      <w:pPr>
        <w:tabs>
          <w:tab w:val="left" w:pos="709"/>
        </w:tabs>
        <w:spacing w:after="0" w:line="240" w:lineRule="auto"/>
        <w:ind w:left="851" w:firstLine="284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логопедический пункт ДОУ </w:t>
      </w:r>
      <w:r>
        <w:rPr>
          <w:rFonts w:ascii="Times New Roman" w:hAnsi="Times New Roman"/>
          <w:bCs/>
          <w:sz w:val="28"/>
          <w:szCs w:val="28"/>
        </w:rPr>
        <w:t>на 2026-2027 учебный год</w:t>
      </w:r>
    </w:p>
    <w:p w:rsidR="00A458DA" w:rsidRDefault="008D2398">
      <w:pPr>
        <w:tabs>
          <w:tab w:val="left" w:pos="709"/>
        </w:tabs>
        <w:spacing w:after="0" w:line="240" w:lineRule="auto"/>
        <w:ind w:left="851"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(Образовательная область по ФГОС ДО «Речевое развитие»)</w:t>
      </w:r>
    </w:p>
    <w:p w:rsidR="00A458DA" w:rsidRDefault="00A458DA">
      <w:pPr>
        <w:tabs>
          <w:tab w:val="left" w:pos="709"/>
        </w:tabs>
        <w:spacing w:after="0" w:line="240" w:lineRule="auto"/>
        <w:ind w:left="851" w:firstLine="284"/>
        <w:jc w:val="both"/>
        <w:rPr>
          <w:rFonts w:ascii="Times New Roman" w:hAnsi="Times New Roman"/>
          <w:sz w:val="28"/>
          <w:szCs w:val="28"/>
        </w:rPr>
      </w:pPr>
    </w:p>
    <w:p w:rsidR="00A458DA" w:rsidRDefault="008D2398">
      <w:pPr>
        <w:tabs>
          <w:tab w:val="left" w:pos="709"/>
        </w:tabs>
        <w:spacing w:after="0" w:line="240" w:lineRule="auto"/>
        <w:ind w:left="851"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3.</w:t>
      </w:r>
    </w:p>
    <w:p w:rsidR="00A458DA" w:rsidRDefault="008D2398">
      <w:pPr>
        <w:tabs>
          <w:tab w:val="left" w:pos="709"/>
        </w:tabs>
        <w:spacing w:after="0" w:line="240" w:lineRule="auto"/>
        <w:ind w:left="851"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План индивидуальной коррекционной работы по  </w:t>
      </w:r>
    </w:p>
    <w:p w:rsidR="00A458DA" w:rsidRDefault="008D2398">
      <w:pPr>
        <w:tabs>
          <w:tab w:val="left" w:pos="709"/>
        </w:tabs>
        <w:spacing w:after="0" w:line="240" w:lineRule="auto"/>
        <w:ind w:left="851" w:firstLine="284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звукоп</w:t>
      </w:r>
      <w:r>
        <w:rPr>
          <w:rFonts w:ascii="Times New Roman" w:hAnsi="Times New Roman"/>
          <w:sz w:val="28"/>
          <w:szCs w:val="28"/>
        </w:rPr>
        <w:t xml:space="preserve">роизношению на логопедическом пункте ДОУ </w:t>
      </w:r>
      <w:r>
        <w:rPr>
          <w:rFonts w:ascii="Times New Roman" w:hAnsi="Times New Roman"/>
          <w:bCs/>
          <w:sz w:val="28"/>
          <w:szCs w:val="28"/>
        </w:rPr>
        <w:t xml:space="preserve">на  2026-2027 </w:t>
      </w:r>
    </w:p>
    <w:p w:rsidR="00A458DA" w:rsidRDefault="008D2398">
      <w:pPr>
        <w:tabs>
          <w:tab w:val="left" w:pos="709"/>
        </w:tabs>
        <w:spacing w:after="0" w:line="240" w:lineRule="auto"/>
        <w:ind w:left="851"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учебный год</w:t>
      </w:r>
    </w:p>
    <w:p w:rsidR="00A458DA" w:rsidRDefault="00A458DA">
      <w:pPr>
        <w:tabs>
          <w:tab w:val="left" w:pos="709"/>
        </w:tabs>
        <w:spacing w:after="0" w:line="240" w:lineRule="auto"/>
        <w:ind w:left="851" w:firstLine="284"/>
        <w:jc w:val="both"/>
        <w:rPr>
          <w:rFonts w:ascii="Times New Roman" w:hAnsi="Times New Roman"/>
          <w:sz w:val="28"/>
          <w:szCs w:val="28"/>
        </w:rPr>
      </w:pPr>
    </w:p>
    <w:p w:rsidR="00A458DA" w:rsidRDefault="008D2398">
      <w:pPr>
        <w:tabs>
          <w:tab w:val="left" w:pos="709"/>
        </w:tabs>
        <w:spacing w:after="0" w:line="240" w:lineRule="auto"/>
        <w:ind w:left="851"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4.</w:t>
      </w:r>
    </w:p>
    <w:p w:rsidR="00A458DA" w:rsidRDefault="008D2398">
      <w:pPr>
        <w:tabs>
          <w:tab w:val="left" w:pos="709"/>
        </w:tabs>
        <w:spacing w:after="0" w:line="240" w:lineRule="auto"/>
        <w:ind w:left="851"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Краткая презентация рабочей программы.</w:t>
      </w:r>
    </w:p>
    <w:p w:rsidR="00A458DA" w:rsidRDefault="00A458D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A458DA" w:rsidRDefault="00A458D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A458DA" w:rsidRDefault="00A458D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A458DA" w:rsidRDefault="008D2398">
      <w:pPr>
        <w:pStyle w:val="af"/>
        <w:spacing w:after="0" w:line="240" w:lineRule="auto"/>
        <w:ind w:firstLine="284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РАЗДЕЛ 1. ЦЕЛЕВОЙ </w:t>
      </w:r>
    </w:p>
    <w:p w:rsidR="00A458DA" w:rsidRDefault="00A458DA">
      <w:pPr>
        <w:pStyle w:val="af"/>
        <w:spacing w:after="0" w:line="240" w:lineRule="auto"/>
        <w:ind w:firstLine="284"/>
        <w:jc w:val="both"/>
        <w:rPr>
          <w:rFonts w:ascii="Times New Roman" w:hAnsi="Times New Roman"/>
          <w:b/>
          <w:sz w:val="28"/>
          <w:szCs w:val="28"/>
        </w:rPr>
      </w:pPr>
    </w:p>
    <w:p w:rsidR="00A458DA" w:rsidRDefault="008D2398">
      <w:pPr>
        <w:pStyle w:val="af"/>
        <w:numPr>
          <w:ilvl w:val="0"/>
          <w:numId w:val="11"/>
        </w:numPr>
        <w:spacing w:after="0" w:line="240" w:lineRule="auto"/>
        <w:ind w:firstLine="284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1. Пояснительная записка </w:t>
      </w:r>
    </w:p>
    <w:p w:rsidR="00A458DA" w:rsidRDefault="00A458DA">
      <w:pPr>
        <w:spacing w:after="0" w:line="240" w:lineRule="auto"/>
        <w:ind w:left="-284" w:firstLine="284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A458DA" w:rsidRDefault="008D2398">
      <w:pPr>
        <w:spacing w:after="0" w:line="240" w:lineRule="auto"/>
        <w:ind w:left="-284" w:firstLine="284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Данная коррекционно-развивающая программа составлена на основе:</w:t>
      </w:r>
      <w:r>
        <w:rPr>
          <w:rFonts w:ascii="Times New Roman" w:eastAsia="Times New Roman" w:hAnsi="Times New Roman"/>
          <w:b/>
          <w:caps/>
          <w:sz w:val="24"/>
          <w:szCs w:val="24"/>
          <w:lang w:eastAsia="ru-RU"/>
        </w:rPr>
        <w:t xml:space="preserve"> </w:t>
      </w:r>
    </w:p>
    <w:p w:rsidR="00A458DA" w:rsidRDefault="008D2398">
      <w:pPr>
        <w:numPr>
          <w:ilvl w:val="0"/>
          <w:numId w:val="48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ФГОС ДО (Приказом </w:t>
      </w:r>
      <w:r>
        <w:rPr>
          <w:rFonts w:ascii="Times New Roman" w:hAnsi="Times New Roman"/>
          <w:color w:val="000000" w:themeColor="text1"/>
          <w:sz w:val="28"/>
          <w:szCs w:val="28"/>
        </w:rPr>
        <w:t>Министерства образования и науки Российской Федерации от 17 октября 2013 г. № 1155 (зарегистрирован Министерством юстиции Российской Федерации 14 ноября 2013 г.,регистрационный № 30384), с изменениями, внесенными приказом Министерства просвещения Российско</w:t>
      </w:r>
      <w:r>
        <w:rPr>
          <w:rFonts w:ascii="Times New Roman" w:hAnsi="Times New Roman"/>
          <w:color w:val="000000" w:themeColor="text1"/>
          <w:sz w:val="28"/>
          <w:szCs w:val="28"/>
        </w:rPr>
        <w:t>й Федерации от 21 января 2019 г. № 31 (зарегистрирован Министерством юстиции Российской Федерации 13 февраля 2019 г., регистрационный № 53776) в федеральном государственном образовательном стандарте дошкольного образования)</w:t>
      </w:r>
    </w:p>
    <w:p w:rsidR="00A458DA" w:rsidRDefault="008D2398">
      <w:pPr>
        <w:numPr>
          <w:ilvl w:val="0"/>
          <w:numId w:val="47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ФОП ДО (Приказ Министерства прос</w:t>
      </w:r>
      <w:r>
        <w:rPr>
          <w:rFonts w:ascii="Times New Roman" w:hAnsi="Times New Roman"/>
          <w:color w:val="000000" w:themeColor="text1"/>
          <w:sz w:val="28"/>
          <w:szCs w:val="28"/>
        </w:rPr>
        <w:t>вещения Российской Федерации от 25.11.2022 № 1028 "Об утверждении федеральной образовательной программы дошкольного образования"(Зарегистрирован 28.12.2022 № 71847)</w:t>
      </w:r>
    </w:p>
    <w:p w:rsidR="00A458DA" w:rsidRDefault="008D2398">
      <w:pPr>
        <w:spacing w:after="0" w:line="240" w:lineRule="auto"/>
        <w:ind w:left="-284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и требует учета потребностей каждого ребенка и максимальной индивидуализации. Многие пробле</w:t>
      </w:r>
      <w:r>
        <w:rPr>
          <w:rFonts w:ascii="Times New Roman" w:hAnsi="Times New Roman"/>
          <w:color w:val="000000" w:themeColor="text1"/>
          <w:sz w:val="28"/>
          <w:szCs w:val="28"/>
        </w:rPr>
        <w:t>мы и трудности в обучении кроются в раннем и дошкольном возрасте, и очень часто могут быть обусловлены нарушением психофизического и речевого  развития, низким уровнем сформированности познавательных интересов, незрелостью эмоционально-личностной сферы, не</w:t>
      </w:r>
      <w:r>
        <w:rPr>
          <w:rFonts w:ascii="Times New Roman" w:hAnsi="Times New Roman"/>
          <w:color w:val="000000" w:themeColor="text1"/>
          <w:sz w:val="28"/>
          <w:szCs w:val="28"/>
        </w:rPr>
        <w:t>благоприятным социальным окружением или сочетанием тех и других факторов.</w:t>
      </w:r>
    </w:p>
    <w:p w:rsidR="00A458DA" w:rsidRDefault="008D2398">
      <w:pPr>
        <w:pStyle w:val="af4"/>
        <w:tabs>
          <w:tab w:val="left" w:pos="284"/>
        </w:tabs>
        <w:ind w:left="-284" w:firstLine="284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Известно, что чем раньше начинается целенаправленная работа с ребёнком, тем более полными могут оказаться коррекция и компенсация дефекта, а также, возможно предупреждение вторичных</w:t>
      </w:r>
      <w:r>
        <w:rPr>
          <w:color w:val="000000" w:themeColor="text1"/>
          <w:sz w:val="28"/>
          <w:szCs w:val="28"/>
        </w:rPr>
        <w:t xml:space="preserve"> нарушений развития. </w:t>
      </w:r>
      <w:r>
        <w:rPr>
          <w:bCs/>
          <w:color w:val="000000" w:themeColor="text1"/>
          <w:sz w:val="28"/>
          <w:szCs w:val="28"/>
        </w:rPr>
        <w:t>Современный этап развития системы ранней помощи детям с ограниченными возможностями здоровья, в частности с нарушениями речи,  в условиях дошкольного образовательного учреждения характеризуется повышением требований к организации и осу</w:t>
      </w:r>
      <w:r>
        <w:rPr>
          <w:bCs/>
          <w:color w:val="000000" w:themeColor="text1"/>
          <w:sz w:val="28"/>
          <w:szCs w:val="28"/>
        </w:rPr>
        <w:t xml:space="preserve">ществлению коррекционно-образовательного процесса и направлено </w:t>
      </w:r>
      <w:r>
        <w:rPr>
          <w:iCs/>
          <w:color w:val="000000" w:themeColor="text1"/>
          <w:sz w:val="28"/>
          <w:szCs w:val="28"/>
        </w:rPr>
        <w:t>на социальную адаптацию и интеграцию детей в общество</w:t>
      </w:r>
      <w:r>
        <w:rPr>
          <w:bCs/>
          <w:color w:val="000000" w:themeColor="text1"/>
          <w:sz w:val="28"/>
          <w:szCs w:val="28"/>
        </w:rPr>
        <w:t xml:space="preserve">. </w:t>
      </w:r>
      <w:r>
        <w:rPr>
          <w:color w:val="000000" w:themeColor="text1"/>
          <w:sz w:val="28"/>
          <w:szCs w:val="28"/>
        </w:rPr>
        <w:t>Все вышесказанное, вызывает необходимость разработки Рабочей  Программы коррекционно-развивающей деятельности   учителя-логопеда в условия</w:t>
      </w:r>
      <w:r>
        <w:rPr>
          <w:color w:val="000000" w:themeColor="text1"/>
          <w:sz w:val="28"/>
          <w:szCs w:val="28"/>
        </w:rPr>
        <w:t>х логопедического пункта дошкольной образовательной организации.</w:t>
      </w:r>
    </w:p>
    <w:p w:rsidR="00A458DA" w:rsidRDefault="008D2398">
      <w:pPr>
        <w:spacing w:line="240" w:lineRule="auto"/>
        <w:ind w:left="-284" w:firstLine="284"/>
        <w:contextualSpacing/>
        <w:jc w:val="both"/>
        <w:rPr>
          <w:rFonts w:ascii="Times New Roman" w:hAnsi="Times New Roman"/>
          <w:color w:val="000000" w:themeColor="text1"/>
          <w:spacing w:val="2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Данная Программа коррекционной образовательной деятельности  учителя-логопеда составлена  на один учебный год и предназначена для детей  4 – 7 лет с различными речевыми патологиями </w:t>
      </w:r>
      <w:r>
        <w:rPr>
          <w:rFonts w:ascii="Times New Roman" w:hAnsi="Times New Roman"/>
          <w:color w:val="000000" w:themeColor="text1"/>
          <w:spacing w:val="2"/>
          <w:sz w:val="28"/>
          <w:szCs w:val="28"/>
        </w:rPr>
        <w:t>(ФНР, ФФНР</w:t>
      </w:r>
      <w:r>
        <w:rPr>
          <w:rFonts w:ascii="Times New Roman" w:hAnsi="Times New Roman"/>
          <w:color w:val="000000" w:themeColor="text1"/>
          <w:spacing w:val="2"/>
          <w:sz w:val="28"/>
          <w:szCs w:val="28"/>
        </w:rPr>
        <w:t xml:space="preserve">, ОНР и  др.), зачисленных на логопедический пункт МБДОУ детский сад № 5 «Звоночек».  </w:t>
      </w:r>
    </w:p>
    <w:p w:rsidR="00A458DA" w:rsidRDefault="008D2398">
      <w:pPr>
        <w:spacing w:line="240" w:lineRule="auto"/>
        <w:ind w:left="-284" w:firstLine="284"/>
        <w:contextualSpacing/>
        <w:jc w:val="both"/>
        <w:rPr>
          <w:rFonts w:ascii="Times New Roman" w:hAnsi="Times New Roman"/>
          <w:color w:val="000000" w:themeColor="text1"/>
          <w:spacing w:val="2"/>
          <w:sz w:val="28"/>
          <w:szCs w:val="28"/>
        </w:rPr>
      </w:pPr>
      <w:r>
        <w:rPr>
          <w:rFonts w:ascii="Times New Roman" w:hAnsi="Times New Roman"/>
          <w:color w:val="000000" w:themeColor="text1"/>
          <w:spacing w:val="2"/>
          <w:sz w:val="28"/>
          <w:szCs w:val="28"/>
        </w:rPr>
        <w:t>Рабочая Программа разработана в соответствии с:</w:t>
      </w:r>
    </w:p>
    <w:p w:rsidR="00A458DA" w:rsidRDefault="008D2398">
      <w:pPr>
        <w:pStyle w:val="af"/>
        <w:numPr>
          <w:ilvl w:val="0"/>
          <w:numId w:val="47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Конвенцией ООН о правах ребенка; </w:t>
      </w:r>
    </w:p>
    <w:p w:rsidR="00A458DA" w:rsidRDefault="008D2398">
      <w:pPr>
        <w:pStyle w:val="af"/>
        <w:numPr>
          <w:ilvl w:val="0"/>
          <w:numId w:val="47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Декларацией прав ребенка; </w:t>
      </w:r>
    </w:p>
    <w:p w:rsidR="00A458DA" w:rsidRDefault="008D2398">
      <w:pPr>
        <w:pStyle w:val="af"/>
        <w:numPr>
          <w:ilvl w:val="0"/>
          <w:numId w:val="47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Законом 273 ФЗ РФ «Об образовании», согласно нормативам «Сан</w:t>
      </w:r>
      <w:r>
        <w:rPr>
          <w:rFonts w:ascii="Times New Roman" w:hAnsi="Times New Roman"/>
          <w:sz w:val="28"/>
          <w:szCs w:val="28"/>
        </w:rPr>
        <w:t xml:space="preserve">итарно-эпидемиологических требований к устройству, содержанию и организации режима работы дошкольных образовательных учреждений» </w:t>
      </w:r>
      <w:r>
        <w:rPr>
          <w:rFonts w:ascii="Times New Roman" w:hAnsi="Times New Roman"/>
          <w:sz w:val="28"/>
          <w:szCs w:val="28"/>
          <w:shd w:val="clear" w:color="auto" w:fill="FFFFFF"/>
        </w:rPr>
        <w:t>СанПиН 2.4.1.3049-13;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A458DA" w:rsidRDefault="008D2398">
      <w:pPr>
        <w:pStyle w:val="af"/>
        <w:numPr>
          <w:ilvl w:val="0"/>
          <w:numId w:val="47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СанПиН 2.4.2.3286-15, утверждённого Постановлением Главного государственного санитарного врача Российской Федерации от 10.07.2015 г. № 26. </w:t>
      </w:r>
    </w:p>
    <w:p w:rsidR="00A458DA" w:rsidRDefault="008D2398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Содержание рабочей программы соответствует Федеральным государственным стандартам, установленным в соответствии с тр</w:t>
      </w:r>
      <w:r>
        <w:rPr>
          <w:rFonts w:ascii="Times New Roman" w:hAnsi="Times New Roman"/>
          <w:sz w:val="28"/>
          <w:szCs w:val="28"/>
        </w:rPr>
        <w:t>ебованием ст. 12, ст. 2 «Закона об образовании», Уставу МБДОУ детский сад № 5 «Звоночек», целям и задачам Основной Образовательной Программы МБДОУ детский сад № 5 «Звоночек», Положению о логопедическом пункте.</w:t>
      </w:r>
    </w:p>
    <w:p w:rsidR="00A458DA" w:rsidRDefault="008D2398">
      <w:pPr>
        <w:shd w:val="clear" w:color="auto" w:fill="FFFFFF"/>
        <w:spacing w:after="0" w:line="240" w:lineRule="auto"/>
        <w:ind w:left="-284" w:firstLine="284"/>
        <w:jc w:val="both"/>
        <w:rPr>
          <w:rFonts w:ascii="Times New Roman" w:hAnsi="Times New Roman"/>
          <w:color w:val="000000" w:themeColor="text1"/>
          <w:spacing w:val="2"/>
          <w:sz w:val="28"/>
          <w:szCs w:val="28"/>
        </w:rPr>
      </w:pPr>
      <w:r>
        <w:rPr>
          <w:rFonts w:ascii="Times New Roman" w:hAnsi="Times New Roman"/>
          <w:color w:val="000000" w:themeColor="text1"/>
          <w:spacing w:val="2"/>
          <w:sz w:val="28"/>
          <w:szCs w:val="28"/>
        </w:rPr>
        <w:t xml:space="preserve">Рабочая программа разработана на основе </w:t>
      </w:r>
      <w:r>
        <w:rPr>
          <w:rFonts w:ascii="Times New Roman" w:hAnsi="Times New Roman"/>
          <w:color w:val="000000" w:themeColor="text1"/>
          <w:spacing w:val="2"/>
          <w:sz w:val="28"/>
          <w:szCs w:val="28"/>
        </w:rPr>
        <w:t>программ:</w:t>
      </w:r>
    </w:p>
    <w:p w:rsidR="00A458DA" w:rsidRDefault="008D2398">
      <w:pPr>
        <w:pStyle w:val="af5"/>
        <w:shd w:val="clear" w:color="auto" w:fill="FFFFFF"/>
        <w:spacing w:beforeAutospacing="0" w:after="135" w:afterAutospacing="0"/>
        <w:ind w:left="-284" w:firstLine="284"/>
        <w:jc w:val="both"/>
        <w:rPr>
          <w:sz w:val="28"/>
          <w:szCs w:val="28"/>
        </w:rPr>
      </w:pPr>
      <w:r>
        <w:rPr>
          <w:sz w:val="28"/>
          <w:szCs w:val="28"/>
        </w:rPr>
        <w:t>1.Филичева Т.Б., Чиркина Г.В., Туманова Т.В. Программы дошкольных образовательных учреждений компенсирующего вида для детей с нарушениями речи,  – М.: Просвещение, 2016 (5-е издание).</w:t>
      </w:r>
    </w:p>
    <w:p w:rsidR="00A458DA" w:rsidRDefault="008D2398">
      <w:pPr>
        <w:pStyle w:val="af5"/>
        <w:shd w:val="clear" w:color="auto" w:fill="FFFFFF"/>
        <w:spacing w:beforeAutospacing="0" w:after="135" w:afterAutospacing="0"/>
        <w:ind w:left="-284" w:firstLine="284"/>
        <w:jc w:val="both"/>
        <w:rPr>
          <w:sz w:val="28"/>
          <w:szCs w:val="28"/>
        </w:rPr>
      </w:pPr>
      <w:r>
        <w:rPr>
          <w:sz w:val="28"/>
          <w:szCs w:val="28"/>
        </w:rPr>
        <w:t>2.Нищева Н.В. Комплексная образовательная программа дошкольног</w:t>
      </w:r>
      <w:r>
        <w:rPr>
          <w:sz w:val="28"/>
          <w:szCs w:val="28"/>
        </w:rPr>
        <w:t>о образования для детей с тяжелыми нарушениями речи (общим недоразвитием речи) с 3 до 7 лет (в соответствии с ФГОС ДО) – ДЕТСТВО-ПРЕСС, Санкт-Петербург, 2016.</w:t>
      </w:r>
    </w:p>
    <w:p w:rsidR="00A458DA" w:rsidRDefault="008D2398">
      <w:pPr>
        <w:pStyle w:val="af5"/>
        <w:spacing w:before="280" w:after="280"/>
        <w:ind w:left="-284" w:firstLine="284"/>
        <w:jc w:val="both"/>
        <w:rPr>
          <w:sz w:val="28"/>
          <w:szCs w:val="28"/>
        </w:rPr>
      </w:pPr>
      <w:r>
        <w:rPr>
          <w:sz w:val="28"/>
          <w:szCs w:val="28"/>
        </w:rPr>
        <w:t>3.С учетом положений  основной образовательной программы «От рождения до школы»,  Веракса Н.Е., К</w:t>
      </w:r>
      <w:r>
        <w:rPr>
          <w:sz w:val="28"/>
          <w:szCs w:val="28"/>
        </w:rPr>
        <w:t>омарова Т.С., Васильева М.А. , – Мозаика - Синтез, 2016.</w:t>
      </w:r>
    </w:p>
    <w:p w:rsidR="00A458DA" w:rsidRDefault="008D2398">
      <w:pPr>
        <w:spacing w:line="240" w:lineRule="auto"/>
        <w:ind w:firstLine="284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1.2. Цели и задачи реализации рабочей программы</w:t>
      </w:r>
    </w:p>
    <w:p w:rsidR="00A458DA" w:rsidRDefault="00A458DA">
      <w:pPr>
        <w:spacing w:line="240" w:lineRule="auto"/>
        <w:ind w:firstLine="284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A458DA" w:rsidRDefault="008D2398">
      <w:pPr>
        <w:spacing w:after="0" w:line="240" w:lineRule="auto"/>
        <w:ind w:left="-284" w:firstLine="284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Цель программы – </w:t>
      </w:r>
      <w:r>
        <w:rPr>
          <w:rFonts w:ascii="Times New Roman" w:hAnsi="Times New Roman"/>
          <w:sz w:val="28"/>
          <w:szCs w:val="28"/>
        </w:rPr>
        <w:t xml:space="preserve">создать условия для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формирования полноценной фонетической и лексико-грамматической системы языка, развития фонематического восприяти</w:t>
      </w:r>
      <w:r>
        <w:rPr>
          <w:rFonts w:ascii="Times New Roman" w:hAnsi="Times New Roman"/>
          <w:sz w:val="28"/>
          <w:szCs w:val="28"/>
        </w:rPr>
        <w:t>я и навыков первоначального звукового анализа и синтеза  у детей с нарушениями речи (ФНР, ФФНР, ОНР и др. речевыми патологиями), зачисленных на логопедический пункт ДОУ.</w:t>
      </w:r>
    </w:p>
    <w:p w:rsidR="00A458DA" w:rsidRDefault="008D2398">
      <w:pPr>
        <w:spacing w:after="0" w:line="240" w:lineRule="auto"/>
        <w:ind w:firstLine="284"/>
        <w:contextualSpacing/>
        <w:jc w:val="both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 В процессе коррекционного процесса  решаются </w:t>
      </w:r>
      <w:r>
        <w:rPr>
          <w:rFonts w:ascii="Times New Roman" w:hAnsi="Times New Roman"/>
          <w:b/>
          <w:sz w:val="28"/>
          <w:szCs w:val="28"/>
          <w:u w:val="single"/>
        </w:rPr>
        <w:t>следующие задачи:</w:t>
      </w:r>
    </w:p>
    <w:p w:rsidR="00A458DA" w:rsidRDefault="008D2398">
      <w:pPr>
        <w:pStyle w:val="af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раннее выявление и сво</w:t>
      </w:r>
      <w:r>
        <w:rPr>
          <w:rFonts w:ascii="Times New Roman" w:hAnsi="Times New Roman"/>
          <w:sz w:val="28"/>
          <w:szCs w:val="28"/>
        </w:rPr>
        <w:t>евременное предупреждение речевых нарушений;</w:t>
      </w:r>
    </w:p>
    <w:p w:rsidR="00A458DA" w:rsidRDefault="008D2398">
      <w:pPr>
        <w:pStyle w:val="af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преодоление недостатков в речевом развитии;</w:t>
      </w:r>
    </w:p>
    <w:p w:rsidR="00A458DA" w:rsidRDefault="008D2398">
      <w:pPr>
        <w:pStyle w:val="af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воспитание артикуляционных навыков звукопроизношения и развитие слухового восприятия;</w:t>
      </w:r>
    </w:p>
    <w:p w:rsidR="00A458DA" w:rsidRDefault="008D2398">
      <w:pPr>
        <w:pStyle w:val="af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нормализация  звукопроизношения и слоговой структуры слова;</w:t>
      </w:r>
    </w:p>
    <w:p w:rsidR="00A458DA" w:rsidRDefault="008D2398">
      <w:pPr>
        <w:pStyle w:val="af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развитие навыков звукового анализа и синтеза; </w:t>
      </w:r>
    </w:p>
    <w:p w:rsidR="00A458DA" w:rsidRDefault="008D2398">
      <w:pPr>
        <w:pStyle w:val="af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развитие лексико-грамматических категорий и связной речи (монологической и диалогической речи). </w:t>
      </w:r>
    </w:p>
    <w:p w:rsidR="00A458DA" w:rsidRDefault="00A458DA">
      <w:pPr>
        <w:spacing w:after="0" w:line="240" w:lineRule="auto"/>
        <w:ind w:firstLine="284"/>
        <w:contextualSpacing/>
        <w:jc w:val="both"/>
        <w:rPr>
          <w:rFonts w:ascii="Times New Roman" w:hAnsi="Times New Roman"/>
          <w:sz w:val="28"/>
          <w:szCs w:val="28"/>
        </w:rPr>
      </w:pPr>
    </w:p>
    <w:p w:rsidR="00A458DA" w:rsidRDefault="008D2398">
      <w:pPr>
        <w:pStyle w:val="Default"/>
        <w:ind w:left="-142" w:firstLine="426"/>
        <w:contextualSpacing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Основной формой работы с детьми  является </w:t>
      </w:r>
      <w:r>
        <w:rPr>
          <w:b/>
          <w:bCs/>
          <w:i/>
          <w:iCs/>
          <w:color w:val="auto"/>
          <w:sz w:val="28"/>
          <w:szCs w:val="28"/>
        </w:rPr>
        <w:t xml:space="preserve">игровая деятельность </w:t>
      </w:r>
      <w:r>
        <w:rPr>
          <w:color w:val="auto"/>
          <w:sz w:val="28"/>
          <w:szCs w:val="28"/>
        </w:rPr>
        <w:t xml:space="preserve">— основная форма деятельности дошкольников. Все </w:t>
      </w:r>
      <w:r>
        <w:rPr>
          <w:i/>
          <w:iCs/>
          <w:color w:val="auto"/>
          <w:sz w:val="28"/>
          <w:szCs w:val="28"/>
        </w:rPr>
        <w:t xml:space="preserve">коррекционно-развивающие (индивидуальные и подгрупповые) занятия, </w:t>
      </w:r>
      <w:r>
        <w:rPr>
          <w:color w:val="auto"/>
          <w:sz w:val="28"/>
          <w:szCs w:val="28"/>
        </w:rPr>
        <w:t xml:space="preserve">в соответствии с Рабочей программой носят игровой характер, насыщены разнообразными играми и развивающими игровыми упражнениями. </w:t>
      </w:r>
    </w:p>
    <w:p w:rsidR="00A458DA" w:rsidRDefault="008D2398">
      <w:pPr>
        <w:pStyle w:val="af"/>
        <w:spacing w:after="0" w:line="240" w:lineRule="auto"/>
        <w:ind w:left="-142" w:firstLine="426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 xml:space="preserve">Таким образом, основной  задачей Рабочей программы </w:t>
      </w:r>
      <w:r>
        <w:rPr>
          <w:rFonts w:ascii="Times New Roman" w:hAnsi="Times New Roman"/>
          <w:b/>
          <w:bCs/>
          <w:i/>
          <w:iCs/>
          <w:sz w:val="28"/>
          <w:szCs w:val="28"/>
        </w:rPr>
        <w:t xml:space="preserve">учителя-логопеда на 2026-2027 учебный год является овладение детьми </w:t>
      </w:r>
      <w:r>
        <w:rPr>
          <w:rFonts w:ascii="Times New Roman" w:hAnsi="Times New Roman"/>
          <w:b/>
          <w:bCs/>
          <w:i/>
          <w:iCs/>
          <w:sz w:val="28"/>
          <w:szCs w:val="28"/>
        </w:rPr>
        <w:lastRenderedPageBreak/>
        <w:t>самостоятельной, связной, грамматически правильной речью и коммуникативными навыками, фонетической системой русского языка, элементами грамоты, что формирует психологическую готовность к о</w:t>
      </w:r>
      <w:r>
        <w:rPr>
          <w:rFonts w:ascii="Times New Roman" w:hAnsi="Times New Roman"/>
          <w:b/>
          <w:bCs/>
          <w:i/>
          <w:iCs/>
          <w:sz w:val="28"/>
          <w:szCs w:val="28"/>
        </w:rPr>
        <w:t xml:space="preserve">бучению в школе и обеспечивает преемственность со следующей ступенью системы общего образования. </w:t>
      </w:r>
    </w:p>
    <w:p w:rsidR="00A458DA" w:rsidRDefault="00A458DA">
      <w:pPr>
        <w:pStyle w:val="af"/>
        <w:spacing w:after="0" w:line="240" w:lineRule="auto"/>
        <w:ind w:left="0" w:firstLine="284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</w:p>
    <w:p w:rsidR="00A458DA" w:rsidRDefault="008D2398">
      <w:pPr>
        <w:pStyle w:val="af"/>
        <w:spacing w:after="0" w:line="240" w:lineRule="auto"/>
        <w:ind w:left="0" w:firstLine="284"/>
        <w:jc w:val="both"/>
        <w:rPr>
          <w:rFonts w:ascii="Times New Roman" w:hAnsi="Times New Roman"/>
          <w:b/>
          <w:bCs/>
          <w:iCs/>
          <w:sz w:val="28"/>
          <w:szCs w:val="28"/>
        </w:rPr>
      </w:pPr>
      <w:r>
        <w:rPr>
          <w:rFonts w:ascii="Times New Roman" w:hAnsi="Times New Roman"/>
          <w:b/>
          <w:bCs/>
          <w:iCs/>
          <w:sz w:val="28"/>
          <w:szCs w:val="28"/>
        </w:rPr>
        <w:t>1.3. Принципы и подходы к формированию рабочей программы</w:t>
      </w:r>
    </w:p>
    <w:p w:rsidR="00A458DA" w:rsidRDefault="00A458DA">
      <w:pPr>
        <w:pStyle w:val="af"/>
        <w:spacing w:after="0" w:line="240" w:lineRule="auto"/>
        <w:ind w:left="0" w:firstLine="284"/>
        <w:jc w:val="both"/>
        <w:rPr>
          <w:rFonts w:ascii="Times New Roman" w:hAnsi="Times New Roman"/>
          <w:b/>
          <w:bCs/>
          <w:iCs/>
          <w:sz w:val="28"/>
          <w:szCs w:val="28"/>
        </w:rPr>
      </w:pPr>
    </w:p>
    <w:p w:rsidR="00A458DA" w:rsidRDefault="008D2398">
      <w:pPr>
        <w:spacing w:after="0" w:line="240" w:lineRule="auto"/>
        <w:ind w:left="-142" w:firstLine="284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Достижение поставленной цели и решение задач осуществляется с учётом следующих </w:t>
      </w:r>
      <w:r>
        <w:rPr>
          <w:rFonts w:ascii="Times New Roman" w:hAnsi="Times New Roman"/>
          <w:b/>
          <w:i/>
          <w:sz w:val="28"/>
          <w:u w:val="single"/>
        </w:rPr>
        <w:t>принципов</w:t>
      </w:r>
      <w:r>
        <w:rPr>
          <w:rFonts w:ascii="Times New Roman" w:hAnsi="Times New Roman"/>
          <w:b/>
          <w:sz w:val="28"/>
        </w:rPr>
        <w:t>:</w:t>
      </w:r>
    </w:p>
    <w:p w:rsidR="00A458DA" w:rsidRDefault="008D2398">
      <w:pPr>
        <w:pStyle w:val="Default"/>
        <w:numPr>
          <w:ilvl w:val="0"/>
          <w:numId w:val="19"/>
        </w:numPr>
        <w:contextualSpacing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принцип п</w:t>
      </w:r>
      <w:r>
        <w:rPr>
          <w:color w:val="auto"/>
          <w:sz w:val="28"/>
          <w:szCs w:val="28"/>
        </w:rPr>
        <w:t xml:space="preserve">риродосообразности, т.е. синхронного выравнивания речевого и психического развития детей с нарушениями речи; </w:t>
      </w:r>
    </w:p>
    <w:p w:rsidR="00A458DA" w:rsidRDefault="008D2398">
      <w:pPr>
        <w:pStyle w:val="Default"/>
        <w:numPr>
          <w:ilvl w:val="0"/>
          <w:numId w:val="19"/>
        </w:numPr>
        <w:contextualSpacing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онтогенетический принцип, учитывающий закономерности развития детской речи в норме; </w:t>
      </w:r>
    </w:p>
    <w:p w:rsidR="00A458DA" w:rsidRDefault="008D2398">
      <w:pPr>
        <w:pStyle w:val="Default"/>
        <w:numPr>
          <w:ilvl w:val="0"/>
          <w:numId w:val="19"/>
        </w:numPr>
        <w:contextualSpacing/>
        <w:jc w:val="both"/>
        <w:rPr>
          <w:color w:val="auto"/>
          <w:sz w:val="28"/>
          <w:szCs w:val="28"/>
        </w:rPr>
      </w:pPr>
      <w:r>
        <w:rPr>
          <w:bCs/>
          <w:iCs/>
          <w:color w:val="auto"/>
          <w:sz w:val="28"/>
          <w:szCs w:val="28"/>
        </w:rPr>
        <w:t>принцип индивидуализации, учета возможностей, особенностей ра</w:t>
      </w:r>
      <w:r>
        <w:rPr>
          <w:bCs/>
          <w:iCs/>
          <w:color w:val="auto"/>
          <w:sz w:val="28"/>
          <w:szCs w:val="28"/>
        </w:rPr>
        <w:t xml:space="preserve">звития и потребностей каждого ребенка; </w:t>
      </w:r>
    </w:p>
    <w:p w:rsidR="00A458DA" w:rsidRDefault="008D2398">
      <w:pPr>
        <w:pStyle w:val="Default"/>
        <w:numPr>
          <w:ilvl w:val="0"/>
          <w:numId w:val="19"/>
        </w:numPr>
        <w:contextualSpacing/>
        <w:jc w:val="both"/>
        <w:rPr>
          <w:color w:val="auto"/>
          <w:sz w:val="28"/>
          <w:szCs w:val="28"/>
        </w:rPr>
      </w:pPr>
      <w:r>
        <w:rPr>
          <w:bCs/>
          <w:iCs/>
          <w:color w:val="auto"/>
          <w:sz w:val="28"/>
          <w:szCs w:val="28"/>
        </w:rPr>
        <w:t xml:space="preserve">принцип признания каждого ребенка полноправным участником образовательного процесса; </w:t>
      </w:r>
    </w:p>
    <w:p w:rsidR="00A458DA" w:rsidRDefault="008D2398">
      <w:pPr>
        <w:pStyle w:val="Default"/>
        <w:numPr>
          <w:ilvl w:val="0"/>
          <w:numId w:val="19"/>
        </w:numPr>
        <w:contextualSpacing/>
        <w:jc w:val="both"/>
        <w:rPr>
          <w:color w:val="auto"/>
          <w:sz w:val="28"/>
          <w:szCs w:val="28"/>
        </w:rPr>
      </w:pPr>
      <w:r>
        <w:rPr>
          <w:bCs/>
          <w:iCs/>
          <w:color w:val="auto"/>
          <w:sz w:val="28"/>
          <w:szCs w:val="28"/>
        </w:rPr>
        <w:t xml:space="preserve">принцип поддержки детской инициативы и формирования познавательных интересов каждого ребенка; </w:t>
      </w:r>
    </w:p>
    <w:p w:rsidR="00A458DA" w:rsidRDefault="008D2398">
      <w:pPr>
        <w:pStyle w:val="Default"/>
        <w:numPr>
          <w:ilvl w:val="0"/>
          <w:numId w:val="19"/>
        </w:numPr>
        <w:contextualSpacing/>
        <w:jc w:val="both"/>
        <w:rPr>
          <w:color w:val="auto"/>
          <w:sz w:val="28"/>
          <w:szCs w:val="28"/>
        </w:rPr>
      </w:pPr>
      <w:r>
        <w:rPr>
          <w:bCs/>
          <w:iCs/>
          <w:color w:val="auto"/>
          <w:sz w:val="28"/>
          <w:szCs w:val="28"/>
        </w:rPr>
        <w:t xml:space="preserve">принцип конкретности и доступности </w:t>
      </w:r>
      <w:r>
        <w:rPr>
          <w:bCs/>
          <w:iCs/>
          <w:color w:val="auto"/>
          <w:sz w:val="28"/>
          <w:szCs w:val="28"/>
        </w:rPr>
        <w:t xml:space="preserve">учебного материала, соответствия требований, методов, приемов и условия образования индивидуальным и возрастным особенностям детей; </w:t>
      </w:r>
    </w:p>
    <w:p w:rsidR="00A458DA" w:rsidRDefault="008D2398">
      <w:pPr>
        <w:pStyle w:val="Default"/>
        <w:numPr>
          <w:ilvl w:val="0"/>
          <w:numId w:val="19"/>
        </w:numPr>
        <w:contextualSpacing/>
        <w:jc w:val="both"/>
        <w:rPr>
          <w:color w:val="auto"/>
          <w:sz w:val="28"/>
          <w:szCs w:val="28"/>
        </w:rPr>
      </w:pPr>
      <w:r>
        <w:rPr>
          <w:bCs/>
          <w:iCs/>
          <w:color w:val="auto"/>
          <w:sz w:val="28"/>
          <w:szCs w:val="28"/>
        </w:rPr>
        <w:t xml:space="preserve">принцип систематичности и взаимосвязи учебного материала; </w:t>
      </w:r>
    </w:p>
    <w:p w:rsidR="00A458DA" w:rsidRDefault="008D2398">
      <w:pPr>
        <w:pStyle w:val="Default"/>
        <w:numPr>
          <w:ilvl w:val="0"/>
          <w:numId w:val="19"/>
        </w:numPr>
        <w:contextualSpacing/>
        <w:jc w:val="both"/>
        <w:rPr>
          <w:color w:val="auto"/>
          <w:sz w:val="28"/>
          <w:szCs w:val="28"/>
        </w:rPr>
      </w:pPr>
      <w:r>
        <w:rPr>
          <w:bCs/>
          <w:iCs/>
          <w:color w:val="auto"/>
          <w:sz w:val="28"/>
          <w:szCs w:val="28"/>
        </w:rPr>
        <w:t>принцип постепенности подачи учебного материала</w:t>
      </w:r>
      <w:r>
        <w:rPr>
          <w:color w:val="auto"/>
          <w:sz w:val="28"/>
          <w:szCs w:val="28"/>
        </w:rPr>
        <w:t xml:space="preserve">; </w:t>
      </w:r>
    </w:p>
    <w:p w:rsidR="00A458DA" w:rsidRDefault="008D2398">
      <w:pPr>
        <w:pStyle w:val="Default"/>
        <w:numPr>
          <w:ilvl w:val="0"/>
          <w:numId w:val="19"/>
        </w:numPr>
        <w:contextualSpacing/>
        <w:jc w:val="both"/>
        <w:rPr>
          <w:color w:val="auto"/>
          <w:sz w:val="28"/>
          <w:szCs w:val="28"/>
        </w:rPr>
      </w:pPr>
      <w:r>
        <w:rPr>
          <w:bCs/>
          <w:iCs/>
          <w:color w:val="auto"/>
          <w:sz w:val="28"/>
          <w:szCs w:val="28"/>
        </w:rPr>
        <w:t xml:space="preserve">принцип </w:t>
      </w:r>
      <w:r>
        <w:rPr>
          <w:bCs/>
          <w:iCs/>
          <w:color w:val="auto"/>
          <w:sz w:val="28"/>
          <w:szCs w:val="28"/>
        </w:rPr>
        <w:t>концентрического наращивания информации в каждой из последующих возрастных групп во всех пяти образовательных областях;</w:t>
      </w:r>
      <w:r>
        <w:rPr>
          <w:b/>
          <w:bCs/>
          <w:i/>
          <w:iCs/>
          <w:color w:val="auto"/>
          <w:sz w:val="23"/>
          <w:szCs w:val="23"/>
        </w:rPr>
        <w:t xml:space="preserve"> </w:t>
      </w:r>
    </w:p>
    <w:p w:rsidR="00A458DA" w:rsidRDefault="008D2398">
      <w:pPr>
        <w:pStyle w:val="af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принцип взаимосвязи работы над различными сторонами речи; </w:t>
      </w:r>
    </w:p>
    <w:p w:rsidR="00A458DA" w:rsidRDefault="008D2398">
      <w:pPr>
        <w:pStyle w:val="af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принцип обеспечения активной языковой практики. </w:t>
      </w:r>
    </w:p>
    <w:p w:rsidR="00A458DA" w:rsidRDefault="00A458DA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</w:p>
    <w:p w:rsidR="00A458DA" w:rsidRDefault="008D2398">
      <w:pPr>
        <w:spacing w:after="0" w:line="240" w:lineRule="auto"/>
        <w:ind w:firstLine="284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1.4. Характеристика </w:t>
      </w:r>
      <w:r>
        <w:rPr>
          <w:rFonts w:ascii="Times New Roman" w:hAnsi="Times New Roman"/>
          <w:b/>
          <w:sz w:val="28"/>
          <w:szCs w:val="28"/>
        </w:rPr>
        <w:t>возрастных особенностей детей с нарушениями речи</w:t>
      </w:r>
    </w:p>
    <w:p w:rsidR="00A458DA" w:rsidRDefault="00A458DA">
      <w:pPr>
        <w:pStyle w:val="af"/>
        <w:spacing w:after="0" w:line="240" w:lineRule="auto"/>
        <w:ind w:left="709" w:firstLine="284"/>
        <w:jc w:val="both"/>
        <w:rPr>
          <w:rFonts w:ascii="Times New Roman" w:hAnsi="Times New Roman"/>
          <w:b/>
          <w:sz w:val="28"/>
          <w:szCs w:val="28"/>
        </w:rPr>
      </w:pPr>
    </w:p>
    <w:p w:rsidR="00A458DA" w:rsidRDefault="008D2398">
      <w:pPr>
        <w:spacing w:after="0" w:line="240" w:lineRule="auto"/>
        <w:ind w:left="-142" w:firstLine="426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Характеристика речевого развития детей 5-7 лет с ФФНР, ФНР</w:t>
      </w:r>
    </w:p>
    <w:p w:rsidR="00A458DA" w:rsidRDefault="008D2398">
      <w:pPr>
        <w:pStyle w:val="af5"/>
        <w:spacing w:beforeAutospacing="0" w:after="0" w:afterAutospacing="0"/>
        <w:ind w:firstLine="284"/>
        <w:contextualSpacing/>
        <w:jc w:val="both"/>
      </w:pPr>
      <w:r>
        <w:rPr>
          <w:sz w:val="28"/>
          <w:szCs w:val="28"/>
        </w:rPr>
        <w:t>Фонетико-фонематическое недоразвитие речи — это нарушение процессов формирования произношения у детей с различными речевыми расстройствами из-за де</w:t>
      </w:r>
      <w:r>
        <w:rPr>
          <w:sz w:val="28"/>
          <w:szCs w:val="28"/>
        </w:rPr>
        <w:t>фектов восприятия и произношения фонем. Дети с ФФНР — это дети с ринолалией, дизартрией, дислалией акустико-фонематической и артикуляторно-фонематической формы. Без достаточной сформированности фонематического восприятия невозможно становление его высшей с</w:t>
      </w:r>
      <w:r>
        <w:rPr>
          <w:sz w:val="28"/>
          <w:szCs w:val="28"/>
        </w:rPr>
        <w:t xml:space="preserve">тупени — звукового анализа. Звуковой анализ — это операция мысленного разделения на составные элементы (фонемы) разных звукокомплексов: сочетаний звуков, слогов и слов. </w:t>
      </w:r>
      <w:r>
        <w:rPr>
          <w:sz w:val="28"/>
        </w:rPr>
        <w:t>У детей с сочетанием нарушения произношения и восприятия фонем отмечается незаконченнос</w:t>
      </w:r>
      <w:r>
        <w:rPr>
          <w:sz w:val="28"/>
        </w:rPr>
        <w:t>ть процессов формирования артикулирования и восприятия звуков, отличающихся акустико-артикуляционными признаками.</w:t>
      </w:r>
      <w:r>
        <w:rPr>
          <w:sz w:val="28"/>
          <w:szCs w:val="28"/>
        </w:rPr>
        <w:t xml:space="preserve"> </w:t>
      </w:r>
      <w:r>
        <w:rPr>
          <w:sz w:val="28"/>
        </w:rPr>
        <w:t xml:space="preserve">Уровень развития </w:t>
      </w:r>
      <w:r>
        <w:rPr>
          <w:sz w:val="28"/>
        </w:rPr>
        <w:lastRenderedPageBreak/>
        <w:t>фонематического слуха детей влияет на овладение звуковым анализом. Степень недоразвития фонематического восприятия может быть</w:t>
      </w:r>
      <w:r>
        <w:rPr>
          <w:sz w:val="28"/>
        </w:rPr>
        <w:t xml:space="preserve"> различна. </w:t>
      </w:r>
    </w:p>
    <w:p w:rsidR="00A458DA" w:rsidRDefault="008D2398">
      <w:pPr>
        <w:pStyle w:val="af5"/>
        <w:spacing w:beforeAutospacing="0" w:after="0" w:afterAutospacing="0"/>
        <w:ind w:firstLine="284"/>
        <w:contextualSpacing/>
        <w:jc w:val="both"/>
        <w:rPr>
          <w:sz w:val="28"/>
        </w:rPr>
      </w:pPr>
      <w:r>
        <w:t xml:space="preserve">В </w:t>
      </w:r>
      <w:r>
        <w:rPr>
          <w:sz w:val="28"/>
        </w:rPr>
        <w:t>фонетико-фонематическом недоразвитии детей выявляется несколько состояний:</w:t>
      </w:r>
    </w:p>
    <w:p w:rsidR="00A458DA" w:rsidRDefault="008D2398">
      <w:pPr>
        <w:pStyle w:val="af5"/>
        <w:numPr>
          <w:ilvl w:val="0"/>
          <w:numId w:val="20"/>
        </w:numPr>
        <w:spacing w:beforeAutospacing="0" w:after="0" w:afterAutospacing="0"/>
        <w:contextualSpacing/>
        <w:jc w:val="both"/>
        <w:rPr>
          <w:sz w:val="28"/>
        </w:rPr>
      </w:pPr>
      <w:r>
        <w:rPr>
          <w:sz w:val="28"/>
        </w:rPr>
        <w:t>трудности в анализе нарушенных в произношении звуков;</w:t>
      </w:r>
    </w:p>
    <w:p w:rsidR="00A458DA" w:rsidRDefault="008D2398">
      <w:pPr>
        <w:pStyle w:val="af5"/>
        <w:numPr>
          <w:ilvl w:val="0"/>
          <w:numId w:val="20"/>
        </w:numPr>
        <w:spacing w:beforeAutospacing="0" w:after="0" w:afterAutospacing="0"/>
        <w:contextualSpacing/>
        <w:jc w:val="both"/>
        <w:rPr>
          <w:sz w:val="28"/>
        </w:rPr>
      </w:pPr>
      <w:r>
        <w:rPr>
          <w:sz w:val="28"/>
        </w:rPr>
        <w:t>при сформированной артикуляции неразличение звуков, относящихся к разным фонетическим группам;</w:t>
      </w:r>
    </w:p>
    <w:p w:rsidR="00A458DA" w:rsidRDefault="008D2398">
      <w:pPr>
        <w:pStyle w:val="af5"/>
        <w:numPr>
          <w:ilvl w:val="0"/>
          <w:numId w:val="20"/>
        </w:numPr>
        <w:spacing w:beforeAutospacing="0" w:after="0" w:afterAutospacing="0"/>
        <w:contextualSpacing/>
        <w:jc w:val="both"/>
        <w:rPr>
          <w:sz w:val="28"/>
        </w:rPr>
      </w:pPr>
      <w:r>
        <w:rPr>
          <w:sz w:val="28"/>
        </w:rPr>
        <w:t>невозможность опре</w:t>
      </w:r>
      <w:r>
        <w:rPr>
          <w:sz w:val="28"/>
        </w:rPr>
        <w:t>делить наличие и последовательность звуков в слове.</w:t>
      </w:r>
    </w:p>
    <w:p w:rsidR="00A458DA" w:rsidRDefault="008D2398">
      <w:pPr>
        <w:pStyle w:val="af5"/>
        <w:spacing w:beforeAutospacing="0" w:after="0" w:afterAutospacing="0"/>
        <w:ind w:firstLine="284"/>
        <w:contextualSpacing/>
        <w:jc w:val="both"/>
        <w:rPr>
          <w:sz w:val="28"/>
        </w:rPr>
      </w:pPr>
      <w:r>
        <w:rPr>
          <w:sz w:val="28"/>
        </w:rPr>
        <w:t xml:space="preserve">Основные проявления, характеризующие ФФНР: </w:t>
      </w:r>
    </w:p>
    <w:p w:rsidR="00A458DA" w:rsidRDefault="008D2398">
      <w:pPr>
        <w:pStyle w:val="af5"/>
        <w:numPr>
          <w:ilvl w:val="0"/>
          <w:numId w:val="21"/>
        </w:numPr>
        <w:spacing w:beforeAutospacing="0" w:after="0" w:afterAutospacing="0"/>
        <w:contextualSpacing/>
        <w:jc w:val="both"/>
        <w:rPr>
          <w:sz w:val="28"/>
        </w:rPr>
      </w:pPr>
      <w:r>
        <w:rPr>
          <w:sz w:val="28"/>
        </w:rPr>
        <w:t xml:space="preserve">недифференцированное произношение пар или групп звуков, т.е. один и тот же звук может служить для ребенка заменителем двух или более звуков; </w:t>
      </w:r>
    </w:p>
    <w:p w:rsidR="00A458DA" w:rsidRDefault="008D2398">
      <w:pPr>
        <w:pStyle w:val="af5"/>
        <w:numPr>
          <w:ilvl w:val="0"/>
          <w:numId w:val="21"/>
        </w:numPr>
        <w:spacing w:beforeAutospacing="0" w:after="0" w:afterAutospacing="0"/>
        <w:contextualSpacing/>
        <w:jc w:val="both"/>
        <w:rPr>
          <w:sz w:val="28"/>
        </w:rPr>
      </w:pPr>
      <w:r>
        <w:rPr>
          <w:sz w:val="28"/>
        </w:rPr>
        <w:t xml:space="preserve">замена одних </w:t>
      </w:r>
      <w:r>
        <w:rPr>
          <w:sz w:val="28"/>
        </w:rPr>
        <w:t>звуков другими, имеющими более простую артикуляцию, т.е. сложные звуки заменяются простыми;</w:t>
      </w:r>
    </w:p>
    <w:p w:rsidR="00A458DA" w:rsidRDefault="008D2398">
      <w:pPr>
        <w:pStyle w:val="af5"/>
        <w:numPr>
          <w:ilvl w:val="0"/>
          <w:numId w:val="21"/>
        </w:numPr>
        <w:spacing w:beforeAutospacing="0" w:after="0" w:afterAutospacing="0"/>
        <w:contextualSpacing/>
        <w:jc w:val="both"/>
        <w:rPr>
          <w:sz w:val="28"/>
        </w:rPr>
      </w:pPr>
      <w:r>
        <w:rPr>
          <w:sz w:val="28"/>
        </w:rPr>
        <w:t>смешение звуков, т.е. неустойчивое употребление целого ряда звуков в различных словах. Ребенок в одних словах может употреблять звуки правильно, а в других заменять</w:t>
      </w:r>
      <w:r>
        <w:rPr>
          <w:sz w:val="28"/>
        </w:rPr>
        <w:t xml:space="preserve"> их близкими по артикуляции или акустическим признакам; </w:t>
      </w:r>
    </w:p>
    <w:p w:rsidR="00A458DA" w:rsidRDefault="008D2398">
      <w:pPr>
        <w:pStyle w:val="af5"/>
        <w:numPr>
          <w:ilvl w:val="0"/>
          <w:numId w:val="21"/>
        </w:numPr>
        <w:spacing w:beforeAutospacing="0" w:after="0" w:afterAutospacing="0"/>
        <w:contextualSpacing/>
        <w:jc w:val="both"/>
        <w:rPr>
          <w:sz w:val="28"/>
        </w:rPr>
      </w:pPr>
      <w:r>
        <w:rPr>
          <w:sz w:val="28"/>
        </w:rPr>
        <w:t>другие недостатки произношения: звук «р» — горловой, звук «с» — зубной, боковой и т.д.</w:t>
      </w:r>
    </w:p>
    <w:p w:rsidR="00A458DA" w:rsidRDefault="008D2398">
      <w:pPr>
        <w:pStyle w:val="af5"/>
        <w:spacing w:beforeAutospacing="0" w:after="0" w:afterAutospacing="0"/>
        <w:ind w:firstLine="284"/>
        <w:contextualSpacing/>
        <w:jc w:val="both"/>
        <w:rPr>
          <w:sz w:val="28"/>
        </w:rPr>
      </w:pPr>
      <w:r>
        <w:rPr>
          <w:sz w:val="28"/>
          <w:szCs w:val="28"/>
        </w:rPr>
        <w:t>При наличии большого количества дефектных звуков у детей с ФФНР нарушается слоговая структура слова и произношен</w:t>
      </w:r>
      <w:r>
        <w:rPr>
          <w:sz w:val="28"/>
          <w:szCs w:val="28"/>
        </w:rPr>
        <w:t xml:space="preserve">ие слов со стечением согласных. </w:t>
      </w:r>
      <w:r>
        <w:t xml:space="preserve"> </w:t>
      </w:r>
      <w:r>
        <w:rPr>
          <w:sz w:val="28"/>
        </w:rPr>
        <w:t>Характер нарушенного звукопроизношения у детей с ФФНР указывает на низкий уровень развития фонематического восприятия. Несформированность фонематического восприятия выражается в:</w:t>
      </w:r>
    </w:p>
    <w:p w:rsidR="00A458DA" w:rsidRDefault="008D2398">
      <w:pPr>
        <w:pStyle w:val="af5"/>
        <w:numPr>
          <w:ilvl w:val="0"/>
          <w:numId w:val="22"/>
        </w:numPr>
        <w:spacing w:beforeAutospacing="0" w:after="0" w:afterAutospacing="0"/>
        <w:contextualSpacing/>
        <w:jc w:val="both"/>
        <w:rPr>
          <w:sz w:val="28"/>
        </w:rPr>
      </w:pPr>
      <w:r>
        <w:rPr>
          <w:sz w:val="28"/>
        </w:rPr>
        <w:t>нечетком различении на слух фонем в собствен</w:t>
      </w:r>
      <w:r>
        <w:rPr>
          <w:sz w:val="28"/>
        </w:rPr>
        <w:t>ной и чужой речи;</w:t>
      </w:r>
    </w:p>
    <w:p w:rsidR="00A458DA" w:rsidRDefault="008D2398">
      <w:pPr>
        <w:pStyle w:val="af5"/>
        <w:numPr>
          <w:ilvl w:val="0"/>
          <w:numId w:val="22"/>
        </w:numPr>
        <w:spacing w:beforeAutospacing="0" w:after="0" w:afterAutospacing="0"/>
        <w:contextualSpacing/>
        <w:jc w:val="both"/>
        <w:rPr>
          <w:sz w:val="28"/>
        </w:rPr>
      </w:pPr>
      <w:r>
        <w:rPr>
          <w:sz w:val="28"/>
        </w:rPr>
        <w:t>неподготовленности к элементарным формам звукового анализа и синтеза;</w:t>
      </w:r>
    </w:p>
    <w:p w:rsidR="00A458DA" w:rsidRDefault="008D2398">
      <w:pPr>
        <w:pStyle w:val="af5"/>
        <w:numPr>
          <w:ilvl w:val="0"/>
          <w:numId w:val="22"/>
        </w:numPr>
        <w:spacing w:beforeAutospacing="0" w:after="0" w:afterAutospacing="0"/>
        <w:contextualSpacing/>
        <w:jc w:val="both"/>
        <w:rPr>
          <w:sz w:val="28"/>
        </w:rPr>
      </w:pPr>
      <w:r>
        <w:rPr>
          <w:sz w:val="28"/>
        </w:rPr>
        <w:t>затруднениях при анализе звукового состава речи.</w:t>
      </w:r>
    </w:p>
    <w:p w:rsidR="00A458DA" w:rsidRDefault="008D2398">
      <w:pPr>
        <w:pStyle w:val="af5"/>
        <w:spacing w:beforeAutospacing="0" w:after="0" w:afterAutospacing="0"/>
        <w:ind w:firstLine="284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 детей с ФФНР наблюдается некоторое недоразвитие или нарушение высших психических процессов: </w:t>
      </w:r>
    </w:p>
    <w:p w:rsidR="00A458DA" w:rsidRDefault="008D2398">
      <w:pPr>
        <w:pStyle w:val="af5"/>
        <w:numPr>
          <w:ilvl w:val="0"/>
          <w:numId w:val="23"/>
        </w:numPr>
        <w:spacing w:beforeAutospacing="0" w:after="0" w:afterAutospacing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внимание у таких детей м</w:t>
      </w:r>
      <w:r>
        <w:rPr>
          <w:sz w:val="28"/>
          <w:szCs w:val="28"/>
        </w:rPr>
        <w:t>ожет быть неустойчивым, нестабильным и иссякающим, а также — слабо сформированным произвольное внимание, когда ребенку трудно сосредоточиться на одном предмете и по специальному заданию переключиться на другой;</w:t>
      </w:r>
    </w:p>
    <w:p w:rsidR="00A458DA" w:rsidRDefault="008D2398">
      <w:pPr>
        <w:pStyle w:val="af5"/>
        <w:numPr>
          <w:ilvl w:val="0"/>
          <w:numId w:val="23"/>
        </w:numPr>
        <w:spacing w:beforeAutospacing="0" w:after="0" w:afterAutospacing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объем памяти может быть сужен по сравнению с </w:t>
      </w:r>
      <w:r>
        <w:rPr>
          <w:sz w:val="28"/>
          <w:szCs w:val="28"/>
        </w:rPr>
        <w:t>нормой. При этом ребенку понадобится больше времени и повторов, чтобы запомнить заданный материал;</w:t>
      </w:r>
    </w:p>
    <w:p w:rsidR="00A458DA" w:rsidRDefault="008D2398">
      <w:pPr>
        <w:pStyle w:val="af5"/>
        <w:numPr>
          <w:ilvl w:val="0"/>
          <w:numId w:val="23"/>
        </w:numPr>
        <w:spacing w:beforeAutospacing="0" w:after="0" w:afterAutospacing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отмечаются особенности в протекании мыслительных операций: наряду с преобладанием наглядно-образного мышления дети могут затрудняться в понимании абстрактных</w:t>
      </w:r>
      <w:r>
        <w:rPr>
          <w:sz w:val="28"/>
          <w:szCs w:val="28"/>
        </w:rPr>
        <w:t xml:space="preserve"> понятий и отношений. Скорость протекания мыслительных операций может быть несколько замедленной, вследствие чего может быть замедленным и восприятие учебного материала и т.д. </w:t>
      </w:r>
    </w:p>
    <w:p w:rsidR="00A458DA" w:rsidRDefault="008D2398">
      <w:pPr>
        <w:pStyle w:val="af5"/>
        <w:spacing w:beforeAutospacing="0" w:after="0" w:afterAutospacing="0"/>
        <w:ind w:firstLine="284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Исходя из перечисленных особенностей высшей нервной деятельности, дети с ФФН в </w:t>
      </w:r>
      <w:r>
        <w:rPr>
          <w:sz w:val="28"/>
          <w:szCs w:val="28"/>
        </w:rPr>
        <w:t>педагогическом плане характеризуются следующим образом:</w:t>
      </w:r>
    </w:p>
    <w:p w:rsidR="00A458DA" w:rsidRDefault="008D2398">
      <w:pPr>
        <w:pStyle w:val="af5"/>
        <w:numPr>
          <w:ilvl w:val="0"/>
          <w:numId w:val="24"/>
        </w:numPr>
        <w:spacing w:beforeAutospacing="0" w:after="0" w:afterAutospacing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поведение может быть нестабильным, с частой сменой настроения;</w:t>
      </w:r>
    </w:p>
    <w:p w:rsidR="00A458DA" w:rsidRDefault="008D2398">
      <w:pPr>
        <w:pStyle w:val="af5"/>
        <w:numPr>
          <w:ilvl w:val="0"/>
          <w:numId w:val="24"/>
        </w:numPr>
        <w:spacing w:beforeAutospacing="0" w:after="0" w:afterAutospacing="0"/>
        <w:contextualSpacing/>
        <w:jc w:val="both"/>
        <w:rPr>
          <w:sz w:val="28"/>
          <w:szCs w:val="28"/>
        </w:rPr>
      </w:pPr>
      <w:r>
        <w:rPr>
          <w:sz w:val="28"/>
        </w:rPr>
        <w:t>могут возникать трудности в овладении учебными видами деятельности, т.к. на занятиях дети быстро утомляются, для них сложно выполнение од</w:t>
      </w:r>
      <w:r>
        <w:rPr>
          <w:sz w:val="28"/>
        </w:rPr>
        <w:t>ного задания в течение длительного времени;</w:t>
      </w:r>
    </w:p>
    <w:p w:rsidR="00A458DA" w:rsidRDefault="008D2398">
      <w:pPr>
        <w:pStyle w:val="af5"/>
        <w:numPr>
          <w:ilvl w:val="0"/>
          <w:numId w:val="24"/>
        </w:numPr>
        <w:spacing w:beforeAutospacing="0" w:after="0" w:afterAutospacing="0"/>
        <w:contextualSpacing/>
        <w:jc w:val="both"/>
        <w:rPr>
          <w:sz w:val="28"/>
          <w:szCs w:val="28"/>
        </w:rPr>
      </w:pPr>
      <w:r>
        <w:rPr>
          <w:sz w:val="28"/>
        </w:rPr>
        <w:t>возможны затруднения в запоминании инструкций педагога, особенно  двух-, трех-, четырехступенчатых, требующих поэтапного и последовательного выполнения;</w:t>
      </w:r>
    </w:p>
    <w:p w:rsidR="00A458DA" w:rsidRDefault="008D2398">
      <w:pPr>
        <w:pStyle w:val="af5"/>
        <w:numPr>
          <w:ilvl w:val="0"/>
          <w:numId w:val="24"/>
        </w:numPr>
        <w:spacing w:beforeAutospacing="0" w:after="0" w:afterAutospacing="0"/>
        <w:contextualSpacing/>
        <w:jc w:val="both"/>
        <w:rPr>
          <w:sz w:val="28"/>
          <w:szCs w:val="28"/>
        </w:rPr>
      </w:pPr>
      <w:r>
        <w:rPr>
          <w:sz w:val="28"/>
        </w:rPr>
        <w:t>в ряде случаев появляются особенности дисциплинарного харак</w:t>
      </w:r>
      <w:r>
        <w:rPr>
          <w:sz w:val="28"/>
        </w:rPr>
        <w:t>тера.</w:t>
      </w:r>
    </w:p>
    <w:p w:rsidR="00A458DA" w:rsidRDefault="008D2398">
      <w:pPr>
        <w:pStyle w:val="af5"/>
        <w:spacing w:beforeAutospacing="0" w:after="0" w:afterAutospacing="0"/>
        <w:ind w:firstLine="284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отличие от детей с ФФНР дети с фонетическим нарушением речи (ФНР) не имеют нарушений фонематического слуха и восприятия. </w:t>
      </w:r>
    </w:p>
    <w:p w:rsidR="00A458DA" w:rsidRDefault="008D2398">
      <w:pPr>
        <w:pStyle w:val="af5"/>
        <w:spacing w:beforeAutospacing="0" w:after="0" w:afterAutospacing="0"/>
        <w:ind w:firstLine="284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ФНР - это нарушение звукопроизношения при нормальном физическом и фонематическом слухе и нормальном строении речевого аппарата</w:t>
      </w:r>
      <w:r>
        <w:rPr>
          <w:sz w:val="28"/>
          <w:szCs w:val="28"/>
        </w:rPr>
        <w:t xml:space="preserve">. Может наблюдаться расстройство отдельного звука или нескольких звуков одновременно. Как правило, такие  </w:t>
      </w:r>
      <w:r>
        <w:rPr>
          <w:rStyle w:val="c0"/>
          <w:sz w:val="28"/>
          <w:szCs w:val="28"/>
        </w:rPr>
        <w:t>нарушения звукопроизношения связаны с нарушением артикуляционной моторики или ее недостаточной сформированностью. Ребенок не может правильно выполнять</w:t>
      </w:r>
      <w:r>
        <w:rPr>
          <w:rStyle w:val="c0"/>
          <w:sz w:val="28"/>
          <w:szCs w:val="28"/>
        </w:rPr>
        <w:t xml:space="preserve"> движения органами артикуляции, особенно языком, в результате чего звук искажается. (Моторное нарушение речи).</w:t>
      </w:r>
    </w:p>
    <w:p w:rsidR="00A458DA" w:rsidRDefault="008D2398">
      <w:pPr>
        <w:spacing w:after="0" w:line="240" w:lineRule="auto"/>
        <w:ind w:firstLine="284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Такие расстройства могут проявляться:</w:t>
      </w:r>
    </w:p>
    <w:p w:rsidR="00A458DA" w:rsidRDefault="008D2398">
      <w:pPr>
        <w:pStyle w:val="af"/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 отсутствии (пропуске) звука – акета вместо ракета</w:t>
      </w:r>
    </w:p>
    <w:p w:rsidR="00A458DA" w:rsidRDefault="008D2398">
      <w:pPr>
        <w:pStyle w:val="af"/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искажениях – горловое произнесение звука р, щечное —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ш и т.д.</w:t>
      </w:r>
    </w:p>
    <w:p w:rsidR="00A458DA" w:rsidRDefault="008D2398">
      <w:pPr>
        <w:spacing w:after="0" w:line="240" w:lineRule="auto"/>
        <w:ind w:firstLine="284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Чаще всего нарушаются:</w:t>
      </w:r>
    </w:p>
    <w:p w:rsidR="00A458DA" w:rsidRDefault="008D2398">
      <w:pPr>
        <w:numPr>
          <w:ilvl w:val="0"/>
          <w:numId w:val="16"/>
        </w:numPr>
        <w:spacing w:after="0" w:line="240" w:lineRule="auto"/>
        <w:ind w:firstLine="284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свистящие звуки – С, З (и их мягкие пары), Ц</w:t>
      </w:r>
    </w:p>
    <w:p w:rsidR="00A458DA" w:rsidRDefault="008D2398">
      <w:pPr>
        <w:numPr>
          <w:ilvl w:val="0"/>
          <w:numId w:val="16"/>
        </w:numPr>
        <w:spacing w:after="0" w:line="240" w:lineRule="auto"/>
        <w:ind w:firstLine="284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шипящие звуки – Ш, Ж, Ч, Щ</w:t>
      </w:r>
    </w:p>
    <w:p w:rsidR="00A458DA" w:rsidRDefault="008D2398">
      <w:pPr>
        <w:numPr>
          <w:ilvl w:val="0"/>
          <w:numId w:val="16"/>
        </w:numPr>
        <w:spacing w:after="0" w:line="240" w:lineRule="auto"/>
        <w:ind w:firstLine="284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сонорные (язычные) – Л, Р (и их мягкие пары)</w:t>
      </w:r>
    </w:p>
    <w:p w:rsidR="00A458DA" w:rsidRDefault="008D2398">
      <w:pPr>
        <w:numPr>
          <w:ilvl w:val="0"/>
          <w:numId w:val="16"/>
        </w:numPr>
        <w:spacing w:after="0" w:line="240" w:lineRule="auto"/>
        <w:ind w:firstLine="284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заднеязычные – К, Г, Х (и их мягкие пары)</w:t>
      </w:r>
    </w:p>
    <w:p w:rsidR="00A458DA" w:rsidRDefault="008D2398">
      <w:pPr>
        <w:spacing w:after="0" w:line="240" w:lineRule="auto"/>
        <w:ind w:firstLine="284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Неправильное произношение может наблюдаться в отношении любого со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гласного звука, но реже нарушаются те звуки, которые просты по способу артикуляции и не требуют дополнительных движений языка (м, н, п, т).</w:t>
      </w:r>
    </w:p>
    <w:p w:rsidR="00A458DA" w:rsidRDefault="008D2398">
      <w:pPr>
        <w:pStyle w:val="af5"/>
        <w:tabs>
          <w:tab w:val="left" w:pos="3406"/>
        </w:tabs>
        <w:spacing w:beforeAutospacing="0" w:after="0" w:afterAutospacing="0"/>
        <w:ind w:firstLine="284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A458DA" w:rsidRDefault="008D2398">
      <w:pPr>
        <w:spacing w:after="0" w:line="240" w:lineRule="auto"/>
        <w:ind w:firstLine="284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Характеристика речевого развития детей 4-7 лет с ОНР</w:t>
      </w:r>
    </w:p>
    <w:p w:rsidR="00A458DA" w:rsidRDefault="008D2398">
      <w:pPr>
        <w:pStyle w:val="af"/>
        <w:spacing w:after="0" w:line="240" w:lineRule="auto"/>
        <w:ind w:left="1080"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A458DA" w:rsidRDefault="008D2398">
      <w:pPr>
        <w:pStyle w:val="af"/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ОНР - это такое речевое нарушение, при котором у детей с но</w:t>
      </w:r>
      <w:r>
        <w:rPr>
          <w:rFonts w:ascii="Times New Roman" w:hAnsi="Times New Roman"/>
          <w:sz w:val="28"/>
          <w:szCs w:val="28"/>
        </w:rPr>
        <w:t>рмальным слухом и относительно сохранным интеллектом наблюдается недоразвитие всех компонентов речевой системы (фонетико-фонематического и лексико-грамматического). Это обусловлено тем, что в процессе онтогенеза все компоненты развиваются в тесной взаимосв</w:t>
      </w:r>
      <w:r>
        <w:rPr>
          <w:rFonts w:ascii="Times New Roman" w:hAnsi="Times New Roman"/>
          <w:sz w:val="28"/>
          <w:szCs w:val="28"/>
        </w:rPr>
        <w:t xml:space="preserve">язи, и недоразвитие какого-то одного компонента вызывает недоразвитие других компонентов речевой системы. </w:t>
      </w:r>
    </w:p>
    <w:p w:rsidR="00A458DA" w:rsidRDefault="008D2398">
      <w:pPr>
        <w:pStyle w:val="af"/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Речевой опыт детей с ОНР весьма ограничен, языковые средства, которыми они пользуются, являются несовершенными. Они далеко не полностью удовлетворяют</w:t>
      </w:r>
      <w:r>
        <w:rPr>
          <w:rFonts w:ascii="Times New Roman" w:hAnsi="Times New Roman"/>
          <w:sz w:val="28"/>
          <w:szCs w:val="28"/>
        </w:rPr>
        <w:t xml:space="preserve"> потребность устного обучения. Поэтому разговорная речь детей с данными речевыми нарушениями оказывается бедной, малословной, тесно связанной определенной ситуацией. Вне этой ситуации она становится часто непонятной. Связная (монологическая) речь, без кото</w:t>
      </w:r>
      <w:r>
        <w:rPr>
          <w:rFonts w:ascii="Times New Roman" w:hAnsi="Times New Roman"/>
          <w:sz w:val="28"/>
          <w:szCs w:val="28"/>
        </w:rPr>
        <w:t xml:space="preserve">рой не может быть полноценного усвоения приобретенных детьми </w:t>
      </w:r>
      <w:r>
        <w:rPr>
          <w:rFonts w:ascii="Times New Roman" w:hAnsi="Times New Roman"/>
          <w:sz w:val="28"/>
          <w:szCs w:val="28"/>
        </w:rPr>
        <w:lastRenderedPageBreak/>
        <w:t>знаний, либо развивается с большими трудностями, либо, вообще, полностью отсутствует.</w:t>
      </w:r>
    </w:p>
    <w:p w:rsidR="00A458DA" w:rsidRDefault="008D2398">
      <w:pPr>
        <w:pStyle w:val="af"/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Все указанные отклонения в развитии речи самостоятельно не преодолеваются и не исчезают. Поэтому речевое разв</w:t>
      </w:r>
      <w:r>
        <w:rPr>
          <w:rFonts w:ascii="Times New Roman" w:hAnsi="Times New Roman"/>
          <w:sz w:val="28"/>
          <w:szCs w:val="28"/>
        </w:rPr>
        <w:t>итие таких детей можно обеспечить только при условии использования системы коррекционных мероприятий, предусматривающих формирование речевой практики, в процессе которой происходит овладение фонематическими и лексико-грамматическими закономерностями языка,</w:t>
      </w:r>
      <w:r>
        <w:rPr>
          <w:rFonts w:ascii="Times New Roman" w:hAnsi="Times New Roman"/>
          <w:sz w:val="28"/>
          <w:szCs w:val="28"/>
        </w:rPr>
        <w:t xml:space="preserve"> обучение речи как средству общения и обобщения.</w:t>
      </w:r>
    </w:p>
    <w:p w:rsidR="00A458DA" w:rsidRDefault="008D2398">
      <w:pPr>
        <w:pStyle w:val="af5"/>
        <w:spacing w:beforeAutospacing="0" w:after="0" w:afterAutospacing="0"/>
        <w:ind w:firstLine="284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Уровень общего недоразвития речи может быть различен: от полного отсутствия речевых средств обучения, до развернутой речи с элементами фонетико-фонематического и лексико-грамматического недоразвития.</w:t>
      </w:r>
    </w:p>
    <w:p w:rsidR="00A458DA" w:rsidRDefault="008D2398">
      <w:pPr>
        <w:pStyle w:val="af5"/>
        <w:spacing w:beforeAutospacing="0" w:after="0" w:afterAutospacing="0"/>
        <w:ind w:firstLine="284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Левина </w:t>
      </w:r>
      <w:r>
        <w:rPr>
          <w:sz w:val="28"/>
          <w:szCs w:val="28"/>
        </w:rPr>
        <w:t>Р.Е. выделила три уровня общего недоразвития речи:</w:t>
      </w:r>
    </w:p>
    <w:p w:rsidR="00A458DA" w:rsidRDefault="008D2398">
      <w:pPr>
        <w:pStyle w:val="af5"/>
        <w:spacing w:beforeAutospacing="0" w:after="0" w:afterAutospacing="0"/>
        <w:ind w:firstLine="284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 самый тяжелый – ОНР 1 уровня;</w:t>
      </w:r>
    </w:p>
    <w:p w:rsidR="00A458DA" w:rsidRDefault="008D2398">
      <w:pPr>
        <w:pStyle w:val="af5"/>
        <w:spacing w:beforeAutospacing="0" w:after="0" w:afterAutospacing="0"/>
        <w:ind w:firstLine="284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 средний – ОНР 2 уровня;</w:t>
      </w:r>
    </w:p>
    <w:p w:rsidR="00A458DA" w:rsidRDefault="008D2398">
      <w:pPr>
        <w:pStyle w:val="af5"/>
        <w:spacing w:beforeAutospacing="0" w:after="0" w:afterAutospacing="0"/>
        <w:ind w:firstLine="284"/>
        <w:contextualSpacing/>
        <w:jc w:val="both"/>
        <w:rPr>
          <w:rStyle w:val="a6"/>
          <w:b w:val="0"/>
          <w:bCs w:val="0"/>
          <w:sz w:val="28"/>
          <w:szCs w:val="28"/>
        </w:rPr>
      </w:pPr>
      <w:r>
        <w:rPr>
          <w:sz w:val="28"/>
          <w:szCs w:val="28"/>
        </w:rPr>
        <w:t>3. более легкий – ОНР 3 уровня.</w:t>
      </w:r>
    </w:p>
    <w:p w:rsidR="00A458DA" w:rsidRDefault="00A458DA">
      <w:pPr>
        <w:pStyle w:val="af5"/>
        <w:spacing w:beforeAutospacing="0" w:after="0" w:afterAutospacing="0"/>
        <w:ind w:firstLine="284"/>
        <w:contextualSpacing/>
        <w:jc w:val="both"/>
        <w:rPr>
          <w:rStyle w:val="a6"/>
          <w:sz w:val="28"/>
          <w:szCs w:val="28"/>
        </w:rPr>
      </w:pPr>
    </w:p>
    <w:p w:rsidR="00A458DA" w:rsidRDefault="00A458DA">
      <w:pPr>
        <w:pStyle w:val="af5"/>
        <w:spacing w:beforeAutospacing="0" w:after="0" w:afterAutospacing="0"/>
        <w:ind w:firstLine="284"/>
        <w:contextualSpacing/>
        <w:jc w:val="both"/>
        <w:rPr>
          <w:rStyle w:val="a6"/>
          <w:sz w:val="28"/>
          <w:szCs w:val="28"/>
        </w:rPr>
      </w:pPr>
    </w:p>
    <w:p w:rsidR="00A458DA" w:rsidRDefault="008D2398">
      <w:pPr>
        <w:pStyle w:val="af5"/>
        <w:spacing w:beforeAutospacing="0" w:after="0" w:afterAutospacing="0"/>
        <w:ind w:firstLine="284"/>
        <w:contextualSpacing/>
        <w:jc w:val="both"/>
        <w:rPr>
          <w:sz w:val="28"/>
          <w:szCs w:val="28"/>
        </w:rPr>
      </w:pPr>
      <w:r>
        <w:rPr>
          <w:rStyle w:val="a6"/>
          <w:sz w:val="28"/>
          <w:szCs w:val="28"/>
        </w:rPr>
        <w:t xml:space="preserve">Общее недоразвитие речи </w:t>
      </w:r>
      <w:r>
        <w:rPr>
          <w:rStyle w:val="a6"/>
          <w:sz w:val="28"/>
          <w:szCs w:val="28"/>
          <w:lang w:val="en-US"/>
        </w:rPr>
        <w:t>I</w:t>
      </w:r>
      <w:r>
        <w:rPr>
          <w:rStyle w:val="a6"/>
          <w:sz w:val="28"/>
          <w:szCs w:val="28"/>
        </w:rPr>
        <w:t xml:space="preserve"> уровня. </w:t>
      </w:r>
    </w:p>
    <w:p w:rsidR="00A458DA" w:rsidRDefault="008D2398">
      <w:pPr>
        <w:pStyle w:val="af5"/>
        <w:spacing w:beforeAutospacing="0" w:after="0" w:afterAutospacing="0"/>
        <w:ind w:firstLine="284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Наблюдается почти полное отсутствие вербальных средств общения. Дети </w:t>
      </w:r>
      <w:r>
        <w:rPr>
          <w:sz w:val="28"/>
          <w:szCs w:val="28"/>
        </w:rPr>
        <w:t xml:space="preserve">четырех-пятилетнего возраста имеют очень скудный словарный запас, который включает не более 20 слов. Ребенок использует либо слова - звукоподражания («би-би»), либо лепетные слова (фрагменты полного развернутого слова, например, «уту» вместо «петух»). Эти </w:t>
      </w:r>
      <w:r>
        <w:rPr>
          <w:sz w:val="28"/>
          <w:szCs w:val="28"/>
        </w:rPr>
        <w:t xml:space="preserve">звуковые компоненты сопровождаются мимикой и большим количеством жестов. Также много слов диффузного значения: одно слово имеет много значений (например, «лапа» - это все то, с помощью чего передвигаются: и ноги, и колеса, и лапы). За словом не закреплено </w:t>
      </w:r>
      <w:r>
        <w:rPr>
          <w:sz w:val="28"/>
          <w:szCs w:val="28"/>
        </w:rPr>
        <w:t>конкретное значение. Иногда один и тот же предмет называется различными словами. Ребенок заменяет одно слово другим (например, действие заменяет названием предмета, «кров» (кровать) вместо «спать»). Очень грубо искажена звуковая структура слов, воспроизвод</w:t>
      </w:r>
      <w:r>
        <w:rPr>
          <w:sz w:val="28"/>
          <w:szCs w:val="28"/>
        </w:rPr>
        <w:t>ится как правило, односложная структура, реже двусложная.</w:t>
      </w:r>
    </w:p>
    <w:p w:rsidR="00A458DA" w:rsidRDefault="008D2398">
      <w:pPr>
        <w:pStyle w:val="af5"/>
        <w:spacing w:beforeAutospacing="0" w:after="0" w:afterAutospacing="0"/>
        <w:ind w:firstLine="284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Фонематические восприятие, анализ и синтез отсутствуют. Фонетическая сторона речи тоже грубо нарушена, звукопроизношение смазанное. На этом уровне речевого развития трудно определить, какой звук про</w:t>
      </w:r>
      <w:r>
        <w:rPr>
          <w:sz w:val="28"/>
          <w:szCs w:val="28"/>
        </w:rPr>
        <w:t>износит ребенок. Пассивный словарь шире активного, но понимание речи, все же, ограничено ситуацией. Грамматический строй речи практически не сформирован. Словоизменение и словообразование отсутствует. Появляется фраза, но в ней нет точной связи между слова</w:t>
      </w:r>
      <w:r>
        <w:rPr>
          <w:sz w:val="28"/>
          <w:szCs w:val="28"/>
        </w:rPr>
        <w:t>ми, нет грамматического оформления, связь отсутствует в виде просодики и интонации, т.е. фразовая речь либо полностью отсутствует на первом уровне ОНР, либо характеризуется фрагментарностью.</w:t>
      </w:r>
    </w:p>
    <w:p w:rsidR="00A458DA" w:rsidRDefault="00A458DA">
      <w:pPr>
        <w:pStyle w:val="af5"/>
        <w:spacing w:beforeAutospacing="0" w:after="0" w:afterAutospacing="0"/>
        <w:ind w:firstLine="284"/>
        <w:contextualSpacing/>
        <w:jc w:val="both"/>
        <w:rPr>
          <w:rStyle w:val="a6"/>
          <w:sz w:val="28"/>
          <w:szCs w:val="28"/>
        </w:rPr>
      </w:pPr>
    </w:p>
    <w:p w:rsidR="00A458DA" w:rsidRDefault="008D2398">
      <w:pPr>
        <w:pStyle w:val="af5"/>
        <w:spacing w:beforeAutospacing="0" w:after="0" w:afterAutospacing="0"/>
        <w:ind w:firstLine="284"/>
        <w:contextualSpacing/>
        <w:jc w:val="both"/>
        <w:rPr>
          <w:sz w:val="28"/>
          <w:szCs w:val="28"/>
        </w:rPr>
      </w:pPr>
      <w:r>
        <w:rPr>
          <w:rStyle w:val="a6"/>
          <w:sz w:val="28"/>
          <w:szCs w:val="28"/>
        </w:rPr>
        <w:t xml:space="preserve">Общее недоразвитие речи </w:t>
      </w:r>
      <w:r>
        <w:rPr>
          <w:rStyle w:val="a6"/>
          <w:sz w:val="28"/>
          <w:szCs w:val="28"/>
          <w:lang w:val="en-US"/>
        </w:rPr>
        <w:t>II</w:t>
      </w:r>
      <w:r>
        <w:rPr>
          <w:rStyle w:val="a6"/>
          <w:sz w:val="28"/>
          <w:szCs w:val="28"/>
        </w:rPr>
        <w:t xml:space="preserve"> уровня.</w:t>
      </w:r>
    </w:p>
    <w:p w:rsidR="00A458DA" w:rsidRDefault="008D2398">
      <w:pPr>
        <w:pStyle w:val="af5"/>
        <w:spacing w:beforeAutospacing="0" w:after="0" w:afterAutospacing="0"/>
        <w:ind w:firstLine="284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На втором уровне речевые возм</w:t>
      </w:r>
      <w:r>
        <w:rPr>
          <w:sz w:val="28"/>
          <w:szCs w:val="28"/>
        </w:rPr>
        <w:t xml:space="preserve">ожности ребенка значительно возрастают. У детей имеется довольно большой словарный запас. В речи преобладают существительные, мало глаголов, и еще меньше прилагательных. Очень много в речи детей наблюдается вербальных ошибок, особенно глагольных. </w:t>
      </w:r>
      <w:r>
        <w:rPr>
          <w:sz w:val="28"/>
          <w:szCs w:val="28"/>
        </w:rPr>
        <w:lastRenderedPageBreak/>
        <w:t>Много сме</w:t>
      </w:r>
      <w:r>
        <w:rPr>
          <w:sz w:val="28"/>
          <w:szCs w:val="28"/>
        </w:rPr>
        <w:t>шений, наблюдается неточность значений слов. В речи ребенка очень много аморфных глаголов. Ребенок использует фразовую речь. Появляются распространенные предложения. С точки зрения количества слов предложения довольно объемные, но грамматически фраза оформ</w:t>
      </w:r>
      <w:r>
        <w:rPr>
          <w:sz w:val="28"/>
          <w:szCs w:val="28"/>
        </w:rPr>
        <w:t>лена неправильно. Не все формы дифференцируются правильно. Ребенок неправильно употребляет падежные беспредложные формы (неправильное согласование существительных и прилагательных в среднем роде, особенно в косвенных падежах). Предложно-падежные конструкци</w:t>
      </w:r>
      <w:r>
        <w:rPr>
          <w:sz w:val="28"/>
          <w:szCs w:val="28"/>
        </w:rPr>
        <w:t>и воспроизводятся неправильно. В целом, предлоги и союзы используются редко. Для детей со 2-ым уровнем ОНР характерны грубые нарушения грамматического строя речи. Наблюдается большое количество аграмматизмов при употреблении существительных, глаголов; прил</w:t>
      </w:r>
      <w:r>
        <w:rPr>
          <w:sz w:val="28"/>
          <w:szCs w:val="28"/>
        </w:rPr>
        <w:t>агательные употребляются крайне редко, т.к. они носят отвлеченный характер. У детей усвоены только простые формы словоизменения. Словообразование грубо нарушено. Его практически нет, кроме уменьшительно-ласкательных форм. У детей со 2-ым уровнем речевого н</w:t>
      </w:r>
      <w:r>
        <w:rPr>
          <w:sz w:val="28"/>
          <w:szCs w:val="28"/>
        </w:rPr>
        <w:t>едоразвития синтаксически предложения значительно лучше сформированы, чем у детей с 1 уровнем ОНР. Понимание речи значительно улучшается. Ребенок дифференцирует многие акустически близкие слова, но не все. Фонематическая сторона речи нарушена, ребенок не м</w:t>
      </w:r>
      <w:r>
        <w:rPr>
          <w:sz w:val="28"/>
          <w:szCs w:val="28"/>
        </w:rPr>
        <w:t>ожет выделить звук на фоне слова. Звукослоговая структура слов более развернута. Но наблюдается грубое искажение многосложных слов, особенно слогов со стечением. Слова воспроизводятся вариативно. Нарушение звукопроизношения носит полиморфный характер. Прав</w:t>
      </w:r>
      <w:r>
        <w:rPr>
          <w:sz w:val="28"/>
          <w:szCs w:val="28"/>
        </w:rPr>
        <w:t>ильно произносятся гласные и простые по артикуляции звуки. Как правило, наблюдаются стечения и замены. Замены характеризуют задержку фонетического развития ребенка.</w:t>
      </w:r>
    </w:p>
    <w:p w:rsidR="00A458DA" w:rsidRDefault="008D2398">
      <w:pPr>
        <w:pStyle w:val="af5"/>
        <w:spacing w:beforeAutospacing="0" w:after="0" w:afterAutospacing="0"/>
        <w:ind w:firstLine="284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Таким образом, у детей с ОНР 2 уровня наблюдаются морфологические и синтаксические аграммат</w:t>
      </w:r>
      <w:r>
        <w:rPr>
          <w:sz w:val="28"/>
          <w:szCs w:val="28"/>
        </w:rPr>
        <w:t>измы, примитивная связная речь, понимание речи остается неполным, т.к. многие грамматические формы различаются недостаточно.</w:t>
      </w:r>
    </w:p>
    <w:p w:rsidR="00A458DA" w:rsidRDefault="00A458DA">
      <w:pPr>
        <w:pStyle w:val="af5"/>
        <w:spacing w:beforeAutospacing="0" w:after="0" w:afterAutospacing="0"/>
        <w:ind w:left="720" w:firstLine="284"/>
        <w:contextualSpacing/>
        <w:jc w:val="both"/>
        <w:rPr>
          <w:rStyle w:val="a6"/>
          <w:sz w:val="28"/>
          <w:szCs w:val="28"/>
        </w:rPr>
      </w:pPr>
    </w:p>
    <w:p w:rsidR="00A458DA" w:rsidRDefault="008D2398">
      <w:pPr>
        <w:pStyle w:val="af5"/>
        <w:spacing w:beforeAutospacing="0" w:after="0" w:afterAutospacing="0"/>
        <w:ind w:firstLine="284"/>
        <w:contextualSpacing/>
        <w:jc w:val="both"/>
        <w:rPr>
          <w:sz w:val="28"/>
          <w:szCs w:val="28"/>
        </w:rPr>
      </w:pPr>
      <w:r>
        <w:rPr>
          <w:rStyle w:val="a6"/>
          <w:sz w:val="28"/>
          <w:szCs w:val="28"/>
        </w:rPr>
        <w:t xml:space="preserve">Общее недоразвитие речи </w:t>
      </w:r>
      <w:r>
        <w:rPr>
          <w:rStyle w:val="a6"/>
          <w:sz w:val="28"/>
          <w:szCs w:val="28"/>
          <w:lang w:val="en-US"/>
        </w:rPr>
        <w:t>III</w:t>
      </w:r>
      <w:r>
        <w:rPr>
          <w:rStyle w:val="a6"/>
          <w:sz w:val="28"/>
          <w:szCs w:val="28"/>
        </w:rPr>
        <w:t xml:space="preserve"> уровня.</w:t>
      </w:r>
    </w:p>
    <w:p w:rsidR="00A458DA" w:rsidRDefault="008D2398">
      <w:pPr>
        <w:pStyle w:val="af5"/>
        <w:spacing w:beforeAutospacing="0" w:after="0" w:afterAutospacing="0"/>
        <w:ind w:firstLine="284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Этот уровень характеризуется тем, что обиходная речь становится более развернутой, отсутствуют</w:t>
      </w:r>
      <w:r>
        <w:rPr>
          <w:sz w:val="28"/>
          <w:szCs w:val="28"/>
        </w:rPr>
        <w:t xml:space="preserve"> грубые фонетические и лексико-грамматические нарушения. Звуковая сторона относительно сформирована, но остаются нарушения произношения сложных по артикуляции звуков и нарушения звукослоговой структуры слова. Особенно большие нарушения наблюдаются во всех </w:t>
      </w:r>
      <w:r>
        <w:rPr>
          <w:sz w:val="28"/>
          <w:szCs w:val="28"/>
        </w:rPr>
        <w:t xml:space="preserve">формах связной речи (рассказ по сюжетной картинке, рассказ на заданную тему). Есть неточности употребления многих слов, вербальные парафазии. Имеется несформированность семантических полей. В активном словаре присутствуют существительные, глаголы, но мало </w:t>
      </w:r>
      <w:r>
        <w:rPr>
          <w:sz w:val="28"/>
          <w:szCs w:val="28"/>
        </w:rPr>
        <w:t>прилагательных, сложных предлогов и союзов, но они все-таки уже имеются. В активной речи используются преимущественно простые распространенные предложения. Возникают большие трудности при употреблении сложноподчиненных предложений. Наблюдается недостаточна</w:t>
      </w:r>
      <w:r>
        <w:rPr>
          <w:sz w:val="28"/>
          <w:szCs w:val="28"/>
        </w:rPr>
        <w:t xml:space="preserve">я сформированность и  неточная дифференциация форм словоизменения и словообразования. Аграмматизмы наблюдаются в тех формах, которые поздно появляются в онтогенезе. Например, согласование существительных и прилагательных в среднем роде, </w:t>
      </w:r>
      <w:r>
        <w:rPr>
          <w:sz w:val="28"/>
          <w:szCs w:val="28"/>
        </w:rPr>
        <w:lastRenderedPageBreak/>
        <w:t>употребление сложны</w:t>
      </w:r>
      <w:r>
        <w:rPr>
          <w:sz w:val="28"/>
          <w:szCs w:val="28"/>
        </w:rPr>
        <w:t>х предлогов «из-за», «из-под». Очень часто отсутствуют связующие звенья в сложноподчиненных предложениях. Наблюдается нарушение сложных форм фонематического анализа и синтеза.</w:t>
      </w:r>
    </w:p>
    <w:p w:rsidR="00A458DA" w:rsidRDefault="008D2398">
      <w:pPr>
        <w:pStyle w:val="af5"/>
        <w:spacing w:beforeAutospacing="0" w:after="0" w:afterAutospacing="0"/>
        <w:ind w:firstLine="284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Выражены нарушения в овладении чтением и письмом.</w:t>
      </w:r>
    </w:p>
    <w:p w:rsidR="00A458DA" w:rsidRDefault="008D2398">
      <w:pPr>
        <w:pStyle w:val="af5"/>
        <w:spacing w:beforeAutospacing="0" w:after="0" w:afterAutospacing="0"/>
        <w:ind w:firstLine="284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Таким образом, на третьем уров</w:t>
      </w:r>
      <w:r>
        <w:rPr>
          <w:sz w:val="28"/>
          <w:szCs w:val="28"/>
        </w:rPr>
        <w:t>не ОНР наибольшие затруднения наблюдаются при построении произвольной фразы.</w:t>
      </w:r>
    </w:p>
    <w:p w:rsidR="00A458DA" w:rsidRDefault="00A458DA">
      <w:pPr>
        <w:pStyle w:val="af5"/>
        <w:spacing w:beforeAutospacing="0" w:after="0" w:afterAutospacing="0"/>
        <w:ind w:firstLine="284"/>
        <w:contextualSpacing/>
        <w:jc w:val="both"/>
        <w:rPr>
          <w:sz w:val="28"/>
          <w:szCs w:val="28"/>
        </w:rPr>
      </w:pPr>
    </w:p>
    <w:p w:rsidR="00A458DA" w:rsidRDefault="008D2398">
      <w:pPr>
        <w:spacing w:after="0" w:line="240" w:lineRule="auto"/>
        <w:ind w:firstLine="284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1.5.Планируемые результаты </w:t>
      </w:r>
    </w:p>
    <w:p w:rsidR="00A458DA" w:rsidRDefault="00A458DA">
      <w:pPr>
        <w:spacing w:after="0" w:line="240" w:lineRule="auto"/>
        <w:ind w:firstLine="284"/>
        <w:jc w:val="both"/>
        <w:rPr>
          <w:rFonts w:ascii="Times New Roman" w:hAnsi="Times New Roman"/>
          <w:b/>
          <w:sz w:val="28"/>
          <w:szCs w:val="28"/>
        </w:rPr>
      </w:pPr>
    </w:p>
    <w:p w:rsidR="00A458DA" w:rsidRDefault="008D2398">
      <w:pPr>
        <w:pStyle w:val="af"/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Главной идеей рабочей программы  является </w:t>
      </w:r>
      <w:r>
        <w:rPr>
          <w:rFonts w:ascii="Times New Roman" w:hAnsi="Times New Roman"/>
          <w:b/>
          <w:sz w:val="28"/>
          <w:szCs w:val="28"/>
          <w:u w:val="single"/>
        </w:rPr>
        <w:t>РЕАЛИЗАЦИЯ ОБРАЗОВАТЕЛЬНЫХ ЗАДАЧ ДОШКОЛЬНОГО ОБРАЗОВАНИЯ С ПРИВЛЕЧЕНИЕМ СИНХРОННОГО ВЫРАВНИВАНИЯ РЕЧЕВОГО И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ПСИХИЧЕСКОГО РАЗВИТИЯ ДЕТЕЙ С НАРУШЕНИЯМИ РЕЧИ, ЗАЧИСЛЕННЫХ НА ЛОГОПУНКТ ДОУ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A458DA" w:rsidRDefault="008D2398">
      <w:pPr>
        <w:pStyle w:val="af"/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Результаты освоения рабочей программы учителя-логопеда представлены в виде целевых ориентиров,  в соответствии с ФГОС ДО. </w:t>
      </w:r>
    </w:p>
    <w:p w:rsidR="00A458DA" w:rsidRDefault="008D2398">
      <w:pPr>
        <w:pStyle w:val="Default"/>
        <w:ind w:firstLine="284"/>
        <w:contextualSpacing/>
        <w:jc w:val="both"/>
        <w:rPr>
          <w:b/>
          <w:bCs/>
          <w:i/>
          <w:iCs/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К целевым ориентирам дошкольного образования (на этап</w:t>
      </w:r>
      <w:r>
        <w:rPr>
          <w:color w:val="auto"/>
          <w:sz w:val="28"/>
          <w:szCs w:val="28"/>
        </w:rPr>
        <w:t xml:space="preserve">е завершения дошкольного образования) в соответствии с программой ДОУ относятся следующие </w:t>
      </w:r>
      <w:r>
        <w:rPr>
          <w:b/>
          <w:bCs/>
          <w:color w:val="auto"/>
          <w:sz w:val="28"/>
          <w:szCs w:val="28"/>
        </w:rPr>
        <w:t>социально-нормативные характеристики возможных достижений ребенка</w:t>
      </w:r>
      <w:r>
        <w:rPr>
          <w:color w:val="auto"/>
          <w:sz w:val="28"/>
          <w:szCs w:val="28"/>
        </w:rPr>
        <w:t xml:space="preserve">: </w:t>
      </w:r>
    </w:p>
    <w:p w:rsidR="00A458DA" w:rsidRDefault="008D2398">
      <w:pPr>
        <w:pStyle w:val="Default"/>
        <w:numPr>
          <w:ilvl w:val="0"/>
          <w:numId w:val="26"/>
        </w:numPr>
        <w:contextualSpacing/>
        <w:jc w:val="both"/>
        <w:rPr>
          <w:color w:val="auto"/>
          <w:sz w:val="28"/>
          <w:szCs w:val="28"/>
        </w:rPr>
      </w:pPr>
      <w:r>
        <w:rPr>
          <w:b/>
          <w:bCs/>
          <w:i/>
          <w:iCs/>
          <w:color w:val="auto"/>
          <w:sz w:val="28"/>
          <w:szCs w:val="28"/>
        </w:rPr>
        <w:t xml:space="preserve">Ребенок хорошо владеет устной речью, </w:t>
      </w:r>
      <w:r>
        <w:rPr>
          <w:color w:val="auto"/>
          <w:sz w:val="28"/>
          <w:szCs w:val="28"/>
        </w:rPr>
        <w:t>может выражать свои мысли и желания, проявляет инициативу в общении, умеет задавать вопросы, делать умозаключения, знает и умеет пересказывать сказки, рассказывать стихи, составлять рассказы по серии сюжетных картинок или по сюжетной картинке; у него сформ</w:t>
      </w:r>
      <w:r>
        <w:rPr>
          <w:color w:val="auto"/>
          <w:sz w:val="28"/>
          <w:szCs w:val="28"/>
        </w:rPr>
        <w:t xml:space="preserve">ированы элементарные навыки звуко-слогового анализа, что обеспечивает формирование предпосылок грамотности. </w:t>
      </w:r>
    </w:p>
    <w:p w:rsidR="00A458DA" w:rsidRDefault="008D2398">
      <w:pPr>
        <w:pStyle w:val="Default"/>
        <w:numPr>
          <w:ilvl w:val="0"/>
          <w:numId w:val="26"/>
        </w:numPr>
        <w:contextualSpacing/>
        <w:jc w:val="both"/>
        <w:rPr>
          <w:color w:val="auto"/>
          <w:sz w:val="28"/>
          <w:szCs w:val="28"/>
        </w:rPr>
      </w:pPr>
      <w:r>
        <w:rPr>
          <w:b/>
          <w:bCs/>
          <w:i/>
          <w:iCs/>
          <w:color w:val="auto"/>
          <w:sz w:val="28"/>
          <w:szCs w:val="28"/>
        </w:rPr>
        <w:t xml:space="preserve">Ребенок любознателен, </w:t>
      </w:r>
      <w:r>
        <w:rPr>
          <w:color w:val="auto"/>
          <w:sz w:val="28"/>
          <w:szCs w:val="28"/>
        </w:rPr>
        <w:t xml:space="preserve">склонен наблюдать, экспериментировать; он обладает начальными знаниями о себе, о природном и социальном мире. </w:t>
      </w:r>
    </w:p>
    <w:p w:rsidR="00A458DA" w:rsidRDefault="008D2398">
      <w:pPr>
        <w:pStyle w:val="Default"/>
        <w:numPr>
          <w:ilvl w:val="0"/>
          <w:numId w:val="26"/>
        </w:numPr>
        <w:contextualSpacing/>
        <w:jc w:val="both"/>
        <w:rPr>
          <w:color w:val="auto"/>
          <w:sz w:val="28"/>
          <w:szCs w:val="28"/>
        </w:rPr>
      </w:pPr>
      <w:r>
        <w:rPr>
          <w:b/>
          <w:bCs/>
          <w:i/>
          <w:iCs/>
          <w:color w:val="auto"/>
          <w:sz w:val="28"/>
          <w:szCs w:val="28"/>
        </w:rPr>
        <w:t>Ребенок способ</w:t>
      </w:r>
      <w:r>
        <w:rPr>
          <w:b/>
          <w:bCs/>
          <w:i/>
          <w:iCs/>
          <w:color w:val="auto"/>
          <w:sz w:val="28"/>
          <w:szCs w:val="28"/>
        </w:rPr>
        <w:t xml:space="preserve">ен к принятию собственных решений </w:t>
      </w:r>
      <w:r>
        <w:rPr>
          <w:color w:val="auto"/>
          <w:sz w:val="28"/>
          <w:szCs w:val="28"/>
        </w:rPr>
        <w:t xml:space="preserve">с опорой на знания и умения в различных видах деятельности. </w:t>
      </w:r>
    </w:p>
    <w:p w:rsidR="00A458DA" w:rsidRDefault="008D2398">
      <w:pPr>
        <w:pStyle w:val="Default"/>
        <w:numPr>
          <w:ilvl w:val="0"/>
          <w:numId w:val="26"/>
        </w:numPr>
        <w:contextualSpacing/>
        <w:jc w:val="both"/>
        <w:rPr>
          <w:color w:val="auto"/>
          <w:sz w:val="28"/>
          <w:szCs w:val="28"/>
        </w:rPr>
      </w:pPr>
      <w:r>
        <w:rPr>
          <w:b/>
          <w:bCs/>
          <w:i/>
          <w:iCs/>
          <w:color w:val="auto"/>
          <w:sz w:val="28"/>
          <w:szCs w:val="28"/>
        </w:rPr>
        <w:t xml:space="preserve">Ребенок инициативен, самостоятелен </w:t>
      </w:r>
      <w:r>
        <w:rPr>
          <w:color w:val="auto"/>
          <w:sz w:val="28"/>
          <w:szCs w:val="28"/>
        </w:rPr>
        <w:t xml:space="preserve">в различных видах деятельности, способен выбрать себе занятия и партнеров по совместной деятельности. </w:t>
      </w:r>
    </w:p>
    <w:p w:rsidR="00A458DA" w:rsidRDefault="008D2398">
      <w:pPr>
        <w:pStyle w:val="Default"/>
        <w:numPr>
          <w:ilvl w:val="0"/>
          <w:numId w:val="26"/>
        </w:numPr>
        <w:contextualSpacing/>
        <w:jc w:val="both"/>
        <w:rPr>
          <w:color w:val="auto"/>
          <w:sz w:val="28"/>
          <w:szCs w:val="28"/>
        </w:rPr>
      </w:pPr>
      <w:r>
        <w:rPr>
          <w:b/>
          <w:bCs/>
          <w:i/>
          <w:iCs/>
          <w:color w:val="auto"/>
          <w:sz w:val="28"/>
          <w:szCs w:val="28"/>
        </w:rPr>
        <w:t>Ребенок активен</w:t>
      </w:r>
      <w:r>
        <w:rPr>
          <w:color w:val="auto"/>
          <w:sz w:val="28"/>
          <w:szCs w:val="28"/>
        </w:rPr>
        <w:t>, успешн</w:t>
      </w:r>
      <w:r>
        <w:rPr>
          <w:color w:val="auto"/>
          <w:sz w:val="28"/>
          <w:szCs w:val="28"/>
        </w:rPr>
        <w:t xml:space="preserve">о взаимодействует со сверстниками и взрослыми; у ребенка сформировалось положительное отношение к самому себе, окружающим, к различным видам деятельности. </w:t>
      </w:r>
    </w:p>
    <w:p w:rsidR="00A458DA" w:rsidRDefault="008D2398">
      <w:pPr>
        <w:pStyle w:val="Default"/>
        <w:numPr>
          <w:ilvl w:val="0"/>
          <w:numId w:val="26"/>
        </w:numPr>
        <w:contextualSpacing/>
        <w:jc w:val="both"/>
        <w:rPr>
          <w:color w:val="auto"/>
          <w:sz w:val="28"/>
          <w:szCs w:val="28"/>
        </w:rPr>
      </w:pPr>
      <w:r>
        <w:rPr>
          <w:b/>
          <w:bCs/>
          <w:i/>
          <w:iCs/>
          <w:color w:val="auto"/>
          <w:sz w:val="28"/>
          <w:szCs w:val="28"/>
        </w:rPr>
        <w:t>Ребенок способен адекватно проявлять свои чувства</w:t>
      </w:r>
      <w:r>
        <w:rPr>
          <w:color w:val="auto"/>
          <w:sz w:val="28"/>
          <w:szCs w:val="28"/>
        </w:rPr>
        <w:t xml:space="preserve">, умеет радоваться успехам и сопереживать неудачам </w:t>
      </w:r>
      <w:r>
        <w:rPr>
          <w:color w:val="auto"/>
          <w:sz w:val="28"/>
          <w:szCs w:val="28"/>
        </w:rPr>
        <w:t xml:space="preserve">других, способен договариваться, старается разрешать конфликты. </w:t>
      </w:r>
    </w:p>
    <w:p w:rsidR="00A458DA" w:rsidRDefault="008D2398">
      <w:pPr>
        <w:pStyle w:val="Default"/>
        <w:numPr>
          <w:ilvl w:val="0"/>
          <w:numId w:val="26"/>
        </w:numPr>
        <w:contextualSpacing/>
        <w:jc w:val="both"/>
        <w:rPr>
          <w:color w:val="auto"/>
          <w:sz w:val="28"/>
          <w:szCs w:val="28"/>
        </w:rPr>
      </w:pPr>
      <w:r>
        <w:rPr>
          <w:b/>
          <w:bCs/>
          <w:i/>
          <w:iCs/>
          <w:color w:val="auto"/>
          <w:sz w:val="28"/>
          <w:szCs w:val="28"/>
        </w:rPr>
        <w:t>Ребенок обладает чувством собственного достоинства</w:t>
      </w:r>
      <w:r>
        <w:rPr>
          <w:color w:val="auto"/>
          <w:sz w:val="28"/>
          <w:szCs w:val="28"/>
        </w:rPr>
        <w:t xml:space="preserve">, верой в себя. </w:t>
      </w:r>
    </w:p>
    <w:p w:rsidR="00A458DA" w:rsidRDefault="008D2398">
      <w:pPr>
        <w:pStyle w:val="Default"/>
        <w:numPr>
          <w:ilvl w:val="0"/>
          <w:numId w:val="26"/>
        </w:numPr>
        <w:contextualSpacing/>
        <w:jc w:val="both"/>
        <w:rPr>
          <w:color w:val="auto"/>
          <w:sz w:val="28"/>
          <w:szCs w:val="28"/>
        </w:rPr>
      </w:pPr>
      <w:r>
        <w:rPr>
          <w:b/>
          <w:bCs/>
          <w:i/>
          <w:iCs/>
          <w:color w:val="auto"/>
          <w:sz w:val="28"/>
          <w:szCs w:val="28"/>
        </w:rPr>
        <w:t>Ребенок обладает развитым воображением</w:t>
      </w:r>
      <w:r>
        <w:rPr>
          <w:color w:val="auto"/>
          <w:sz w:val="28"/>
          <w:szCs w:val="28"/>
        </w:rPr>
        <w:t xml:space="preserve">, которое реализует в разных видах деятельности. </w:t>
      </w:r>
    </w:p>
    <w:p w:rsidR="00A458DA" w:rsidRDefault="008D2398">
      <w:pPr>
        <w:pStyle w:val="Default"/>
        <w:numPr>
          <w:ilvl w:val="0"/>
          <w:numId w:val="26"/>
        </w:numPr>
        <w:contextualSpacing/>
        <w:jc w:val="both"/>
        <w:rPr>
          <w:color w:val="auto"/>
          <w:sz w:val="28"/>
          <w:szCs w:val="28"/>
        </w:rPr>
      </w:pPr>
      <w:r>
        <w:rPr>
          <w:b/>
          <w:bCs/>
          <w:i/>
          <w:iCs/>
          <w:color w:val="auto"/>
          <w:sz w:val="28"/>
          <w:szCs w:val="28"/>
        </w:rPr>
        <w:t>Ребенок умеет подчиняться правилам и</w:t>
      </w:r>
      <w:r>
        <w:rPr>
          <w:b/>
          <w:bCs/>
          <w:i/>
          <w:iCs/>
          <w:color w:val="auto"/>
          <w:sz w:val="28"/>
          <w:szCs w:val="28"/>
        </w:rPr>
        <w:t xml:space="preserve"> социальным нормам, </w:t>
      </w:r>
      <w:r>
        <w:rPr>
          <w:color w:val="auto"/>
          <w:sz w:val="28"/>
          <w:szCs w:val="28"/>
        </w:rPr>
        <w:t>способен к волевым усилиям.</w:t>
      </w:r>
      <w:r>
        <w:rPr>
          <w:b/>
          <w:bCs/>
          <w:i/>
          <w:iCs/>
          <w:color w:val="auto"/>
          <w:sz w:val="28"/>
          <w:szCs w:val="28"/>
        </w:rPr>
        <w:t xml:space="preserve"> </w:t>
      </w:r>
    </w:p>
    <w:p w:rsidR="00A458DA" w:rsidRDefault="008D2398">
      <w:pPr>
        <w:pStyle w:val="Default"/>
        <w:numPr>
          <w:ilvl w:val="0"/>
          <w:numId w:val="26"/>
        </w:numPr>
        <w:contextualSpacing/>
        <w:jc w:val="both"/>
        <w:rPr>
          <w:color w:val="auto"/>
          <w:sz w:val="28"/>
          <w:szCs w:val="28"/>
        </w:rPr>
      </w:pPr>
      <w:r>
        <w:rPr>
          <w:b/>
          <w:bCs/>
          <w:i/>
          <w:iCs/>
          <w:color w:val="auto"/>
          <w:sz w:val="28"/>
          <w:szCs w:val="28"/>
        </w:rPr>
        <w:lastRenderedPageBreak/>
        <w:t xml:space="preserve">У ребенка развиты крупная и мелкая моторика, </w:t>
      </w:r>
      <w:r>
        <w:rPr>
          <w:color w:val="auto"/>
          <w:sz w:val="28"/>
          <w:szCs w:val="28"/>
        </w:rPr>
        <w:t xml:space="preserve">он подвижен и вынослив, владеет основными движениями, может контролировать свои движения, умеет управлять ими. </w:t>
      </w:r>
    </w:p>
    <w:p w:rsidR="00A458DA" w:rsidRDefault="00A458DA">
      <w:pPr>
        <w:pStyle w:val="Default"/>
        <w:contextualSpacing/>
        <w:jc w:val="both"/>
        <w:rPr>
          <w:color w:val="auto"/>
          <w:sz w:val="28"/>
          <w:szCs w:val="28"/>
        </w:rPr>
      </w:pPr>
    </w:p>
    <w:p w:rsidR="00A458DA" w:rsidRDefault="008D2398">
      <w:pPr>
        <w:pStyle w:val="af"/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Результативность коррекционной логопедической обр</w:t>
      </w:r>
      <w:r>
        <w:rPr>
          <w:rFonts w:ascii="Times New Roman" w:hAnsi="Times New Roman"/>
          <w:sz w:val="28"/>
          <w:szCs w:val="28"/>
        </w:rPr>
        <w:t xml:space="preserve">азовательной деятельности отслеживается через диагностические исследования 2 раза в год с внесением последующих корректив в индивидуальные планы  (маршруты) коррекции и в содержание всего коррекционно-образовательного процесса. </w:t>
      </w:r>
    </w:p>
    <w:p w:rsidR="00A458DA" w:rsidRDefault="008D2398">
      <w:pPr>
        <w:pStyle w:val="af"/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Результаты мониторинга нахо</w:t>
      </w:r>
      <w:r>
        <w:rPr>
          <w:rFonts w:ascii="Times New Roman" w:hAnsi="Times New Roman"/>
          <w:sz w:val="28"/>
          <w:szCs w:val="28"/>
        </w:rPr>
        <w:t>дят отражение в речевых картах детей, где отмечается динамика коррекции звукопроизношения и развития речевых функций каждого ребенка, ежегодном отчете учителя-логопеда и анализе эффективности работы логопедического пункта ДОУ. Сроки проведения мониторингов</w:t>
      </w:r>
      <w:r>
        <w:rPr>
          <w:rFonts w:ascii="Times New Roman" w:hAnsi="Times New Roman"/>
          <w:sz w:val="28"/>
          <w:szCs w:val="28"/>
        </w:rPr>
        <w:t xml:space="preserve">ых исследований – сентябрь, май. </w:t>
      </w:r>
    </w:p>
    <w:p w:rsidR="00A458DA" w:rsidRDefault="008D2398">
      <w:pPr>
        <w:pStyle w:val="af"/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Согласно целям и задачам образовательной области «Речевое развитие» основным планируемым результатом работы в этой области является </w:t>
      </w:r>
      <w:r>
        <w:rPr>
          <w:rFonts w:ascii="Times New Roman" w:hAnsi="Times New Roman"/>
          <w:b/>
          <w:sz w:val="28"/>
          <w:szCs w:val="28"/>
        </w:rPr>
        <w:t>ДОСТИЖЕНИЕ КАЖДЫМ РЕБЕНКОМ УРОВНЯ РЕЧЕВОГО РАЗВИТИЯ, СООТВЕТСТВУЮЩЕГО ВОЗРАСТНЫМ НОРМАМ, П</w:t>
      </w:r>
      <w:r>
        <w:rPr>
          <w:rFonts w:ascii="Times New Roman" w:hAnsi="Times New Roman"/>
          <w:b/>
          <w:sz w:val="28"/>
          <w:szCs w:val="28"/>
        </w:rPr>
        <w:t>РЕДУПРЕЖДЕНИЕ ВОЗМОЖНЫХ ТРУДНОСТЕЙ В УСВОЕНИИ ШКОЛЬНЫХ ЗНАНИЙ, ОБУСЛОВЛЕННЫХ НАРУШЕНИЯМИ РЕЧИ, И ОБЕСПЕЧИВАЮЩИМ ЕГО СОЦИАЛЬНУЮ АДАПТАЦИЮ И ИНТЕГРАЦИЮ В ОБЩЕСТВЕ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A458DA" w:rsidRDefault="008D2398">
      <w:pPr>
        <w:spacing w:after="0" w:line="240" w:lineRule="auto"/>
        <w:ind w:firstLine="284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Промежуточные планируемые результаты по образовательной области «Речевое развитие» </w:t>
      </w:r>
    </w:p>
    <w:p w:rsidR="00A458DA" w:rsidRDefault="008D2398">
      <w:pPr>
        <w:pStyle w:val="af"/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u w:val="single"/>
        </w:rPr>
        <w:t xml:space="preserve">Ребенок  </w:t>
      </w:r>
      <w:r>
        <w:rPr>
          <w:rFonts w:ascii="Times New Roman" w:hAnsi="Times New Roman"/>
          <w:b/>
          <w:sz w:val="28"/>
          <w:szCs w:val="28"/>
          <w:u w:val="single"/>
        </w:rPr>
        <w:t>5-6 лет,</w:t>
      </w:r>
      <w:r>
        <w:rPr>
          <w:rFonts w:ascii="Times New Roman" w:hAnsi="Times New Roman"/>
          <w:sz w:val="28"/>
          <w:szCs w:val="28"/>
        </w:rPr>
        <w:t xml:space="preserve"> посещающий логопедический пункт ДОУ, должен обладать следующими знаниями, умениями и навыками:</w:t>
      </w:r>
    </w:p>
    <w:p w:rsidR="00A458DA" w:rsidRDefault="008D2398">
      <w:pPr>
        <w:numPr>
          <w:ilvl w:val="0"/>
          <w:numId w:val="17"/>
        </w:numPr>
        <w:tabs>
          <w:tab w:val="clear" w:pos="720"/>
          <w:tab w:val="left" w:pos="0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Нормализация фонетической стороны речи: </w:t>
      </w:r>
    </w:p>
    <w:p w:rsidR="00A458DA" w:rsidRDefault="008D2398">
      <w:pPr>
        <w:pStyle w:val="af"/>
        <w:numPr>
          <w:ilvl w:val="0"/>
          <w:numId w:val="27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правильно артикулирует все поставленные звуки речи в различных фонетических позициях и формах речи;</w:t>
      </w:r>
    </w:p>
    <w:p w:rsidR="00A458DA" w:rsidRDefault="008D2398">
      <w:pPr>
        <w:pStyle w:val="af"/>
        <w:numPr>
          <w:ilvl w:val="0"/>
          <w:numId w:val="27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Дифференцирует все изученные звуки;</w:t>
      </w:r>
    </w:p>
    <w:p w:rsidR="00A458DA" w:rsidRDefault="008D2398">
      <w:pPr>
        <w:pStyle w:val="af"/>
        <w:numPr>
          <w:ilvl w:val="0"/>
          <w:numId w:val="15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kern w:val="2"/>
          <w:sz w:val="28"/>
          <w:szCs w:val="28"/>
        </w:rPr>
        <w:t>Развитие свободного общения со взрослыми и детьми:</w:t>
      </w:r>
    </w:p>
    <w:p w:rsidR="00A458DA" w:rsidRDefault="008D2398">
      <w:pPr>
        <w:pStyle w:val="af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свободно пользуется речью для выражения своих знаний, эмоций, чувств;</w:t>
      </w:r>
    </w:p>
    <w:p w:rsidR="00A458DA" w:rsidRDefault="008D2398">
      <w:pPr>
        <w:pStyle w:val="af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в игровом взаимодействии использует разнообразные ролевые высказывания.</w:t>
      </w:r>
    </w:p>
    <w:p w:rsidR="00A458DA" w:rsidRDefault="008D2398">
      <w:pPr>
        <w:pStyle w:val="af"/>
        <w:numPr>
          <w:ilvl w:val="0"/>
          <w:numId w:val="15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kern w:val="2"/>
          <w:sz w:val="28"/>
          <w:szCs w:val="28"/>
        </w:rPr>
        <w:t xml:space="preserve">Развитие компонентов ЛГСР  </w:t>
      </w:r>
      <w:r>
        <w:rPr>
          <w:rFonts w:ascii="Times New Roman" w:hAnsi="Times New Roman"/>
          <w:i/>
          <w:kern w:val="2"/>
          <w:sz w:val="28"/>
          <w:szCs w:val="28"/>
        </w:rPr>
        <w:t>(лексической стороны, грамматического строя речи, связной речи – диалогической и монологической форм) в различных формах и видах детской деятельности:</w:t>
      </w:r>
    </w:p>
    <w:p w:rsidR="00A458DA" w:rsidRDefault="008D2398">
      <w:pPr>
        <w:pStyle w:val="af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использует разнообразную лексику в точном соответствии со смыслом;</w:t>
      </w:r>
    </w:p>
    <w:p w:rsidR="00A458DA" w:rsidRDefault="008D2398">
      <w:pPr>
        <w:pStyle w:val="af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 xml:space="preserve">использует сложные предложения разных </w:t>
      </w:r>
      <w:r>
        <w:rPr>
          <w:rFonts w:ascii="Times New Roman" w:hAnsi="Times New Roman"/>
          <w:kern w:val="2"/>
          <w:sz w:val="28"/>
          <w:szCs w:val="28"/>
        </w:rPr>
        <w:t>видов, разнообразные способы словообразования;</w:t>
      </w:r>
    </w:p>
    <w:p w:rsidR="00A458DA" w:rsidRDefault="008D2398">
      <w:pPr>
        <w:pStyle w:val="af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  <w:lang w:bidi="he-IL"/>
        </w:rPr>
        <w:t>составляет по образцу рассказы по сюжетной картине, по набору картинок; из личного опыта, последовательно, без существенных пропусков пересказывает небольшие литературные произведения.</w:t>
      </w:r>
    </w:p>
    <w:p w:rsidR="00A458DA" w:rsidRDefault="008D2398">
      <w:pPr>
        <w:numPr>
          <w:ilvl w:val="0"/>
          <w:numId w:val="15"/>
        </w:numPr>
        <w:shd w:val="clear" w:color="auto" w:fill="FFFFFF"/>
        <w:tabs>
          <w:tab w:val="left" w:pos="0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i/>
          <w:kern w:val="2"/>
          <w:sz w:val="28"/>
          <w:szCs w:val="28"/>
        </w:rPr>
      </w:pPr>
      <w:r>
        <w:rPr>
          <w:rFonts w:ascii="Times New Roman" w:hAnsi="Times New Roman"/>
          <w:i/>
          <w:kern w:val="2"/>
          <w:sz w:val="28"/>
          <w:szCs w:val="28"/>
        </w:rPr>
        <w:t>Формирование звуковой ан</w:t>
      </w:r>
      <w:r>
        <w:rPr>
          <w:rFonts w:ascii="Times New Roman" w:hAnsi="Times New Roman"/>
          <w:i/>
          <w:kern w:val="2"/>
          <w:sz w:val="28"/>
          <w:szCs w:val="28"/>
        </w:rPr>
        <w:t>алитико-синтетической активности:</w:t>
      </w:r>
    </w:p>
    <w:p w:rsidR="00A458DA" w:rsidRDefault="008D2398">
      <w:pPr>
        <w:pStyle w:val="af"/>
        <w:numPr>
          <w:ilvl w:val="0"/>
          <w:numId w:val="30"/>
        </w:num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/>
          <w:i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 xml:space="preserve">способен проводит звуковой анализ слов различной звуковой структуры; </w:t>
      </w:r>
    </w:p>
    <w:p w:rsidR="00A458DA" w:rsidRDefault="008D2398">
      <w:pPr>
        <w:pStyle w:val="af"/>
        <w:numPr>
          <w:ilvl w:val="0"/>
          <w:numId w:val="30"/>
        </w:num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/>
          <w:i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lastRenderedPageBreak/>
        <w:t xml:space="preserve">способен качественно характеризовать выделяемые звуки (гласные, твердый согласный, мягкий согласный, ударный гласный, безударный гласный звук); </w:t>
      </w:r>
    </w:p>
    <w:p w:rsidR="00A458DA" w:rsidRDefault="008D2398">
      <w:pPr>
        <w:pStyle w:val="af"/>
        <w:numPr>
          <w:ilvl w:val="0"/>
          <w:numId w:val="30"/>
        </w:num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/>
          <w:i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правильно употребляет соответствующие термины.</w:t>
      </w:r>
    </w:p>
    <w:p w:rsidR="00A458DA" w:rsidRDefault="00A458DA">
      <w:pPr>
        <w:pStyle w:val="af"/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</w:p>
    <w:p w:rsidR="00A458DA" w:rsidRDefault="008D2398">
      <w:pPr>
        <w:pStyle w:val="af"/>
        <w:tabs>
          <w:tab w:val="left" w:pos="2202"/>
        </w:tabs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u w:val="single"/>
        </w:rPr>
        <w:t>Ребенок 6-7лет</w:t>
      </w:r>
      <w:r>
        <w:rPr>
          <w:rFonts w:ascii="Times New Roman" w:hAnsi="Times New Roman"/>
          <w:sz w:val="28"/>
          <w:szCs w:val="28"/>
        </w:rPr>
        <w:t xml:space="preserve">, выпущенный из  логопедического пункта ДОУ, должен обладать следующими знаниями, умениями и навыками в образовательной области ФГОС «Речевое развитие»: </w:t>
      </w:r>
    </w:p>
    <w:p w:rsidR="00A458DA" w:rsidRDefault="008D2398">
      <w:pPr>
        <w:numPr>
          <w:ilvl w:val="0"/>
          <w:numId w:val="17"/>
        </w:numPr>
        <w:tabs>
          <w:tab w:val="clear" w:pos="720"/>
          <w:tab w:val="left" w:pos="-142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Нормализация фонетической стороны речи: </w:t>
      </w:r>
    </w:p>
    <w:p w:rsidR="00A458DA" w:rsidRDefault="008D2398">
      <w:pPr>
        <w:pStyle w:val="af"/>
        <w:numPr>
          <w:ilvl w:val="0"/>
          <w:numId w:val="31"/>
        </w:num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правильно артикулирует все звуки русского языка  в различных фонетических позициях и формах речи;</w:t>
      </w:r>
    </w:p>
    <w:p w:rsidR="00A458DA" w:rsidRDefault="008D2398">
      <w:pPr>
        <w:pStyle w:val="af"/>
        <w:numPr>
          <w:ilvl w:val="0"/>
          <w:numId w:val="31"/>
        </w:num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дифференцирует все  звуки;</w:t>
      </w:r>
    </w:p>
    <w:p w:rsidR="00A458DA" w:rsidRDefault="008D2398">
      <w:pPr>
        <w:numPr>
          <w:ilvl w:val="0"/>
          <w:numId w:val="15"/>
        </w:numPr>
        <w:tabs>
          <w:tab w:val="left" w:pos="-142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i/>
          <w:kern w:val="2"/>
          <w:sz w:val="28"/>
          <w:szCs w:val="28"/>
        </w:rPr>
      </w:pPr>
      <w:r>
        <w:rPr>
          <w:rFonts w:ascii="Times New Roman" w:hAnsi="Times New Roman"/>
          <w:i/>
          <w:kern w:val="2"/>
          <w:sz w:val="28"/>
          <w:szCs w:val="28"/>
        </w:rPr>
        <w:t>Развитие свободного общения со взрослыми и детьми:</w:t>
      </w:r>
    </w:p>
    <w:p w:rsidR="00A458DA" w:rsidRDefault="008D2398">
      <w:pPr>
        <w:pStyle w:val="af"/>
        <w:numPr>
          <w:ilvl w:val="0"/>
          <w:numId w:val="32"/>
        </w:num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i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способен участвовать в коллективной беседе (самостоятельно формулировать и зада</w:t>
      </w:r>
      <w:r>
        <w:rPr>
          <w:rFonts w:ascii="Times New Roman" w:hAnsi="Times New Roman"/>
          <w:kern w:val="2"/>
          <w:sz w:val="28"/>
          <w:szCs w:val="28"/>
        </w:rPr>
        <w:t>вать вопросы, аргументировано отвечать на вопросы);</w:t>
      </w:r>
    </w:p>
    <w:p w:rsidR="00A458DA" w:rsidRDefault="008D2398">
      <w:pPr>
        <w:pStyle w:val="af"/>
        <w:numPr>
          <w:ilvl w:val="0"/>
          <w:numId w:val="32"/>
        </w:num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i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свободно пользуется речью для установления контакта, поддержания и завершения разговора.</w:t>
      </w:r>
    </w:p>
    <w:p w:rsidR="00A458DA" w:rsidRDefault="008D2398">
      <w:pPr>
        <w:numPr>
          <w:ilvl w:val="0"/>
          <w:numId w:val="15"/>
        </w:numPr>
        <w:tabs>
          <w:tab w:val="left" w:pos="-142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i/>
          <w:kern w:val="2"/>
          <w:sz w:val="28"/>
          <w:szCs w:val="28"/>
        </w:rPr>
      </w:pPr>
      <w:r>
        <w:rPr>
          <w:rFonts w:ascii="Times New Roman" w:hAnsi="Times New Roman"/>
          <w:i/>
          <w:kern w:val="2"/>
          <w:sz w:val="28"/>
          <w:szCs w:val="28"/>
        </w:rPr>
        <w:t xml:space="preserve">Развитие компонентов ЛГСР (лексической стороны, грамматического строя речи,  связной речи – диалогической и </w:t>
      </w:r>
      <w:r>
        <w:rPr>
          <w:rFonts w:ascii="Times New Roman" w:hAnsi="Times New Roman"/>
          <w:i/>
          <w:kern w:val="2"/>
          <w:sz w:val="28"/>
          <w:szCs w:val="28"/>
        </w:rPr>
        <w:t>монологической форм) в различных формах и видах детской деятельности:</w:t>
      </w:r>
    </w:p>
    <w:p w:rsidR="00A458DA" w:rsidRDefault="008D2398">
      <w:pPr>
        <w:pStyle w:val="af"/>
        <w:numPr>
          <w:ilvl w:val="0"/>
          <w:numId w:val="33"/>
        </w:num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i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использует слова разных частей речи в точном соответствии с их значением, активно пользуется эмоционально-оценочной лексикой и выразительными средствами языка;</w:t>
      </w:r>
    </w:p>
    <w:p w:rsidR="00A458DA" w:rsidRDefault="008D2398">
      <w:pPr>
        <w:pStyle w:val="af"/>
        <w:numPr>
          <w:ilvl w:val="0"/>
          <w:numId w:val="33"/>
        </w:num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i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использует разнообразные с</w:t>
      </w:r>
      <w:r>
        <w:rPr>
          <w:rFonts w:ascii="Times New Roman" w:hAnsi="Times New Roman"/>
          <w:kern w:val="2"/>
          <w:sz w:val="28"/>
          <w:szCs w:val="28"/>
        </w:rPr>
        <w:t>пособы словообразования, сложные предложения разных видов, разные языковые средства для соединения частей предложения;</w:t>
      </w:r>
    </w:p>
    <w:p w:rsidR="00A458DA" w:rsidRDefault="008D2398">
      <w:pPr>
        <w:pStyle w:val="af"/>
        <w:numPr>
          <w:ilvl w:val="0"/>
          <w:numId w:val="33"/>
        </w:num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i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  <w:lang w:bidi="he-IL"/>
        </w:rPr>
        <w:t>самостоятельно пересказывает и драматизирует небольшие литературные произведения, составляет по плану и образцу описательные и сюжетные р</w:t>
      </w:r>
      <w:r>
        <w:rPr>
          <w:rFonts w:ascii="Times New Roman" w:hAnsi="Times New Roman"/>
          <w:kern w:val="2"/>
          <w:sz w:val="28"/>
          <w:szCs w:val="28"/>
          <w:lang w:bidi="he-IL"/>
        </w:rPr>
        <w:t>ассказы;</w:t>
      </w:r>
    </w:p>
    <w:p w:rsidR="00A458DA" w:rsidRDefault="008D2398">
      <w:pPr>
        <w:pStyle w:val="af"/>
        <w:numPr>
          <w:ilvl w:val="0"/>
          <w:numId w:val="33"/>
        </w:num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i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  <w:lang w:bidi="he-IL"/>
        </w:rPr>
        <w:t>называет в последовательности слова в предложении, звуки и слоги в словах, различает понятия «звук», «слог», «слово», «предложение».</w:t>
      </w:r>
    </w:p>
    <w:p w:rsidR="00A458DA" w:rsidRDefault="008D2398">
      <w:pPr>
        <w:numPr>
          <w:ilvl w:val="0"/>
          <w:numId w:val="15"/>
        </w:numPr>
        <w:tabs>
          <w:tab w:val="left" w:pos="-142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i/>
          <w:kern w:val="2"/>
          <w:sz w:val="28"/>
          <w:szCs w:val="28"/>
        </w:rPr>
      </w:pPr>
      <w:r>
        <w:rPr>
          <w:rFonts w:ascii="Times New Roman" w:hAnsi="Times New Roman"/>
          <w:i/>
          <w:kern w:val="2"/>
          <w:sz w:val="28"/>
          <w:szCs w:val="28"/>
        </w:rPr>
        <w:t>Формирование звуковой аналитико-синтетической активности:</w:t>
      </w:r>
    </w:p>
    <w:p w:rsidR="00A458DA" w:rsidRDefault="008D2398">
      <w:pPr>
        <w:pStyle w:val="af"/>
        <w:numPr>
          <w:ilvl w:val="0"/>
          <w:numId w:val="34"/>
        </w:num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i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  <w:lang w:bidi="he-IL"/>
        </w:rPr>
        <w:t>воспринимает слово и предложение как самостоятельные еди</w:t>
      </w:r>
      <w:r>
        <w:rPr>
          <w:rFonts w:ascii="Times New Roman" w:hAnsi="Times New Roman"/>
          <w:kern w:val="2"/>
          <w:sz w:val="28"/>
          <w:szCs w:val="28"/>
          <w:lang w:bidi="he-IL"/>
        </w:rPr>
        <w:t>ницы речи, правильно использует в своей речи;</w:t>
      </w:r>
    </w:p>
    <w:p w:rsidR="00A458DA" w:rsidRDefault="008D2398">
      <w:pPr>
        <w:pStyle w:val="af"/>
        <w:numPr>
          <w:ilvl w:val="0"/>
          <w:numId w:val="34"/>
        </w:num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i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  <w:lang w:bidi="he-IL"/>
        </w:rPr>
        <w:t>способен делить предложения на слова и составлять из слов (2-4);</w:t>
      </w:r>
    </w:p>
    <w:p w:rsidR="00A458DA" w:rsidRDefault="008D2398">
      <w:pPr>
        <w:pStyle w:val="af"/>
        <w:numPr>
          <w:ilvl w:val="0"/>
          <w:numId w:val="34"/>
        </w:num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i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  <w:lang w:bidi="he-IL"/>
        </w:rPr>
        <w:t>способен членить слова на слоги (2-4) и составлять из слогов;</w:t>
      </w:r>
    </w:p>
    <w:p w:rsidR="00A458DA" w:rsidRDefault="008D2398">
      <w:pPr>
        <w:pStyle w:val="af"/>
        <w:numPr>
          <w:ilvl w:val="0"/>
          <w:numId w:val="34"/>
        </w:num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i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  <w:lang w:bidi="he-IL"/>
        </w:rPr>
        <w:t>способен проводить звуковой анализ слов;</w:t>
      </w:r>
    </w:p>
    <w:p w:rsidR="00A458DA" w:rsidRDefault="008D2398">
      <w:pPr>
        <w:pStyle w:val="af"/>
        <w:numPr>
          <w:ilvl w:val="0"/>
          <w:numId w:val="34"/>
        </w:num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kern w:val="2"/>
          <w:sz w:val="28"/>
          <w:szCs w:val="28"/>
          <w:lang w:bidi="he-IL"/>
        </w:rPr>
      </w:pPr>
      <w:r>
        <w:rPr>
          <w:rFonts w:ascii="Times New Roman" w:hAnsi="Times New Roman"/>
          <w:kern w:val="2"/>
          <w:sz w:val="28"/>
          <w:szCs w:val="28"/>
          <w:lang w:bidi="he-IL"/>
        </w:rPr>
        <w:t>понимает смыслоразличительную роль фонемы.</w:t>
      </w:r>
    </w:p>
    <w:p w:rsidR="00A458DA" w:rsidRDefault="00A458DA">
      <w:pPr>
        <w:tabs>
          <w:tab w:val="left" w:pos="-142"/>
        </w:tabs>
        <w:spacing w:after="0" w:line="240" w:lineRule="auto"/>
        <w:contextualSpacing/>
        <w:jc w:val="both"/>
        <w:rPr>
          <w:rFonts w:ascii="Times New Roman" w:hAnsi="Times New Roman"/>
          <w:kern w:val="2"/>
          <w:sz w:val="28"/>
          <w:szCs w:val="28"/>
          <w:lang w:bidi="he-IL"/>
        </w:rPr>
      </w:pPr>
    </w:p>
    <w:p w:rsidR="00A458DA" w:rsidRDefault="00A458DA">
      <w:pPr>
        <w:pStyle w:val="af"/>
        <w:spacing w:after="0" w:line="240" w:lineRule="auto"/>
        <w:ind w:left="0" w:firstLine="284"/>
        <w:jc w:val="both"/>
        <w:rPr>
          <w:rFonts w:ascii="Times New Roman" w:hAnsi="Times New Roman"/>
          <w:b/>
          <w:sz w:val="24"/>
          <w:szCs w:val="24"/>
        </w:rPr>
      </w:pPr>
    </w:p>
    <w:p w:rsidR="00A458DA" w:rsidRDefault="00A458DA">
      <w:pPr>
        <w:pStyle w:val="af"/>
        <w:spacing w:after="0" w:line="240" w:lineRule="auto"/>
        <w:ind w:left="0" w:firstLine="284"/>
        <w:jc w:val="both"/>
        <w:rPr>
          <w:rFonts w:ascii="Times New Roman" w:hAnsi="Times New Roman"/>
          <w:b/>
          <w:sz w:val="24"/>
          <w:szCs w:val="24"/>
        </w:rPr>
      </w:pPr>
    </w:p>
    <w:p w:rsidR="00A458DA" w:rsidRDefault="00A458DA">
      <w:pPr>
        <w:pStyle w:val="af"/>
        <w:spacing w:after="0" w:line="240" w:lineRule="auto"/>
        <w:ind w:left="0" w:firstLine="284"/>
        <w:jc w:val="both"/>
        <w:rPr>
          <w:rFonts w:ascii="Times New Roman" w:hAnsi="Times New Roman"/>
          <w:b/>
          <w:sz w:val="24"/>
          <w:szCs w:val="24"/>
        </w:rPr>
      </w:pPr>
    </w:p>
    <w:p w:rsidR="00A458DA" w:rsidRDefault="00A458DA">
      <w:pPr>
        <w:pStyle w:val="af"/>
        <w:spacing w:after="0" w:line="240" w:lineRule="auto"/>
        <w:ind w:left="0" w:firstLine="284"/>
        <w:jc w:val="both"/>
        <w:rPr>
          <w:rFonts w:ascii="Times New Roman" w:hAnsi="Times New Roman"/>
          <w:b/>
          <w:sz w:val="24"/>
          <w:szCs w:val="24"/>
        </w:rPr>
      </w:pPr>
    </w:p>
    <w:p w:rsidR="00A458DA" w:rsidRDefault="00A458DA">
      <w:pPr>
        <w:pStyle w:val="af"/>
        <w:spacing w:after="0" w:line="240" w:lineRule="auto"/>
        <w:ind w:left="0" w:firstLine="284"/>
        <w:jc w:val="both"/>
        <w:rPr>
          <w:rFonts w:ascii="Times New Roman" w:hAnsi="Times New Roman"/>
          <w:b/>
          <w:sz w:val="24"/>
          <w:szCs w:val="24"/>
        </w:rPr>
      </w:pPr>
    </w:p>
    <w:p w:rsidR="00A458DA" w:rsidRDefault="00A458DA">
      <w:pPr>
        <w:pStyle w:val="af"/>
        <w:spacing w:after="0" w:line="240" w:lineRule="auto"/>
        <w:ind w:left="0" w:firstLine="284"/>
        <w:jc w:val="both"/>
        <w:rPr>
          <w:rFonts w:ascii="Times New Roman" w:hAnsi="Times New Roman"/>
          <w:b/>
          <w:sz w:val="24"/>
          <w:szCs w:val="24"/>
        </w:rPr>
      </w:pPr>
    </w:p>
    <w:p w:rsidR="00A458DA" w:rsidRDefault="00A458DA">
      <w:pPr>
        <w:pStyle w:val="af"/>
        <w:spacing w:after="0" w:line="240" w:lineRule="auto"/>
        <w:ind w:left="0" w:firstLine="284"/>
        <w:jc w:val="both"/>
        <w:rPr>
          <w:rFonts w:ascii="Times New Roman" w:hAnsi="Times New Roman"/>
          <w:b/>
          <w:sz w:val="24"/>
          <w:szCs w:val="24"/>
        </w:rPr>
      </w:pPr>
    </w:p>
    <w:p w:rsidR="00A458DA" w:rsidRDefault="00A458D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A458DA" w:rsidRDefault="00A458D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A458DA" w:rsidRDefault="008D239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РАЗДЕЛ 2. СОДЕРЖАТЕЛЬНЫЙ</w:t>
      </w:r>
    </w:p>
    <w:p w:rsidR="00A458DA" w:rsidRDefault="00A458DA">
      <w:pPr>
        <w:pStyle w:val="af"/>
        <w:spacing w:after="0" w:line="240" w:lineRule="auto"/>
        <w:ind w:left="0" w:firstLine="284"/>
        <w:jc w:val="both"/>
        <w:rPr>
          <w:rFonts w:ascii="Times New Roman" w:hAnsi="Times New Roman"/>
          <w:b/>
          <w:sz w:val="28"/>
          <w:szCs w:val="28"/>
        </w:rPr>
      </w:pPr>
    </w:p>
    <w:p w:rsidR="00A458DA" w:rsidRDefault="008D2398">
      <w:pPr>
        <w:spacing w:after="0" w:line="240" w:lineRule="auto"/>
        <w:ind w:firstLine="284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2.1.Описание коррекционной образовательной деятельности в соответствии с направлениями речевого развития ребенка</w:t>
      </w:r>
    </w:p>
    <w:p w:rsidR="00A458DA" w:rsidRDefault="00A458DA">
      <w:pPr>
        <w:pStyle w:val="af"/>
        <w:spacing w:after="0" w:line="240" w:lineRule="auto"/>
        <w:ind w:left="0" w:firstLine="284"/>
        <w:jc w:val="both"/>
        <w:rPr>
          <w:rFonts w:ascii="Times New Roman" w:hAnsi="Times New Roman"/>
          <w:b/>
          <w:sz w:val="28"/>
          <w:szCs w:val="28"/>
        </w:rPr>
      </w:pPr>
    </w:p>
    <w:p w:rsidR="00A458DA" w:rsidRDefault="008D2398">
      <w:pPr>
        <w:pStyle w:val="af"/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Исходной методологической основой содержания коррекционной работы на логопедическом пункте  являются положения, разработанные в отечественной логопедии Л.С. Выготским, Р.Е. Левиной, Л.Е. Журовой, Т.Б. Филичевой, Г.В. Чиркиной и другими. </w:t>
      </w:r>
    </w:p>
    <w:p w:rsidR="00A458DA" w:rsidRDefault="008D2398">
      <w:pPr>
        <w:pStyle w:val="af"/>
        <w:spacing w:after="0" w:line="240" w:lineRule="auto"/>
        <w:ind w:left="0" w:firstLine="284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Рабочая программа </w:t>
      </w:r>
      <w:r>
        <w:rPr>
          <w:rFonts w:ascii="Times New Roman" w:hAnsi="Times New Roman"/>
          <w:sz w:val="28"/>
          <w:szCs w:val="28"/>
        </w:rPr>
        <w:t xml:space="preserve">учителя-логопеда логопункта МБДОУ детский сад №5 «Звоночек» на 2025-2026 учебный год  составлена на основе типовых базовых </w:t>
      </w:r>
      <w:r>
        <w:rPr>
          <w:rFonts w:ascii="Times New Roman" w:hAnsi="Times New Roman"/>
          <w:b/>
          <w:bCs/>
          <w:iCs/>
          <w:sz w:val="28"/>
          <w:szCs w:val="28"/>
        </w:rPr>
        <w:t>ПРОГРАММ:</w:t>
      </w:r>
      <w:r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</w:p>
    <w:p w:rsidR="00A458DA" w:rsidRDefault="008D2398">
      <w:pPr>
        <w:pStyle w:val="af"/>
        <w:numPr>
          <w:ilvl w:val="0"/>
          <w:numId w:val="49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Филичева Т.Б., Чиркина Г.В., Туманова Т.В.  Программы дошкольных образовательных учреждений компенсирующего вида для детей</w:t>
      </w:r>
      <w:r>
        <w:rPr>
          <w:rFonts w:ascii="Times New Roman" w:hAnsi="Times New Roman"/>
          <w:sz w:val="28"/>
          <w:szCs w:val="28"/>
        </w:rPr>
        <w:t xml:space="preserve"> с нарушениями речи,  – М.: Просвещение, 2016.</w:t>
      </w:r>
    </w:p>
    <w:p w:rsidR="00A458DA" w:rsidRDefault="008D2398">
      <w:pPr>
        <w:pStyle w:val="af"/>
        <w:numPr>
          <w:ilvl w:val="0"/>
          <w:numId w:val="49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Нищева Н.В. Комплексная образовательная программа дошкольного образования для детей с тяжелыми нарушениями речи (общим недоразвитием речи) с 3 до 7 лет (в соответствии с ФГОС ДО), – ДЕТСТВО-ПРЕСС, Санкт-Петерб</w:t>
      </w:r>
      <w:r>
        <w:rPr>
          <w:rFonts w:ascii="Times New Roman" w:hAnsi="Times New Roman"/>
          <w:sz w:val="28"/>
          <w:szCs w:val="28"/>
        </w:rPr>
        <w:t>ург, 2016. С учетом положений основной образовательной программы МБДОУ детский сад №5 «Звоночек» и ФГОС ДО.</w:t>
      </w:r>
    </w:p>
    <w:p w:rsidR="00A458DA" w:rsidRDefault="008D2398">
      <w:pPr>
        <w:pStyle w:val="af"/>
        <w:numPr>
          <w:ilvl w:val="0"/>
          <w:numId w:val="49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ФОП ДО (Приказ Министерства просвещения Российской Федерации от 25.11.2022 № 1028 "Об утверждении федеральной образовательной программы дошкольного </w:t>
      </w:r>
      <w:r>
        <w:rPr>
          <w:rFonts w:ascii="Times New Roman" w:hAnsi="Times New Roman"/>
          <w:sz w:val="28"/>
          <w:szCs w:val="28"/>
        </w:rPr>
        <w:t>образования"(Зарегистрирован 28.12.2022 № 71847)</w:t>
      </w:r>
    </w:p>
    <w:p w:rsidR="00A458DA" w:rsidRDefault="008D2398">
      <w:pPr>
        <w:pStyle w:val="af"/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Содержание коррекционной образовательной деятельности обеспечивает: </w:t>
      </w:r>
    </w:p>
    <w:p w:rsidR="00A458DA" w:rsidRDefault="008D2398">
      <w:pPr>
        <w:pStyle w:val="af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выявление особых образовательных потребностей детей с нарушениями речи; </w:t>
      </w:r>
    </w:p>
    <w:p w:rsidR="00A458DA" w:rsidRDefault="008D2398">
      <w:pPr>
        <w:pStyle w:val="af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осуществление индивидуально ориентированной медико-педагогической</w:t>
      </w:r>
      <w:r>
        <w:rPr>
          <w:rFonts w:ascii="Times New Roman" w:hAnsi="Times New Roman"/>
          <w:sz w:val="28"/>
          <w:szCs w:val="28"/>
        </w:rPr>
        <w:t xml:space="preserve"> помощи детям с нарушениями речи с учетом особенностей психофизического развития и индивидуальных возможностей; </w:t>
      </w:r>
    </w:p>
    <w:p w:rsidR="00A458DA" w:rsidRDefault="008D2398">
      <w:pPr>
        <w:pStyle w:val="af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возможность освоения детьми с нарушениями речи  основной общеобразовательной программы ДОУ  и их интеграции в образовательном учреждении. </w:t>
      </w:r>
    </w:p>
    <w:p w:rsidR="00A458DA" w:rsidRDefault="008D2398">
      <w:pPr>
        <w:pStyle w:val="af"/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</w:t>
      </w:r>
      <w:r>
        <w:rPr>
          <w:rFonts w:ascii="Times New Roman" w:hAnsi="Times New Roman"/>
          <w:sz w:val="28"/>
          <w:szCs w:val="28"/>
        </w:rPr>
        <w:t xml:space="preserve">вными направлениями работы учителя-логопеда  ДОУ по коррекции и развитию речи детей с нарушениями речи на логопедическом пункте в соответствии с образовательной областью «Речевое развитие» ФГОС ДО являются: </w:t>
      </w:r>
    </w:p>
    <w:p w:rsidR="00A458DA" w:rsidRDefault="008D2398">
      <w:pPr>
        <w:pStyle w:val="af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Воспитание звуковой культуры речи (нормализация </w:t>
      </w:r>
      <w:r>
        <w:rPr>
          <w:rFonts w:ascii="Times New Roman" w:hAnsi="Times New Roman"/>
          <w:sz w:val="28"/>
          <w:szCs w:val="28"/>
        </w:rPr>
        <w:t>звукопроизношения) - развитие восприятия звуков родной речи и произношения;</w:t>
      </w:r>
    </w:p>
    <w:p w:rsidR="00A458DA" w:rsidRDefault="008D2398">
      <w:pPr>
        <w:pStyle w:val="af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Формирование элементарного осознания явлений языка и речи (развитие фонематического восприятия и слуха) – различение звука и слова, нахождение места звука в слове;</w:t>
      </w:r>
    </w:p>
    <w:p w:rsidR="00A458DA" w:rsidRDefault="008D2398">
      <w:pPr>
        <w:pStyle w:val="af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Развитие активно</w:t>
      </w:r>
      <w:r>
        <w:rPr>
          <w:rFonts w:ascii="Times New Roman" w:hAnsi="Times New Roman"/>
          <w:sz w:val="28"/>
          <w:szCs w:val="28"/>
        </w:rPr>
        <w:t xml:space="preserve">го словаря – освоение значений слов и их уместное употребление в соответствии с контекстом высказывания, ситуацией, в которой происходит общение; </w:t>
      </w:r>
    </w:p>
    <w:p w:rsidR="00A458DA" w:rsidRDefault="008D2398">
      <w:pPr>
        <w:pStyle w:val="af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Формирование грамматического строя речи: </w:t>
      </w:r>
    </w:p>
    <w:p w:rsidR="00A458DA" w:rsidRDefault="008D2398">
      <w:pPr>
        <w:pStyle w:val="af"/>
        <w:numPr>
          <w:ilvl w:val="0"/>
          <w:numId w:val="4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морфология (изменение слов по родам, числам, падежам), </w:t>
      </w:r>
    </w:p>
    <w:p w:rsidR="00A458DA" w:rsidRDefault="008D2398">
      <w:pPr>
        <w:pStyle w:val="af"/>
        <w:numPr>
          <w:ilvl w:val="0"/>
          <w:numId w:val="4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синтаксис </w:t>
      </w:r>
      <w:r>
        <w:rPr>
          <w:rFonts w:ascii="Times New Roman" w:hAnsi="Times New Roman"/>
          <w:sz w:val="28"/>
          <w:szCs w:val="28"/>
        </w:rPr>
        <w:t>(освоение различных типов словосочетаний и предложений),</w:t>
      </w:r>
    </w:p>
    <w:p w:rsidR="00A458DA" w:rsidRDefault="008D2398">
      <w:pPr>
        <w:pStyle w:val="af"/>
        <w:numPr>
          <w:ilvl w:val="0"/>
          <w:numId w:val="4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словообразование; </w:t>
      </w:r>
    </w:p>
    <w:p w:rsidR="00A458DA" w:rsidRDefault="008D2398">
      <w:pPr>
        <w:pStyle w:val="af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Развитие связной речи – монологической (рассказывание) и диалогической (разговорной); </w:t>
      </w:r>
    </w:p>
    <w:p w:rsidR="00A458DA" w:rsidRDefault="008D2398">
      <w:pPr>
        <w:pStyle w:val="af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Воспитание любви и интереса к художественному слову. </w:t>
      </w:r>
    </w:p>
    <w:p w:rsidR="00A458DA" w:rsidRDefault="00A458DA">
      <w:pPr>
        <w:pStyle w:val="Default"/>
        <w:contextualSpacing/>
        <w:rPr>
          <w:b/>
          <w:bCs/>
          <w:color w:val="auto"/>
          <w:sz w:val="28"/>
          <w:szCs w:val="28"/>
        </w:rPr>
      </w:pPr>
    </w:p>
    <w:p w:rsidR="00A458DA" w:rsidRDefault="008D2398">
      <w:pPr>
        <w:spacing w:after="0" w:line="240" w:lineRule="auto"/>
        <w:ind w:firstLine="284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Эффективность коррекционно - воспитательной работы определяется чёткой организацией детей в период их пребывания в детском саду, правильным распределением нагрузки в течение дня, координацией и преемственностью в работе всех субъектов коррекционного процес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са.  </w:t>
      </w:r>
    </w:p>
    <w:p w:rsidR="00A458DA" w:rsidRDefault="008D2398">
      <w:pPr>
        <w:pStyle w:val="Default"/>
        <w:ind w:firstLine="284"/>
        <w:contextualSpacing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Содержание коррекционной логопедической работы по преодолению ФФНР и ОНР у детей, зачисленных на логопункт ДОУ, обеспечивает вариативность и личностную ориентацию образовательного процесса с учетом индивидуальных возможностей и потребностей детей. </w:t>
      </w:r>
    </w:p>
    <w:p w:rsidR="00A458DA" w:rsidRDefault="008D2398">
      <w:pPr>
        <w:spacing w:after="0" w:line="240" w:lineRule="auto"/>
        <w:ind w:firstLine="284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Ф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орма организации обучения на логопедическом пункте ДОУ – подгрупповая и индивидуальная. В соответствии с ФГОС ДО основной формой работы с детьми-дошкольниками  является игровая деятельность. Рабочая программа учитывает это положение, но предполагает, что з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анятие при максимальном использовании игровых форм остается одной  из основных форм работы с детьми, имеющими нарушения речи. </w:t>
      </w:r>
    </w:p>
    <w:p w:rsidR="00A458DA" w:rsidRDefault="008D2398">
      <w:pPr>
        <w:spacing w:after="0" w:line="240" w:lineRule="auto"/>
        <w:ind w:firstLine="284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Организация деятельности логопеда в течение года определяется задачами, поставленными Рабочей программой. Учебный год на логопеди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ческом пункте ДОУ условно делится на 3 периода: </w:t>
      </w:r>
    </w:p>
    <w:p w:rsidR="00A458DA" w:rsidRDefault="008D2398">
      <w:pPr>
        <w:spacing w:after="0" w:line="240" w:lineRule="auto"/>
        <w:ind w:firstLine="284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 период – сентябрь – ноябрь; </w:t>
      </w:r>
    </w:p>
    <w:p w:rsidR="00A458DA" w:rsidRDefault="008D2398">
      <w:pPr>
        <w:spacing w:after="0" w:line="240" w:lineRule="auto"/>
        <w:ind w:firstLine="284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 период – декабрь – февраль, </w:t>
      </w:r>
    </w:p>
    <w:p w:rsidR="00A458DA" w:rsidRDefault="008D2398">
      <w:pPr>
        <w:spacing w:after="0" w:line="240" w:lineRule="auto"/>
        <w:ind w:firstLine="284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3 период – март – май. </w:t>
      </w:r>
    </w:p>
    <w:p w:rsidR="00A458DA" w:rsidRDefault="008D2398">
      <w:pPr>
        <w:spacing w:after="0" w:line="240" w:lineRule="auto"/>
        <w:ind w:firstLine="284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Логопедическое обследование проводится с 1 по 15 сентября. Логопедические подгрупповые и индивидуальные занятия проводятс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я с 15 сентября в соответствии с расписанием занятий, составленным учителем-логопедом. По договоренности с администрацией МБДОУ и воспитателями групп логопед может брать детей со всех занятий. </w:t>
      </w:r>
    </w:p>
    <w:p w:rsidR="00A458DA" w:rsidRDefault="008D2398">
      <w:pPr>
        <w:spacing w:after="0" w:line="240" w:lineRule="auto"/>
        <w:ind w:firstLine="284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 СанПиН продолжительность подгрупповых занятий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 детьми 6-го года жизни составляет 20-25 минут, с детьми 7-го года жизни - 25-30 минут. Для подгрупповых занятий объединяются дети одной возрастной группы, имеющие сходные по характеру и степени выраженности речевые нарушения. </w:t>
      </w:r>
    </w:p>
    <w:p w:rsidR="00A458DA" w:rsidRDefault="008D2398">
      <w:pPr>
        <w:spacing w:after="0" w:line="240" w:lineRule="auto"/>
        <w:ind w:firstLine="284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Частота проведения индивид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уальных занятий определяется характером и степенью выраженности речевого нарушения, возрастом и индивидуальными психофизическими особенностями детей, продолжительность индивидуальных занятий 15-20 минут. Дети с ФН и ФФНР занимаются с логопедом 2 раза в нед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елю, с ОНР – 2-3 раза в неделю.</w:t>
      </w:r>
    </w:p>
    <w:p w:rsidR="00A458DA" w:rsidRDefault="008D2398">
      <w:pPr>
        <w:spacing w:after="0" w:line="240" w:lineRule="auto"/>
        <w:ind w:firstLine="284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Основная цель индивидуальных занятий состоит в выборе и в применении комплекса артикуляционных упражнений, направленных на устранение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специфических нарушений звуковой стороны речи, характерных для дислалии, дизартрии и др. 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 индивидуальных занятиях логопед имеет возможность установить эмоциональный контакт с ребёнком, активизировать контроль над качеством звучащей речи, корригировать речевой дефект, сгладить невротические реакции.  На данных занятиях дошкольник должен овладе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ть правильной артикуляцией каждого изучаемого звука и автоматизировать его в облегченных фонетических условиях: изолированно, в прямом и обратном слоге, словах несложной слоговой структуры. Коррекционно-развивающая работа учителя-логопеда с конкретным восп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итанником ДОУ, зачисленным на логопедический пункт,  включает в себя те направления, которые соответствуют структуре его речевого дефекта.</w:t>
      </w:r>
    </w:p>
    <w:p w:rsidR="00A458DA" w:rsidRDefault="008D2398">
      <w:pPr>
        <w:spacing w:after="0" w:line="240" w:lineRule="auto"/>
        <w:ind w:firstLine="284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Продолжительность коррекционно-развивающей работы во многом обусловлена индивидуальными особенностями детей. Примерна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я продолжительность занятий с детьми с ФНР составляет 6 месяцев, ФФНР - 1 год, ОНР – 1-2 года.  Выпуск детей проводится в течение всего учебного года по мере устранения у них дефектов речи. Результаты логопедической работы отмечаются в речевой карте ребёнк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а.</w:t>
      </w:r>
    </w:p>
    <w:p w:rsidR="00A458DA" w:rsidRDefault="00A458DA">
      <w:pPr>
        <w:spacing w:after="0" w:line="240" w:lineRule="auto"/>
        <w:ind w:firstLine="284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458DA" w:rsidRDefault="008D2398">
      <w:pPr>
        <w:pStyle w:val="af"/>
        <w:spacing w:after="0" w:line="240" w:lineRule="auto"/>
        <w:ind w:left="0" w:firstLine="284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2.2.Описание вариативных форм, способов, методов и средств реализации рабочей программы</w:t>
      </w:r>
    </w:p>
    <w:p w:rsidR="00A458DA" w:rsidRDefault="00A458DA">
      <w:pPr>
        <w:pStyle w:val="af"/>
        <w:spacing w:after="0" w:line="240" w:lineRule="auto"/>
        <w:ind w:left="0" w:firstLine="284"/>
        <w:jc w:val="both"/>
        <w:rPr>
          <w:rFonts w:ascii="Times New Roman" w:hAnsi="Times New Roman"/>
          <w:b/>
          <w:sz w:val="28"/>
          <w:szCs w:val="28"/>
        </w:rPr>
      </w:pPr>
    </w:p>
    <w:p w:rsidR="00A458DA" w:rsidRDefault="008D2398">
      <w:pPr>
        <w:pStyle w:val="af"/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Исходя из целей и задач Рабочей программы учителя-логопеда, были составлены следующие документы, регламентирующие работу на логопедическом пункте  МБДОУ детский </w:t>
      </w:r>
      <w:r>
        <w:rPr>
          <w:rFonts w:ascii="Times New Roman" w:hAnsi="Times New Roman"/>
          <w:sz w:val="28"/>
          <w:szCs w:val="28"/>
        </w:rPr>
        <w:t>сад №5 «Звоночек» на 2026-2027 учебный год:</w:t>
      </w:r>
    </w:p>
    <w:p w:rsidR="00A458DA" w:rsidRDefault="008D2398">
      <w:pPr>
        <w:pStyle w:val="af"/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b/>
          <w:sz w:val="28"/>
          <w:szCs w:val="28"/>
          <w:u w:val="single"/>
        </w:rPr>
        <w:t>Годовой план работы</w:t>
      </w:r>
      <w:r>
        <w:rPr>
          <w:rFonts w:ascii="Times New Roman" w:hAnsi="Times New Roman"/>
          <w:sz w:val="28"/>
          <w:szCs w:val="28"/>
        </w:rPr>
        <w:t xml:space="preserve"> учителя-логопеда на 2026-2027 учебный год, в который входят планы работы с педагогами ДОУ, с родителями, с детьми;   </w:t>
      </w:r>
    </w:p>
    <w:p w:rsidR="00A458DA" w:rsidRDefault="008D2398">
      <w:pPr>
        <w:pStyle w:val="af"/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b/>
          <w:sz w:val="28"/>
          <w:szCs w:val="28"/>
          <w:u w:val="single"/>
        </w:rPr>
        <w:t>Перспективный план работы</w:t>
      </w:r>
      <w:r>
        <w:rPr>
          <w:rFonts w:ascii="Times New Roman" w:hAnsi="Times New Roman"/>
          <w:sz w:val="28"/>
          <w:szCs w:val="28"/>
        </w:rPr>
        <w:t xml:space="preserve"> с детьми 4-6 лет с ФНР, ФФНР и ОНР (приложен</w:t>
      </w:r>
      <w:r>
        <w:rPr>
          <w:rFonts w:ascii="Times New Roman" w:hAnsi="Times New Roman"/>
          <w:sz w:val="28"/>
          <w:szCs w:val="28"/>
        </w:rPr>
        <w:t xml:space="preserve">ие 1); </w:t>
      </w:r>
    </w:p>
    <w:p w:rsidR="00A458DA" w:rsidRDefault="008D2398">
      <w:pPr>
        <w:pStyle w:val="af"/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b/>
          <w:sz w:val="28"/>
          <w:szCs w:val="28"/>
          <w:u w:val="single"/>
        </w:rPr>
        <w:t>Перспективный план работы</w:t>
      </w:r>
      <w:r>
        <w:rPr>
          <w:rFonts w:ascii="Times New Roman" w:hAnsi="Times New Roman"/>
          <w:sz w:val="28"/>
          <w:szCs w:val="28"/>
        </w:rPr>
        <w:t xml:space="preserve"> с детьми 6-7 лет с ФНР, ФФНР и ОНР (приложение 2); </w:t>
      </w:r>
    </w:p>
    <w:p w:rsidR="00A458DA" w:rsidRDefault="008D2398">
      <w:pPr>
        <w:pStyle w:val="af"/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- 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План индивидуальной коррекционной работы на каждого ребенка </w:t>
      </w:r>
      <w:r>
        <w:rPr>
          <w:rFonts w:ascii="Times New Roman" w:hAnsi="Times New Roman"/>
          <w:sz w:val="28"/>
          <w:szCs w:val="28"/>
        </w:rPr>
        <w:t>(приложение 3).</w:t>
      </w:r>
    </w:p>
    <w:p w:rsidR="00A458DA" w:rsidRDefault="008D2398">
      <w:pPr>
        <w:pStyle w:val="af"/>
        <w:spacing w:after="0" w:line="240" w:lineRule="auto"/>
        <w:ind w:left="0" w:firstLine="284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Методы коррекционной логопедической работы:</w:t>
      </w:r>
    </w:p>
    <w:p w:rsidR="00A458DA" w:rsidRDefault="008D2398">
      <w:pPr>
        <w:pStyle w:val="af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Наглядные</w:t>
      </w:r>
    </w:p>
    <w:p w:rsidR="00A458DA" w:rsidRDefault="008D2398">
      <w:pPr>
        <w:pStyle w:val="af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непосредственное наблюдение и его разновидности; </w:t>
      </w:r>
    </w:p>
    <w:p w:rsidR="00A458DA" w:rsidRDefault="008D2398">
      <w:pPr>
        <w:pStyle w:val="af"/>
        <w:numPr>
          <w:ilvl w:val="0"/>
          <w:numId w:val="36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опосредованное наблюдение (изобразительная наглядность: рассматривание  игрушек и картин, рассказывание по игрушкам   и картинам); </w:t>
      </w:r>
    </w:p>
    <w:p w:rsidR="00A458DA" w:rsidRDefault="008D2398">
      <w:pPr>
        <w:pStyle w:val="af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Словесные</w:t>
      </w:r>
    </w:p>
    <w:p w:rsidR="00A458DA" w:rsidRDefault="008D2398">
      <w:pPr>
        <w:pStyle w:val="af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чтение и рассказывание художественных произведений;</w:t>
      </w:r>
    </w:p>
    <w:p w:rsidR="00A458DA" w:rsidRDefault="008D2398">
      <w:pPr>
        <w:pStyle w:val="af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заучивание н</w:t>
      </w:r>
      <w:r>
        <w:rPr>
          <w:rFonts w:ascii="Times New Roman" w:hAnsi="Times New Roman"/>
          <w:sz w:val="28"/>
          <w:szCs w:val="28"/>
        </w:rPr>
        <w:t xml:space="preserve">аизусть стихов, небольших рассказов, скороговорок, чистоговорок и др. </w:t>
      </w:r>
    </w:p>
    <w:p w:rsidR="00A458DA" w:rsidRDefault="008D2398">
      <w:pPr>
        <w:pStyle w:val="af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пересказ; </w:t>
      </w:r>
    </w:p>
    <w:p w:rsidR="00A458DA" w:rsidRDefault="008D2398">
      <w:pPr>
        <w:pStyle w:val="af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обобщающая беседа;</w:t>
      </w:r>
    </w:p>
    <w:p w:rsidR="00A458DA" w:rsidRDefault="008D2398">
      <w:pPr>
        <w:pStyle w:val="af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рассказывание без опоры на наглядный материал; </w:t>
      </w:r>
    </w:p>
    <w:p w:rsidR="00A458DA" w:rsidRDefault="008D2398">
      <w:pPr>
        <w:pStyle w:val="af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Практические </w:t>
      </w:r>
    </w:p>
    <w:p w:rsidR="00A458DA" w:rsidRDefault="008D2398">
      <w:pPr>
        <w:pStyle w:val="af"/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дидактические игры и упражнения;</w:t>
      </w:r>
    </w:p>
    <w:p w:rsidR="00A458DA" w:rsidRDefault="008D2398">
      <w:pPr>
        <w:pStyle w:val="af"/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игры-драматизации и инсценировки; </w:t>
      </w:r>
    </w:p>
    <w:p w:rsidR="00A458DA" w:rsidRDefault="008D2398">
      <w:pPr>
        <w:pStyle w:val="af"/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хороводные игры и элементы логоритмики </w:t>
      </w:r>
    </w:p>
    <w:p w:rsidR="00A458DA" w:rsidRDefault="008D2398">
      <w:pPr>
        <w:pStyle w:val="af"/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Средствами коррекции и развития речи детей с ФНР, ФФН и ОНР являются: </w:t>
      </w:r>
    </w:p>
    <w:p w:rsidR="00A458DA" w:rsidRDefault="008D2398">
      <w:pPr>
        <w:pStyle w:val="af"/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общение детей со взрослыми (родителями, воспитателями, логопедом, музыкальным руководителем, инструктором по физической культуре и др.); </w:t>
      </w:r>
    </w:p>
    <w:p w:rsidR="00A458DA" w:rsidRDefault="008D2398">
      <w:pPr>
        <w:pStyle w:val="af"/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культур</w:t>
      </w:r>
      <w:r>
        <w:rPr>
          <w:rFonts w:ascii="Times New Roman" w:hAnsi="Times New Roman"/>
          <w:sz w:val="28"/>
          <w:szCs w:val="28"/>
        </w:rPr>
        <w:t xml:space="preserve">ная языковая среда (дома и в детском саду); </w:t>
      </w:r>
    </w:p>
    <w:p w:rsidR="00A458DA" w:rsidRDefault="008D2398">
      <w:pPr>
        <w:pStyle w:val="af"/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обучение родной речи на занятиях (занятия по формированию фонетико-фонематической стороны речи, занятия по развитию ЛГСР и связной речи, чтение художественной литературы); </w:t>
      </w:r>
    </w:p>
    <w:p w:rsidR="00A458DA" w:rsidRDefault="008D2398">
      <w:pPr>
        <w:pStyle w:val="af"/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художественная литература, читаемая по</w:t>
      </w:r>
      <w:r>
        <w:rPr>
          <w:rFonts w:ascii="Times New Roman" w:hAnsi="Times New Roman"/>
          <w:sz w:val="28"/>
          <w:szCs w:val="28"/>
        </w:rPr>
        <w:t xml:space="preserve">мимо занятий (дома и в детском саду); </w:t>
      </w:r>
    </w:p>
    <w:p w:rsidR="00A458DA" w:rsidRDefault="008D2398">
      <w:pPr>
        <w:pStyle w:val="af"/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изобразительное искусство, музыка, театр; </w:t>
      </w:r>
    </w:p>
    <w:p w:rsidR="00A458DA" w:rsidRDefault="008D2398">
      <w:pPr>
        <w:pStyle w:val="af"/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занятия по другим разделам образовательной программы ДОУ. </w:t>
      </w:r>
    </w:p>
    <w:p w:rsidR="00A458DA" w:rsidRDefault="00A458DA">
      <w:pPr>
        <w:pStyle w:val="af"/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</w:p>
    <w:p w:rsidR="00A458DA" w:rsidRDefault="008D2398">
      <w:pPr>
        <w:pStyle w:val="af"/>
        <w:spacing w:after="0" w:line="240" w:lineRule="auto"/>
        <w:ind w:left="0" w:firstLine="284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2.3.  Взаимодействие учителя-логопеда с семьями воспитанников</w:t>
      </w:r>
    </w:p>
    <w:p w:rsidR="00A458DA" w:rsidRDefault="008D2398">
      <w:pPr>
        <w:pStyle w:val="Default"/>
        <w:ind w:firstLine="284"/>
        <w:contextualSpacing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Вопросам взаимосвязи детского сада с семьей в послед</w:t>
      </w:r>
      <w:r>
        <w:rPr>
          <w:color w:val="auto"/>
          <w:sz w:val="28"/>
          <w:szCs w:val="28"/>
        </w:rPr>
        <w:t xml:space="preserve">нее время уделяется все большее внимание, так как личность ребенка формируется, прежде всего, в семье и семейных отношениях. </w:t>
      </w:r>
    </w:p>
    <w:p w:rsidR="00A458DA" w:rsidRDefault="008D2398">
      <w:pPr>
        <w:pStyle w:val="Default"/>
        <w:ind w:firstLine="284"/>
        <w:contextualSpacing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На 2026-2027 учебный год учителем-логопедом составлен план взаимодействия с семьями воспитанников логопедического пункта ДОУ, в ко</w:t>
      </w:r>
      <w:r>
        <w:rPr>
          <w:color w:val="auto"/>
          <w:sz w:val="28"/>
          <w:szCs w:val="28"/>
        </w:rPr>
        <w:t xml:space="preserve">тором отражены все формы и методы взаимодействия (план представлен в годовом плане учителя-логопеда). </w:t>
      </w:r>
    </w:p>
    <w:p w:rsidR="00A458DA" w:rsidRDefault="008D2398">
      <w:pPr>
        <w:pStyle w:val="Default"/>
        <w:ind w:firstLine="284"/>
        <w:contextualSpacing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На логопедическом пункте ДОУ учитель-логопед привлекает родителей к коррекционно-развивающей работе через </w:t>
      </w:r>
      <w:r>
        <w:rPr>
          <w:b/>
          <w:bCs/>
          <w:i/>
          <w:iCs/>
          <w:color w:val="auto"/>
          <w:sz w:val="28"/>
          <w:szCs w:val="28"/>
        </w:rPr>
        <w:t xml:space="preserve">систему методических рекомендаций. </w:t>
      </w:r>
      <w:r>
        <w:rPr>
          <w:color w:val="auto"/>
          <w:sz w:val="28"/>
          <w:szCs w:val="28"/>
        </w:rPr>
        <w:t>Рекомендации</w:t>
      </w:r>
      <w:r>
        <w:rPr>
          <w:color w:val="auto"/>
          <w:sz w:val="28"/>
          <w:szCs w:val="28"/>
        </w:rPr>
        <w:t xml:space="preserve"> родители получают в устной форме, по запросам в письменной. Рекомендации родителям по организации домашней работы с детьми необходимы для того, чтобы как можно скорее ликвидировать отставание детей — как в речевом, так и в общем развитии.  Методические ре</w:t>
      </w:r>
      <w:r>
        <w:rPr>
          <w:color w:val="auto"/>
          <w:sz w:val="28"/>
          <w:szCs w:val="28"/>
        </w:rPr>
        <w:t>комендации подскажут родителям, в какое время лучше организовать совместную игровую деятельность с ребенком, во что и как следует играть с ребенком дома. Они предоставят дошкольнику возможность занять активную позицию, вступить в диалог с окружающим миром,</w:t>
      </w:r>
      <w:r>
        <w:rPr>
          <w:color w:val="auto"/>
          <w:sz w:val="28"/>
          <w:szCs w:val="28"/>
        </w:rPr>
        <w:t xml:space="preserve"> найти ответы на многие вопросы с помощью взрослого. Так, родители смогут предложить ребенку поиграть в различные подвижные игры, проведут пальчиковую гимнастику, прочитают и стихи, помогут научиться лепить и рисовать, составлять рассказы и отгадывать зага</w:t>
      </w:r>
      <w:r>
        <w:rPr>
          <w:color w:val="auto"/>
          <w:sz w:val="28"/>
          <w:szCs w:val="28"/>
        </w:rPr>
        <w:t>дки. Выполняя с ребенком предложенные задания, наблюдая, рассматривая, играя, взрослые разовьют его речь, зрительное и слуховое внимание, память и мышление, что станет залогом успешного обучения ребенка в школе. К тому же, богатый иллюстративный материал п</w:t>
      </w:r>
      <w:r>
        <w:rPr>
          <w:color w:val="auto"/>
          <w:sz w:val="28"/>
          <w:szCs w:val="28"/>
        </w:rPr>
        <w:t xml:space="preserve">особий освободит родителей от поиска необходимых картинок и поможет сделать занятия более интересными и яркими. </w:t>
      </w:r>
    </w:p>
    <w:p w:rsidR="00A458DA" w:rsidRDefault="008D2398">
      <w:pPr>
        <w:pStyle w:val="af"/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Без постоянного и тесного взаимодействия с семьями воспитанников коррекционная логопедическая работа будет не полной и недостаточно </w:t>
      </w:r>
      <w:r>
        <w:rPr>
          <w:rFonts w:ascii="Times New Roman" w:hAnsi="Times New Roman"/>
          <w:sz w:val="28"/>
          <w:szCs w:val="28"/>
        </w:rPr>
        <w:lastRenderedPageBreak/>
        <w:t>эффективной</w:t>
      </w:r>
      <w:r>
        <w:rPr>
          <w:rFonts w:ascii="Times New Roman" w:hAnsi="Times New Roman"/>
          <w:sz w:val="28"/>
          <w:szCs w:val="28"/>
        </w:rPr>
        <w:t xml:space="preserve">. Поэтому интеграция детского сада и семьи – одно из основных условий работы учителя-логопеда на логопедическом пункте ДОУ. </w:t>
      </w:r>
    </w:p>
    <w:p w:rsidR="00A458DA" w:rsidRDefault="008D239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РАЗДЕЛ 3. ОРГАНИЗАЦИОННЫЙ</w:t>
      </w:r>
    </w:p>
    <w:p w:rsidR="00A458DA" w:rsidRDefault="00A458DA">
      <w:pPr>
        <w:pStyle w:val="af"/>
        <w:spacing w:after="0" w:line="240" w:lineRule="auto"/>
        <w:ind w:left="0" w:firstLine="284"/>
        <w:jc w:val="both"/>
        <w:rPr>
          <w:rFonts w:ascii="Times New Roman" w:hAnsi="Times New Roman"/>
          <w:b/>
          <w:sz w:val="28"/>
          <w:szCs w:val="28"/>
        </w:rPr>
      </w:pPr>
    </w:p>
    <w:p w:rsidR="00A458DA" w:rsidRDefault="008D2398">
      <w:pPr>
        <w:pStyle w:val="af"/>
        <w:spacing w:after="0" w:line="240" w:lineRule="auto"/>
        <w:ind w:left="0" w:firstLine="284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3.1. Организация развивающей предметно-пространственной среды логопедического кабинета</w:t>
      </w:r>
    </w:p>
    <w:p w:rsidR="00A458DA" w:rsidRDefault="008D2398">
      <w:pPr>
        <w:pStyle w:val="Default"/>
        <w:ind w:firstLine="284"/>
        <w:contextualSpacing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Организация образ</w:t>
      </w:r>
      <w:r>
        <w:rPr>
          <w:color w:val="auto"/>
          <w:sz w:val="28"/>
          <w:szCs w:val="28"/>
        </w:rPr>
        <w:t xml:space="preserve">овательного пространства и разнообразие материалов, оборудования и инвентаря в кабинете учителя-логопеда в соответствии с Программой должны обеспечивать: </w:t>
      </w:r>
    </w:p>
    <w:p w:rsidR="00A458DA" w:rsidRDefault="008D2398">
      <w:pPr>
        <w:pStyle w:val="Default"/>
        <w:numPr>
          <w:ilvl w:val="0"/>
          <w:numId w:val="40"/>
        </w:numPr>
        <w:contextualSpacing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экспериментирование с доступными детям материалами; </w:t>
      </w:r>
    </w:p>
    <w:p w:rsidR="00A458DA" w:rsidRDefault="008D2398">
      <w:pPr>
        <w:pStyle w:val="Default"/>
        <w:numPr>
          <w:ilvl w:val="0"/>
          <w:numId w:val="40"/>
        </w:numPr>
        <w:contextualSpacing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двигательную активность, в том числе развитие крупной, мелкой, мимической, артикуляционной моторики, участие в подвижных играх и соревнованиях; </w:t>
      </w:r>
    </w:p>
    <w:p w:rsidR="00A458DA" w:rsidRDefault="008D2398">
      <w:pPr>
        <w:pStyle w:val="Default"/>
        <w:numPr>
          <w:ilvl w:val="0"/>
          <w:numId w:val="40"/>
        </w:numPr>
        <w:contextualSpacing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эмоциональное благополучие детей во взаимодействии с предметно-пространственным окружением; </w:t>
      </w:r>
    </w:p>
    <w:p w:rsidR="00A458DA" w:rsidRDefault="008D2398">
      <w:pPr>
        <w:pStyle w:val="Default"/>
        <w:numPr>
          <w:ilvl w:val="0"/>
          <w:numId w:val="40"/>
        </w:numPr>
        <w:contextualSpacing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>возможность самовы</w:t>
      </w:r>
      <w:r>
        <w:rPr>
          <w:sz w:val="28"/>
          <w:szCs w:val="28"/>
        </w:rPr>
        <w:t>ражения детей.</w:t>
      </w:r>
    </w:p>
    <w:p w:rsidR="00A458DA" w:rsidRDefault="008D2398">
      <w:pPr>
        <w:pStyle w:val="Default"/>
        <w:ind w:firstLine="284"/>
        <w:contextualSpacing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Правильно организованная предметно-пространственная развивающая среда в кабинете  логопеда создает возможности для успешного устранения речевого дефекта, преодоления отставания в речевом развитии;  позволяет ребенку проявлять свои способност</w:t>
      </w:r>
      <w:r>
        <w:rPr>
          <w:color w:val="auto"/>
          <w:sz w:val="28"/>
          <w:szCs w:val="28"/>
        </w:rPr>
        <w:t>и не только в организованной образовательной, но и в свободной деятельности, стимулирует развитие творческих способностей, самостоятельности, инициативности, помогает утвердиться в чувстве уверенности в себе, а значит, способствует всестороннему гармонично</w:t>
      </w:r>
      <w:r>
        <w:rPr>
          <w:color w:val="auto"/>
          <w:sz w:val="28"/>
          <w:szCs w:val="28"/>
        </w:rPr>
        <w:t>му развитию личности. Предметно-развивающее пространство следует организовать таким образом, чтобы каждый ребенок имел возможность упражняться в умении наблюдать, запоминать, сравнивать, добиваться поставленной цели под наблюдением взрослого и под его неди</w:t>
      </w:r>
      <w:r>
        <w:rPr>
          <w:color w:val="auto"/>
          <w:sz w:val="28"/>
          <w:szCs w:val="28"/>
        </w:rPr>
        <w:t xml:space="preserve">рективным руководством. </w:t>
      </w:r>
    </w:p>
    <w:p w:rsidR="00A458DA" w:rsidRDefault="008D2398">
      <w:pPr>
        <w:pStyle w:val="af"/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Обстановка, созданная в кабинете учителя-логопеда, должна уравновешивать эмоциональный фон каждого ребенка, способствовать его эмоциональному благополучию. Эмоциональная насыщенность — одна из важных составляющих развивающей среды.</w:t>
      </w:r>
      <w:r>
        <w:rPr>
          <w:rFonts w:ascii="Times New Roman" w:hAnsi="Times New Roman"/>
          <w:sz w:val="28"/>
          <w:szCs w:val="28"/>
        </w:rPr>
        <w:t xml:space="preserve"> Следует учитывать то, что ребенок скорее и легче запоминает яркое, интересное, необычное. Разнообразие и богатство впечатлений способствует эмоциональному и интеллектуальному развитию.</w:t>
      </w:r>
    </w:p>
    <w:p w:rsidR="00A458DA" w:rsidRDefault="008D2398">
      <w:pPr>
        <w:pStyle w:val="af"/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логопедическом кабинете имеются: </w:t>
      </w:r>
    </w:p>
    <w:p w:rsidR="00A458DA" w:rsidRDefault="008D2398">
      <w:pPr>
        <w:pStyle w:val="af"/>
        <w:numPr>
          <w:ilvl w:val="0"/>
          <w:numId w:val="4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материалы по обследованию речи дет</w:t>
      </w:r>
      <w:r>
        <w:rPr>
          <w:rFonts w:ascii="Times New Roman" w:hAnsi="Times New Roman"/>
          <w:sz w:val="28"/>
          <w:szCs w:val="28"/>
        </w:rPr>
        <w:t xml:space="preserve">ей; </w:t>
      </w:r>
    </w:p>
    <w:p w:rsidR="00A458DA" w:rsidRDefault="008D2398">
      <w:pPr>
        <w:pStyle w:val="af"/>
        <w:numPr>
          <w:ilvl w:val="0"/>
          <w:numId w:val="4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методическая литература по коррекции речи детей;</w:t>
      </w:r>
    </w:p>
    <w:p w:rsidR="00A458DA" w:rsidRDefault="008D2398">
      <w:pPr>
        <w:pStyle w:val="af"/>
        <w:numPr>
          <w:ilvl w:val="0"/>
          <w:numId w:val="4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учебно-методическая литература по обучению грамоте детей с нарушениями речи; </w:t>
      </w:r>
    </w:p>
    <w:p w:rsidR="00A458DA" w:rsidRDefault="008D2398">
      <w:pPr>
        <w:pStyle w:val="af"/>
        <w:numPr>
          <w:ilvl w:val="0"/>
          <w:numId w:val="4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учебно-методические планы и другая документация учителя-логопеда; </w:t>
      </w:r>
    </w:p>
    <w:p w:rsidR="00A458DA" w:rsidRDefault="008D2398">
      <w:pPr>
        <w:pStyle w:val="af"/>
        <w:numPr>
          <w:ilvl w:val="0"/>
          <w:numId w:val="4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пособия по дидактическому обеспечению коррекционного проц</w:t>
      </w:r>
      <w:r>
        <w:rPr>
          <w:rFonts w:ascii="Times New Roman" w:hAnsi="Times New Roman"/>
          <w:sz w:val="28"/>
          <w:szCs w:val="28"/>
        </w:rPr>
        <w:t>есса.</w:t>
      </w:r>
    </w:p>
    <w:p w:rsidR="00A458DA" w:rsidRDefault="008D2398">
      <w:pPr>
        <w:pStyle w:val="af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Информация для родителей и педагогов расположена на планшетах (стендах) в приемных групп и содержит популярные сведения о развитии и коррекции речи детей, обновляется раз в месяц.</w:t>
      </w:r>
    </w:p>
    <w:p w:rsidR="00A458DA" w:rsidRDefault="008D239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Кабинет имеет зону индивидуальной коррекции речи. Здесь располагае</w:t>
      </w:r>
      <w:r>
        <w:rPr>
          <w:rFonts w:ascii="Times New Roman" w:hAnsi="Times New Roman"/>
          <w:sz w:val="28"/>
          <w:szCs w:val="28"/>
        </w:rPr>
        <w:t xml:space="preserve">тся рабочий стол, за которым проходит индивидуальная коррекционная работа. </w:t>
      </w:r>
    </w:p>
    <w:p w:rsidR="00A458DA" w:rsidRDefault="00A458DA">
      <w:pPr>
        <w:pStyle w:val="af"/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</w:p>
    <w:p w:rsidR="00A458DA" w:rsidRDefault="008D2398">
      <w:pPr>
        <w:spacing w:after="0" w:line="240" w:lineRule="auto"/>
        <w:ind w:firstLine="284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3.2. Обеспеченность методическими материалами и средствами обучения коррекционного логопедического процесса</w:t>
      </w:r>
    </w:p>
    <w:p w:rsidR="00A458DA" w:rsidRDefault="008D2398">
      <w:pPr>
        <w:pStyle w:val="af"/>
        <w:spacing w:after="0" w:line="240" w:lineRule="auto"/>
        <w:ind w:left="0" w:firstLine="284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Логопедический кабинет оснащен необходимыми методическими материалами и</w:t>
      </w:r>
      <w:r>
        <w:rPr>
          <w:rFonts w:ascii="Times New Roman" w:hAnsi="Times New Roman"/>
          <w:sz w:val="28"/>
          <w:szCs w:val="28"/>
        </w:rPr>
        <w:t xml:space="preserve"> средствами обучения. В логопедическом кабинете имеются следующие материалы: </w:t>
      </w:r>
      <w:r>
        <w:rPr>
          <w:rFonts w:ascii="Times New Roman" w:hAnsi="Times New Roman"/>
          <w:b/>
          <w:sz w:val="28"/>
          <w:szCs w:val="28"/>
        </w:rPr>
        <w:t xml:space="preserve">     </w:t>
      </w:r>
    </w:p>
    <w:p w:rsidR="00A458DA" w:rsidRDefault="008D2398">
      <w:pPr>
        <w:pStyle w:val="af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Обследование звукопроизношения. </w:t>
      </w:r>
    </w:p>
    <w:p w:rsidR="00A458DA" w:rsidRDefault="008D2398">
      <w:pPr>
        <w:pStyle w:val="af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Обследование понимания речи. </w:t>
      </w:r>
    </w:p>
    <w:p w:rsidR="00A458DA" w:rsidRDefault="008D2398">
      <w:pPr>
        <w:pStyle w:val="af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Обследование связной речи. </w:t>
      </w:r>
    </w:p>
    <w:p w:rsidR="00A458DA" w:rsidRDefault="008D2398">
      <w:pPr>
        <w:pStyle w:val="af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Обследование грамматического строя речи.</w:t>
      </w:r>
    </w:p>
    <w:p w:rsidR="00A458DA" w:rsidRDefault="008D2398">
      <w:pPr>
        <w:pStyle w:val="af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Обследование состояния словарного запаса. </w:t>
      </w:r>
    </w:p>
    <w:p w:rsidR="00A458DA" w:rsidRDefault="008D2398">
      <w:pPr>
        <w:pStyle w:val="af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Обследование фонематического восприятия, фонематического анализа и синтеза, фонематических представлений. </w:t>
      </w:r>
    </w:p>
    <w:p w:rsidR="00A458DA" w:rsidRDefault="008D2398">
      <w:pPr>
        <w:pStyle w:val="af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Обследование слоговой структуры слова. </w:t>
      </w:r>
    </w:p>
    <w:p w:rsidR="00A458DA" w:rsidRDefault="008D2398">
      <w:pPr>
        <w:pStyle w:val="af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Счетный материал для обследования.</w:t>
      </w:r>
    </w:p>
    <w:p w:rsidR="00A458DA" w:rsidRDefault="008D2398">
      <w:pPr>
        <w:pStyle w:val="af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Разрезные картинки для обследов</w:t>
      </w:r>
      <w:r>
        <w:rPr>
          <w:rFonts w:ascii="Times New Roman" w:hAnsi="Times New Roman"/>
          <w:sz w:val="28"/>
          <w:szCs w:val="28"/>
        </w:rPr>
        <w:t>ания на 2-4-6 частей.</w:t>
      </w:r>
    </w:p>
    <w:p w:rsidR="00A458DA" w:rsidRDefault="008D2398">
      <w:pPr>
        <w:pStyle w:val="af"/>
        <w:spacing w:after="0" w:line="240" w:lineRule="auto"/>
        <w:ind w:left="0" w:firstLine="284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Для формирования правильного звукопроизношения:</w:t>
      </w:r>
    </w:p>
    <w:p w:rsidR="00A458DA" w:rsidRDefault="008D2398">
      <w:pPr>
        <w:pStyle w:val="af"/>
        <w:numPr>
          <w:ilvl w:val="0"/>
          <w:numId w:val="6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Артикуляционные упражнения (карточки). </w:t>
      </w:r>
    </w:p>
    <w:p w:rsidR="00A458DA" w:rsidRDefault="008D2398">
      <w:pPr>
        <w:pStyle w:val="af"/>
        <w:numPr>
          <w:ilvl w:val="0"/>
          <w:numId w:val="6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Материал для автоматизации звуков в словах, предложениях, текстах. </w:t>
      </w:r>
    </w:p>
    <w:p w:rsidR="00A458DA" w:rsidRDefault="008D2398">
      <w:pPr>
        <w:pStyle w:val="af"/>
        <w:numPr>
          <w:ilvl w:val="0"/>
          <w:numId w:val="6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Картотеки индивидуальных занятий по постановке, автоматизации и дифференциации</w:t>
      </w:r>
      <w:r>
        <w:rPr>
          <w:rFonts w:ascii="Times New Roman" w:hAnsi="Times New Roman"/>
          <w:sz w:val="28"/>
          <w:szCs w:val="28"/>
        </w:rPr>
        <w:t xml:space="preserve"> свистящих, шипящих, сонорных звуков.</w:t>
      </w:r>
    </w:p>
    <w:p w:rsidR="00A458DA" w:rsidRDefault="008D2398">
      <w:pPr>
        <w:pStyle w:val="af"/>
        <w:numPr>
          <w:ilvl w:val="0"/>
          <w:numId w:val="6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Пособия для работы над речевым дыханием. </w:t>
      </w:r>
    </w:p>
    <w:p w:rsidR="00A458DA" w:rsidRDefault="008D2398">
      <w:pPr>
        <w:pStyle w:val="af"/>
        <w:numPr>
          <w:ilvl w:val="0"/>
          <w:numId w:val="6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Предметные картинки на все изучаемые звуки. </w:t>
      </w:r>
    </w:p>
    <w:p w:rsidR="00A458DA" w:rsidRDefault="008D2398">
      <w:pPr>
        <w:pStyle w:val="af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Для формирования фонематического восприятия, звукового анализа:</w:t>
      </w:r>
    </w:p>
    <w:p w:rsidR="00A458DA" w:rsidRDefault="008D2398">
      <w:pPr>
        <w:pStyle w:val="af"/>
        <w:numPr>
          <w:ilvl w:val="0"/>
          <w:numId w:val="7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Цветные фишки для звукобуквенного анализа. </w:t>
      </w:r>
    </w:p>
    <w:p w:rsidR="00A458DA" w:rsidRDefault="008D2398">
      <w:pPr>
        <w:pStyle w:val="af"/>
        <w:numPr>
          <w:ilvl w:val="0"/>
          <w:numId w:val="7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Предметные картинки на дифференциацию звуков. </w:t>
      </w:r>
    </w:p>
    <w:p w:rsidR="00A458DA" w:rsidRDefault="008D2398">
      <w:pPr>
        <w:pStyle w:val="af"/>
        <w:numPr>
          <w:ilvl w:val="0"/>
          <w:numId w:val="7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Тексты на дифференциацию звуков</w:t>
      </w:r>
    </w:p>
    <w:p w:rsidR="00A458DA" w:rsidRDefault="008D2398">
      <w:pPr>
        <w:pStyle w:val="af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Для обучения грамоте:</w:t>
      </w:r>
    </w:p>
    <w:p w:rsidR="00A458DA" w:rsidRDefault="008D2398">
      <w:pPr>
        <w:pStyle w:val="af"/>
        <w:numPr>
          <w:ilvl w:val="0"/>
          <w:numId w:val="8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Схемы для анализа предложений. </w:t>
      </w:r>
    </w:p>
    <w:p w:rsidR="00A458DA" w:rsidRDefault="008D2398">
      <w:pPr>
        <w:pStyle w:val="af"/>
        <w:numPr>
          <w:ilvl w:val="0"/>
          <w:numId w:val="8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Наборы предметных картинок для деления слов на слоги.</w:t>
      </w:r>
    </w:p>
    <w:p w:rsidR="00A458DA" w:rsidRDefault="008D2398">
      <w:pPr>
        <w:pStyle w:val="af"/>
        <w:spacing w:after="0" w:line="240" w:lineRule="auto"/>
        <w:ind w:left="0" w:firstLine="284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Для обогащения словарного запаса и формирования  грамматического </w:t>
      </w:r>
      <w:r>
        <w:rPr>
          <w:rFonts w:ascii="Times New Roman" w:hAnsi="Times New Roman"/>
          <w:b/>
          <w:sz w:val="28"/>
          <w:szCs w:val="28"/>
        </w:rPr>
        <w:t>строя речи:</w:t>
      </w:r>
    </w:p>
    <w:p w:rsidR="00A458DA" w:rsidRDefault="008D239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Предметные картинки по лексическим темам.</w:t>
      </w:r>
    </w:p>
    <w:p w:rsidR="00A458DA" w:rsidRDefault="008D2398">
      <w:pPr>
        <w:pStyle w:val="af"/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Для развития связной речи:</w:t>
      </w:r>
    </w:p>
    <w:p w:rsidR="00A458DA" w:rsidRDefault="008D2398">
      <w:pPr>
        <w:pStyle w:val="af"/>
        <w:numPr>
          <w:ilvl w:val="0"/>
          <w:numId w:val="9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Сюжетные картинки. </w:t>
      </w:r>
    </w:p>
    <w:p w:rsidR="00A458DA" w:rsidRDefault="008D2398">
      <w:pPr>
        <w:pStyle w:val="af"/>
        <w:numPr>
          <w:ilvl w:val="0"/>
          <w:numId w:val="9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Предметные картинки для составления сравнительных и описательных рассказов.</w:t>
      </w:r>
    </w:p>
    <w:p w:rsidR="00A458DA" w:rsidRDefault="008D2398">
      <w:pPr>
        <w:pStyle w:val="af"/>
        <w:numPr>
          <w:ilvl w:val="0"/>
          <w:numId w:val="9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Схемы и мнемотаблицы для составления описательных рассказов.</w:t>
      </w:r>
    </w:p>
    <w:p w:rsidR="00A458DA" w:rsidRDefault="00A458DA">
      <w:pPr>
        <w:pStyle w:val="af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A458DA" w:rsidRDefault="00A458DA">
      <w:pPr>
        <w:pStyle w:val="af"/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A458DA" w:rsidRDefault="00A458DA">
      <w:pPr>
        <w:pStyle w:val="af"/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A458DA" w:rsidRDefault="00A458DA">
      <w:pPr>
        <w:pStyle w:val="af"/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A458DA" w:rsidRDefault="00A458DA">
      <w:pPr>
        <w:pStyle w:val="af"/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A458DA" w:rsidRDefault="00A458DA">
      <w:pPr>
        <w:pStyle w:val="af"/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A458DA" w:rsidRDefault="00A458DA">
      <w:pPr>
        <w:pStyle w:val="af"/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A458DA" w:rsidRDefault="00A458DA">
      <w:pPr>
        <w:pStyle w:val="af"/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A458DA" w:rsidRDefault="00A458DA">
      <w:pPr>
        <w:pStyle w:val="af"/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A458DA" w:rsidRDefault="00A458DA">
      <w:pPr>
        <w:pStyle w:val="af"/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A458DA" w:rsidRDefault="00A458D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A458DA" w:rsidRDefault="008D2398">
      <w:pPr>
        <w:pStyle w:val="af"/>
        <w:spacing w:after="0" w:line="240" w:lineRule="auto"/>
        <w:ind w:left="0" w:firstLine="284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Использованная литература: </w:t>
      </w:r>
    </w:p>
    <w:p w:rsidR="00A458DA" w:rsidRDefault="00A458DA">
      <w:pPr>
        <w:pStyle w:val="af"/>
        <w:spacing w:after="0" w:line="240" w:lineRule="auto"/>
        <w:ind w:left="0" w:firstLine="284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A458DA" w:rsidRDefault="008D2398">
      <w:pPr>
        <w:pStyle w:val="1"/>
        <w:numPr>
          <w:ilvl w:val="0"/>
          <w:numId w:val="10"/>
        </w:numPr>
        <w:ind w:left="-142" w:firstLine="426"/>
        <w:contextualSpacing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Алгоритм разработки Рабочей программы по коррекционно-развивающей работе </w:t>
      </w:r>
      <w:r>
        <w:rPr>
          <w:b w:val="0"/>
          <w:sz w:val="28"/>
          <w:szCs w:val="28"/>
          <w:lang w:eastAsia="ru-RU"/>
        </w:rPr>
        <w:t xml:space="preserve">в  дошкольной образовательной организации для детей с ограниченными возможностями здоровья в условиях введения ФГОС ДО </w:t>
      </w:r>
      <w:r>
        <w:rPr>
          <w:b w:val="0"/>
          <w:sz w:val="28"/>
          <w:szCs w:val="28"/>
        </w:rPr>
        <w:t>/Под ред. Г.Н. Лавровой, Г.В. Яковл</w:t>
      </w:r>
      <w:r>
        <w:rPr>
          <w:b w:val="0"/>
          <w:sz w:val="28"/>
          <w:szCs w:val="28"/>
        </w:rPr>
        <w:t xml:space="preserve">евой. Челябинск: Цицеро, 2014. – с.80  </w:t>
      </w:r>
    </w:p>
    <w:p w:rsidR="00A458DA" w:rsidRDefault="008D2398">
      <w:pPr>
        <w:pStyle w:val="1"/>
        <w:numPr>
          <w:ilvl w:val="0"/>
          <w:numId w:val="10"/>
        </w:numPr>
        <w:ind w:left="-142" w:firstLine="426"/>
        <w:contextualSpacing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Боровцова Л.А. Документация учителя-логопеда ДОУ. – М.: ТЦ Сфера, 2008.         </w:t>
      </w:r>
    </w:p>
    <w:p w:rsidR="00A458DA" w:rsidRDefault="008D2398">
      <w:pPr>
        <w:numPr>
          <w:ilvl w:val="0"/>
          <w:numId w:val="10"/>
        </w:numPr>
        <w:spacing w:after="0" w:line="240" w:lineRule="auto"/>
        <w:ind w:left="-142" w:firstLine="426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Диагностика нарушений речи у детей и организация логопедической работы в условиях дошкольного образовательного учреждения: Сб. методиче</w:t>
      </w:r>
      <w:r>
        <w:rPr>
          <w:rFonts w:ascii="Times New Roman" w:hAnsi="Times New Roman"/>
          <w:sz w:val="28"/>
          <w:szCs w:val="28"/>
        </w:rPr>
        <w:t>ских рекомендаций. – СПб.: Детство-Пресс, 2001.</w:t>
      </w:r>
    </w:p>
    <w:p w:rsidR="00A458DA" w:rsidRDefault="008D2398">
      <w:pPr>
        <w:numPr>
          <w:ilvl w:val="0"/>
          <w:numId w:val="10"/>
        </w:numPr>
        <w:spacing w:after="0" w:line="240" w:lineRule="auto"/>
        <w:ind w:left="-142" w:firstLine="426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Жукова И.С., Мастюкова Е.М., Филичева Т.Б. Преодоление общего недоразвития у дошкольников. – М., 1990.</w:t>
      </w:r>
    </w:p>
    <w:p w:rsidR="00A458DA" w:rsidRDefault="008D2398">
      <w:pPr>
        <w:numPr>
          <w:ilvl w:val="0"/>
          <w:numId w:val="10"/>
        </w:numPr>
        <w:spacing w:after="0" w:line="240" w:lineRule="auto"/>
        <w:ind w:left="-142" w:firstLine="426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Журавель Н.И. Планирование занятий в логопедическом пункте ДОУ – М.: ТЦ   Сфера, 2008.</w:t>
      </w:r>
    </w:p>
    <w:p w:rsidR="00A458DA" w:rsidRDefault="008D2398">
      <w:pPr>
        <w:numPr>
          <w:ilvl w:val="0"/>
          <w:numId w:val="10"/>
        </w:numPr>
        <w:spacing w:after="0" w:line="240" w:lineRule="auto"/>
        <w:ind w:left="-142" w:firstLine="426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Иванова Ю.В. Дошко</w:t>
      </w:r>
      <w:r>
        <w:rPr>
          <w:rFonts w:ascii="Times New Roman" w:hAnsi="Times New Roman"/>
          <w:sz w:val="28"/>
          <w:szCs w:val="28"/>
        </w:rPr>
        <w:t>льный логопункт: документация, планирование и организация работы, - М: Издательство ГНОМ и Д, 2008</w:t>
      </w:r>
    </w:p>
    <w:p w:rsidR="00A458DA" w:rsidRDefault="008D2398">
      <w:pPr>
        <w:numPr>
          <w:ilvl w:val="0"/>
          <w:numId w:val="10"/>
        </w:numPr>
        <w:spacing w:after="0" w:line="240" w:lineRule="auto"/>
        <w:ind w:left="-142" w:firstLine="426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Методы обследования речи детей: Пособие по диагностике речевых нарушений / Под общ. Ред. Проф. Чиркиной. – 3-е изд., доп. – М. : АРКТИ, 2003.</w:t>
      </w:r>
    </w:p>
    <w:p w:rsidR="00A458DA" w:rsidRDefault="008D2398">
      <w:pPr>
        <w:pStyle w:val="af5"/>
        <w:numPr>
          <w:ilvl w:val="0"/>
          <w:numId w:val="10"/>
        </w:numPr>
        <w:shd w:val="clear" w:color="auto" w:fill="FFFFFF"/>
        <w:spacing w:beforeAutospacing="0" w:after="0" w:afterAutospacing="0"/>
        <w:ind w:left="-142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Нищева Н.В. </w:t>
      </w:r>
      <w:r>
        <w:rPr>
          <w:sz w:val="28"/>
          <w:szCs w:val="28"/>
        </w:rPr>
        <w:t>Комплексная образовательная программа дошкольного образования для детей с тяжелыми нарушениями речи (общим недоразвитием речи) с 3 до 7 лет (в соответствии с ФГОС ДО) – ДЕТСТВО-ПРЕСС, Санкт-Петербург, 2016.</w:t>
      </w:r>
    </w:p>
    <w:p w:rsidR="00A458DA" w:rsidRDefault="008D2398">
      <w:pPr>
        <w:pStyle w:val="af5"/>
        <w:numPr>
          <w:ilvl w:val="0"/>
          <w:numId w:val="10"/>
        </w:numPr>
        <w:shd w:val="clear" w:color="auto" w:fill="FFFFFF"/>
        <w:spacing w:beforeAutospacing="0" w:after="135" w:afterAutospacing="0"/>
        <w:ind w:left="-142" w:firstLine="426"/>
        <w:jc w:val="both"/>
        <w:rPr>
          <w:sz w:val="28"/>
          <w:szCs w:val="28"/>
        </w:rPr>
      </w:pPr>
      <w:r>
        <w:rPr>
          <w:sz w:val="28"/>
          <w:szCs w:val="28"/>
        </w:rPr>
        <w:t>Филичева Т.Б., Чиркина Г.В., Туманова Т.В. Програ</w:t>
      </w:r>
      <w:r>
        <w:rPr>
          <w:sz w:val="28"/>
          <w:szCs w:val="28"/>
        </w:rPr>
        <w:t>ммы дошкольных образовательных учреждений компенсирующего вида для детей с нарушениями речи,  – М.: Просвещение, 2016 (5-е издание).</w:t>
      </w:r>
    </w:p>
    <w:p w:rsidR="00A458DA" w:rsidRDefault="008D2398">
      <w:pPr>
        <w:spacing w:after="0" w:line="240" w:lineRule="auto"/>
        <w:ind w:left="-142" w:firstLine="142"/>
        <w:contextualSpacing/>
        <w:jc w:val="both"/>
        <w:rPr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  10. ФОП ДО (Приказ Министерства просвещения Российской Федерации от 25.11.2022 № 1028 "Об утверждении федеральной образов</w:t>
      </w:r>
      <w:r>
        <w:rPr>
          <w:rFonts w:ascii="Times New Roman" w:hAnsi="Times New Roman"/>
          <w:sz w:val="28"/>
          <w:szCs w:val="28"/>
        </w:rPr>
        <w:t>ательной программы дошкольного образования"(Зарегистрирован 28.12.2022 № 71847)</w:t>
      </w:r>
    </w:p>
    <w:p w:rsidR="00A458DA" w:rsidRDefault="00A458DA">
      <w:pPr>
        <w:pStyle w:val="af"/>
        <w:spacing w:after="0" w:line="240" w:lineRule="auto"/>
        <w:ind w:left="-142" w:firstLine="142"/>
        <w:jc w:val="both"/>
        <w:rPr>
          <w:rFonts w:ascii="Times New Roman" w:hAnsi="Times New Roman"/>
          <w:b/>
          <w:sz w:val="24"/>
          <w:szCs w:val="24"/>
        </w:rPr>
      </w:pPr>
    </w:p>
    <w:p w:rsidR="00A458DA" w:rsidRDefault="00A458DA">
      <w:pPr>
        <w:pStyle w:val="af"/>
        <w:spacing w:after="0" w:line="240" w:lineRule="auto"/>
        <w:ind w:left="0" w:firstLine="284"/>
        <w:jc w:val="both"/>
        <w:rPr>
          <w:rFonts w:ascii="Times New Roman" w:hAnsi="Times New Roman"/>
          <w:b/>
          <w:sz w:val="24"/>
          <w:szCs w:val="24"/>
        </w:rPr>
      </w:pPr>
    </w:p>
    <w:p w:rsidR="00A458DA" w:rsidRDefault="00A458DA">
      <w:pPr>
        <w:pStyle w:val="af"/>
        <w:spacing w:after="0" w:line="240" w:lineRule="auto"/>
        <w:ind w:left="0" w:firstLine="284"/>
        <w:jc w:val="both"/>
        <w:rPr>
          <w:rFonts w:ascii="Times New Roman" w:hAnsi="Times New Roman"/>
          <w:b/>
          <w:sz w:val="24"/>
          <w:szCs w:val="24"/>
        </w:rPr>
      </w:pPr>
    </w:p>
    <w:p w:rsidR="00A458DA" w:rsidRDefault="00A458DA">
      <w:pPr>
        <w:pStyle w:val="af"/>
        <w:spacing w:after="0" w:line="240" w:lineRule="auto"/>
        <w:ind w:left="0" w:firstLine="284"/>
        <w:jc w:val="both"/>
        <w:rPr>
          <w:rFonts w:ascii="Times New Roman" w:hAnsi="Times New Roman"/>
          <w:b/>
          <w:sz w:val="24"/>
          <w:szCs w:val="24"/>
        </w:rPr>
      </w:pPr>
    </w:p>
    <w:p w:rsidR="00A458DA" w:rsidRDefault="00A458DA">
      <w:pPr>
        <w:pStyle w:val="af"/>
        <w:spacing w:after="0" w:line="240" w:lineRule="auto"/>
        <w:ind w:left="0" w:firstLine="284"/>
        <w:jc w:val="both"/>
        <w:rPr>
          <w:rFonts w:ascii="Times New Roman" w:hAnsi="Times New Roman"/>
          <w:b/>
          <w:sz w:val="24"/>
          <w:szCs w:val="24"/>
        </w:rPr>
      </w:pPr>
    </w:p>
    <w:p w:rsidR="00A458DA" w:rsidRDefault="00A458DA">
      <w:pPr>
        <w:pStyle w:val="af"/>
        <w:spacing w:after="0" w:line="240" w:lineRule="auto"/>
        <w:ind w:left="0" w:firstLine="284"/>
        <w:jc w:val="both"/>
        <w:rPr>
          <w:rFonts w:ascii="Times New Roman" w:hAnsi="Times New Roman"/>
          <w:b/>
          <w:sz w:val="28"/>
          <w:szCs w:val="28"/>
        </w:rPr>
      </w:pPr>
    </w:p>
    <w:p w:rsidR="00A458DA" w:rsidRDefault="00A458DA">
      <w:pPr>
        <w:pStyle w:val="af"/>
        <w:spacing w:after="0" w:line="240" w:lineRule="auto"/>
        <w:ind w:left="0" w:firstLine="284"/>
        <w:jc w:val="both"/>
        <w:rPr>
          <w:rFonts w:ascii="Times New Roman" w:hAnsi="Times New Roman"/>
          <w:b/>
          <w:sz w:val="28"/>
          <w:szCs w:val="28"/>
        </w:rPr>
      </w:pPr>
    </w:p>
    <w:p w:rsidR="00A458DA" w:rsidRDefault="00A458DA">
      <w:pPr>
        <w:pStyle w:val="af"/>
        <w:spacing w:after="0" w:line="240" w:lineRule="auto"/>
        <w:ind w:left="0" w:firstLine="284"/>
        <w:jc w:val="both"/>
        <w:rPr>
          <w:rFonts w:ascii="Times New Roman" w:hAnsi="Times New Roman"/>
          <w:b/>
          <w:sz w:val="28"/>
          <w:szCs w:val="28"/>
        </w:rPr>
      </w:pPr>
    </w:p>
    <w:p w:rsidR="00A458DA" w:rsidRDefault="00A458DA">
      <w:pPr>
        <w:pStyle w:val="af"/>
        <w:spacing w:after="0" w:line="240" w:lineRule="auto"/>
        <w:ind w:left="0" w:firstLine="284"/>
        <w:jc w:val="both"/>
        <w:rPr>
          <w:rFonts w:ascii="Times New Roman" w:hAnsi="Times New Roman"/>
          <w:b/>
          <w:sz w:val="28"/>
          <w:szCs w:val="28"/>
        </w:rPr>
      </w:pPr>
    </w:p>
    <w:p w:rsidR="00A458DA" w:rsidRDefault="00A458DA">
      <w:pPr>
        <w:pStyle w:val="af"/>
        <w:spacing w:after="0" w:line="240" w:lineRule="auto"/>
        <w:ind w:left="0" w:firstLine="284"/>
        <w:jc w:val="both"/>
        <w:rPr>
          <w:rFonts w:ascii="Times New Roman" w:hAnsi="Times New Roman"/>
          <w:b/>
          <w:sz w:val="28"/>
          <w:szCs w:val="28"/>
        </w:rPr>
      </w:pPr>
    </w:p>
    <w:p w:rsidR="00A458DA" w:rsidRDefault="00A458DA">
      <w:pPr>
        <w:pStyle w:val="af"/>
        <w:spacing w:after="0" w:line="240" w:lineRule="auto"/>
        <w:ind w:left="0" w:firstLine="284"/>
        <w:jc w:val="both"/>
        <w:rPr>
          <w:rFonts w:ascii="Times New Roman" w:hAnsi="Times New Roman"/>
          <w:b/>
          <w:sz w:val="28"/>
          <w:szCs w:val="28"/>
        </w:rPr>
        <w:sectPr w:rsidR="00A458DA">
          <w:pgSz w:w="11906" w:h="16838"/>
          <w:pgMar w:top="709" w:right="850" w:bottom="567" w:left="1701" w:header="0" w:footer="0" w:gutter="0"/>
          <w:cols w:space="720"/>
          <w:formProt w:val="0"/>
          <w:docGrid w:linePitch="360" w:charSpace="4096"/>
        </w:sectPr>
      </w:pPr>
    </w:p>
    <w:p w:rsidR="00A458DA" w:rsidRDefault="008D2398">
      <w:pPr>
        <w:spacing w:after="0" w:line="240" w:lineRule="auto"/>
        <w:ind w:firstLine="284"/>
        <w:contextualSpacing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Приложение  1</w:t>
      </w:r>
    </w:p>
    <w:p w:rsidR="00A458DA" w:rsidRDefault="00A458DA">
      <w:pPr>
        <w:spacing w:after="0" w:line="240" w:lineRule="auto"/>
        <w:ind w:left="720" w:firstLine="284"/>
        <w:contextualSpacing/>
        <w:jc w:val="right"/>
        <w:rPr>
          <w:rFonts w:ascii="Times New Roman" w:hAnsi="Times New Roman"/>
          <w:b/>
          <w:sz w:val="28"/>
          <w:szCs w:val="28"/>
        </w:rPr>
      </w:pPr>
    </w:p>
    <w:p w:rsidR="00A458DA" w:rsidRDefault="008D2398">
      <w:pPr>
        <w:spacing w:after="0" w:line="240" w:lineRule="auto"/>
        <w:ind w:left="720" w:firstLine="284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бюджетное дошкольное образовательное учреждение детский сад №5 «Звоночек»</w:t>
      </w:r>
    </w:p>
    <w:p w:rsidR="00A458DA" w:rsidRDefault="00A458DA">
      <w:pPr>
        <w:spacing w:after="0" w:line="240" w:lineRule="auto"/>
        <w:ind w:left="720" w:firstLine="284"/>
        <w:contextualSpacing/>
        <w:jc w:val="center"/>
        <w:rPr>
          <w:rFonts w:ascii="Times New Roman" w:hAnsi="Times New Roman"/>
          <w:sz w:val="28"/>
          <w:szCs w:val="28"/>
        </w:rPr>
      </w:pPr>
    </w:p>
    <w:p w:rsidR="00A458DA" w:rsidRDefault="00A458DA">
      <w:pPr>
        <w:spacing w:after="0" w:line="240" w:lineRule="auto"/>
        <w:ind w:left="720" w:firstLine="284"/>
        <w:contextualSpacing/>
        <w:jc w:val="center"/>
        <w:rPr>
          <w:rFonts w:ascii="Times New Roman" w:hAnsi="Times New Roman"/>
          <w:sz w:val="28"/>
          <w:szCs w:val="28"/>
        </w:rPr>
      </w:pPr>
    </w:p>
    <w:p w:rsidR="00A458DA" w:rsidRDefault="00A458DA">
      <w:pPr>
        <w:pStyle w:val="ab"/>
        <w:spacing w:after="0"/>
        <w:ind w:left="720" w:firstLine="284"/>
        <w:contextualSpacing/>
        <w:rPr>
          <w:rFonts w:ascii="Times New Roman" w:hAnsi="Times New Roman"/>
          <w:b/>
          <w:sz w:val="72"/>
          <w:szCs w:val="72"/>
        </w:rPr>
      </w:pPr>
    </w:p>
    <w:p w:rsidR="00A458DA" w:rsidRDefault="008D2398">
      <w:pPr>
        <w:pStyle w:val="ab"/>
        <w:spacing w:after="0"/>
        <w:ind w:left="720" w:firstLine="284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Перспективный план</w:t>
      </w:r>
    </w:p>
    <w:p w:rsidR="00A458DA" w:rsidRDefault="008D2398">
      <w:pPr>
        <w:spacing w:after="0" w:line="240" w:lineRule="auto"/>
        <w:ind w:left="720" w:firstLine="284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образовательной </w:t>
      </w:r>
      <w:r>
        <w:rPr>
          <w:rFonts w:ascii="Times New Roman" w:hAnsi="Times New Roman"/>
          <w:sz w:val="28"/>
          <w:szCs w:val="28"/>
        </w:rPr>
        <w:t xml:space="preserve">деятельности по коррекции речи детей 5-6 лет с ФНР,  ФФНР  и ОНР, зачисленных на логопедический пункт ДОУ на 2026-2027 учебный год </w:t>
      </w:r>
    </w:p>
    <w:p w:rsidR="00A458DA" w:rsidRDefault="008D2398">
      <w:pPr>
        <w:spacing w:after="0" w:line="240" w:lineRule="auto"/>
        <w:ind w:left="720" w:firstLine="284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(Образовательная область по ФГОС ДО «Речевое развитие»)</w:t>
      </w:r>
    </w:p>
    <w:p w:rsidR="00A458DA" w:rsidRDefault="00A458DA">
      <w:pPr>
        <w:spacing w:after="0" w:line="240" w:lineRule="auto"/>
        <w:ind w:left="720" w:firstLine="284"/>
        <w:contextualSpacing/>
        <w:rPr>
          <w:rFonts w:ascii="Times New Roman" w:hAnsi="Times New Roman"/>
          <w:b/>
          <w:sz w:val="28"/>
          <w:szCs w:val="28"/>
        </w:rPr>
      </w:pPr>
    </w:p>
    <w:p w:rsidR="00A458DA" w:rsidRDefault="00A458DA">
      <w:pPr>
        <w:spacing w:after="0" w:line="240" w:lineRule="auto"/>
        <w:ind w:left="720" w:firstLine="284"/>
        <w:contextualSpacing/>
        <w:rPr>
          <w:rFonts w:ascii="Times New Roman" w:hAnsi="Times New Roman"/>
          <w:b/>
          <w:sz w:val="28"/>
          <w:szCs w:val="28"/>
        </w:rPr>
      </w:pPr>
    </w:p>
    <w:p w:rsidR="00A458DA" w:rsidRDefault="00A458DA">
      <w:pPr>
        <w:spacing w:after="0" w:line="240" w:lineRule="auto"/>
        <w:ind w:left="720" w:firstLine="284"/>
        <w:contextualSpacing/>
        <w:jc w:val="center"/>
        <w:rPr>
          <w:rFonts w:ascii="Times New Roman" w:hAnsi="Times New Roman"/>
          <w:b/>
          <w:sz w:val="18"/>
          <w:szCs w:val="18"/>
        </w:rPr>
      </w:pPr>
    </w:p>
    <w:p w:rsidR="00A458DA" w:rsidRDefault="00A458DA">
      <w:pPr>
        <w:spacing w:after="0" w:line="240" w:lineRule="auto"/>
        <w:ind w:left="720" w:firstLine="284"/>
        <w:contextualSpacing/>
        <w:jc w:val="center"/>
        <w:rPr>
          <w:rFonts w:ascii="Times New Roman" w:hAnsi="Times New Roman"/>
          <w:b/>
          <w:sz w:val="18"/>
          <w:szCs w:val="18"/>
        </w:rPr>
      </w:pPr>
    </w:p>
    <w:p w:rsidR="00A458DA" w:rsidRDefault="00A458DA">
      <w:pPr>
        <w:spacing w:after="0" w:line="240" w:lineRule="auto"/>
        <w:ind w:left="720" w:firstLine="284"/>
        <w:contextualSpacing/>
        <w:jc w:val="center"/>
        <w:rPr>
          <w:rFonts w:ascii="Times New Roman" w:hAnsi="Times New Roman"/>
          <w:b/>
          <w:sz w:val="18"/>
          <w:szCs w:val="18"/>
        </w:rPr>
      </w:pPr>
    </w:p>
    <w:p w:rsidR="00A458DA" w:rsidRDefault="00A458DA">
      <w:pPr>
        <w:spacing w:after="0" w:line="240" w:lineRule="auto"/>
        <w:ind w:left="720" w:firstLine="284"/>
        <w:contextualSpacing/>
        <w:jc w:val="right"/>
        <w:rPr>
          <w:rFonts w:ascii="Times New Roman" w:hAnsi="Times New Roman"/>
          <w:b/>
          <w:sz w:val="28"/>
          <w:szCs w:val="28"/>
        </w:rPr>
      </w:pPr>
    </w:p>
    <w:p w:rsidR="00A458DA" w:rsidRDefault="00A458DA">
      <w:pPr>
        <w:spacing w:after="0" w:line="240" w:lineRule="auto"/>
        <w:ind w:left="720" w:firstLine="284"/>
        <w:contextualSpacing/>
        <w:jc w:val="right"/>
        <w:rPr>
          <w:rFonts w:ascii="Times New Roman" w:hAnsi="Times New Roman"/>
          <w:b/>
          <w:sz w:val="28"/>
          <w:szCs w:val="28"/>
        </w:rPr>
      </w:pPr>
    </w:p>
    <w:p w:rsidR="00A458DA" w:rsidRDefault="00A458DA">
      <w:pPr>
        <w:spacing w:after="0" w:line="240" w:lineRule="auto"/>
        <w:ind w:left="720" w:firstLine="284"/>
        <w:contextualSpacing/>
        <w:jc w:val="right"/>
        <w:rPr>
          <w:rFonts w:ascii="Times New Roman" w:hAnsi="Times New Roman"/>
          <w:sz w:val="28"/>
          <w:szCs w:val="28"/>
        </w:rPr>
      </w:pPr>
    </w:p>
    <w:p w:rsidR="00A458DA" w:rsidRDefault="00A458DA">
      <w:pPr>
        <w:spacing w:after="0" w:line="240" w:lineRule="auto"/>
        <w:ind w:left="720" w:firstLine="284"/>
        <w:contextualSpacing/>
        <w:jc w:val="right"/>
        <w:rPr>
          <w:rFonts w:ascii="Times New Roman" w:hAnsi="Times New Roman"/>
          <w:sz w:val="28"/>
          <w:szCs w:val="28"/>
        </w:rPr>
      </w:pPr>
    </w:p>
    <w:p w:rsidR="00A458DA" w:rsidRDefault="00A458DA">
      <w:pPr>
        <w:spacing w:after="0" w:line="240" w:lineRule="auto"/>
        <w:ind w:left="720" w:firstLine="284"/>
        <w:contextualSpacing/>
        <w:jc w:val="right"/>
        <w:rPr>
          <w:rFonts w:ascii="Times New Roman" w:hAnsi="Times New Roman"/>
          <w:sz w:val="28"/>
          <w:szCs w:val="28"/>
        </w:rPr>
      </w:pPr>
    </w:p>
    <w:p w:rsidR="00A458DA" w:rsidRDefault="008D2398">
      <w:pPr>
        <w:spacing w:after="0" w:line="240" w:lineRule="auto"/>
        <w:ind w:left="720" w:firstLine="284"/>
        <w:contextualSpacing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Составитель:</w:t>
      </w:r>
    </w:p>
    <w:p w:rsidR="00A458DA" w:rsidRDefault="00A458DA">
      <w:pPr>
        <w:spacing w:after="0" w:line="240" w:lineRule="auto"/>
        <w:ind w:left="720" w:firstLine="284"/>
        <w:contextualSpacing/>
        <w:jc w:val="center"/>
        <w:rPr>
          <w:rFonts w:ascii="Times New Roman" w:hAnsi="Times New Roman"/>
          <w:sz w:val="28"/>
          <w:szCs w:val="28"/>
        </w:rPr>
      </w:pPr>
    </w:p>
    <w:p w:rsidR="00A458DA" w:rsidRDefault="008D2398">
      <w:pPr>
        <w:spacing w:after="0" w:line="240" w:lineRule="auto"/>
        <w:ind w:left="720" w:firstLine="284"/>
        <w:contextualSpacing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</w:t>
      </w:r>
      <w:r>
        <w:rPr>
          <w:rFonts w:ascii="Times New Roman" w:hAnsi="Times New Roman"/>
          <w:sz w:val="28"/>
          <w:szCs w:val="28"/>
        </w:rPr>
        <w:t>учитель-логопед: Я.В.Назарова</w:t>
      </w:r>
    </w:p>
    <w:p w:rsidR="00A458DA" w:rsidRDefault="00A458DA">
      <w:pPr>
        <w:spacing w:after="0" w:line="240" w:lineRule="auto"/>
        <w:ind w:left="720" w:firstLine="284"/>
        <w:contextualSpacing/>
        <w:jc w:val="center"/>
        <w:rPr>
          <w:rFonts w:ascii="Times New Roman" w:hAnsi="Times New Roman"/>
          <w:sz w:val="28"/>
          <w:szCs w:val="28"/>
        </w:rPr>
      </w:pPr>
    </w:p>
    <w:p w:rsidR="00A458DA" w:rsidRDefault="00A458DA">
      <w:pPr>
        <w:spacing w:after="0" w:line="240" w:lineRule="auto"/>
        <w:ind w:left="720" w:firstLine="284"/>
        <w:contextualSpacing/>
        <w:jc w:val="center"/>
        <w:rPr>
          <w:rFonts w:ascii="Times New Roman" w:hAnsi="Times New Roman"/>
          <w:b/>
          <w:sz w:val="24"/>
        </w:rPr>
      </w:pPr>
    </w:p>
    <w:p w:rsidR="00A458DA" w:rsidRDefault="00A458DA">
      <w:pPr>
        <w:spacing w:after="0" w:line="240" w:lineRule="auto"/>
        <w:ind w:left="720" w:firstLine="284"/>
        <w:contextualSpacing/>
        <w:jc w:val="center"/>
        <w:rPr>
          <w:rFonts w:ascii="Times New Roman" w:hAnsi="Times New Roman"/>
          <w:b/>
          <w:sz w:val="24"/>
        </w:rPr>
      </w:pPr>
    </w:p>
    <w:p w:rsidR="00A458DA" w:rsidRDefault="00A458DA">
      <w:pPr>
        <w:spacing w:after="0" w:line="240" w:lineRule="auto"/>
        <w:ind w:left="720" w:firstLine="284"/>
        <w:contextualSpacing/>
        <w:jc w:val="center"/>
        <w:rPr>
          <w:rFonts w:ascii="Times New Roman" w:hAnsi="Times New Roman"/>
          <w:b/>
          <w:sz w:val="24"/>
        </w:rPr>
      </w:pPr>
    </w:p>
    <w:p w:rsidR="00A458DA" w:rsidRDefault="00A458DA">
      <w:pPr>
        <w:spacing w:after="0" w:line="240" w:lineRule="auto"/>
        <w:ind w:left="720" w:firstLine="284"/>
        <w:contextualSpacing/>
        <w:jc w:val="center"/>
        <w:rPr>
          <w:rFonts w:ascii="Times New Roman" w:hAnsi="Times New Roman"/>
          <w:b/>
          <w:sz w:val="24"/>
        </w:rPr>
      </w:pPr>
    </w:p>
    <w:p w:rsidR="00A458DA" w:rsidRDefault="00A458DA">
      <w:pPr>
        <w:spacing w:after="0" w:line="240" w:lineRule="auto"/>
        <w:ind w:left="720" w:firstLine="284"/>
        <w:contextualSpacing/>
        <w:jc w:val="center"/>
        <w:rPr>
          <w:rFonts w:ascii="Times New Roman" w:hAnsi="Times New Roman"/>
          <w:b/>
          <w:sz w:val="24"/>
        </w:rPr>
      </w:pPr>
    </w:p>
    <w:p w:rsidR="00A458DA" w:rsidRDefault="00A458DA">
      <w:pPr>
        <w:spacing w:after="0" w:line="240" w:lineRule="auto"/>
        <w:ind w:left="720" w:firstLine="284"/>
        <w:contextualSpacing/>
        <w:jc w:val="center"/>
        <w:rPr>
          <w:rFonts w:ascii="Times New Roman" w:hAnsi="Times New Roman"/>
          <w:b/>
          <w:sz w:val="24"/>
        </w:rPr>
      </w:pPr>
    </w:p>
    <w:p w:rsidR="00A458DA" w:rsidRDefault="00A458DA">
      <w:pPr>
        <w:spacing w:after="0" w:line="240" w:lineRule="auto"/>
        <w:ind w:left="720" w:firstLine="284"/>
        <w:contextualSpacing/>
        <w:jc w:val="center"/>
        <w:rPr>
          <w:rFonts w:ascii="Times New Roman" w:hAnsi="Times New Roman"/>
          <w:b/>
          <w:sz w:val="24"/>
        </w:rPr>
      </w:pPr>
    </w:p>
    <w:p w:rsidR="00A458DA" w:rsidRDefault="008D2398">
      <w:pPr>
        <w:spacing w:after="0" w:line="240" w:lineRule="auto"/>
        <w:ind w:left="720" w:firstLine="284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2026 г.</w:t>
      </w:r>
    </w:p>
    <w:p w:rsidR="00A458DA" w:rsidRDefault="00A458DA">
      <w:pPr>
        <w:pStyle w:val="af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</w:p>
    <w:p w:rsidR="00A458DA" w:rsidRDefault="00A458DA">
      <w:pPr>
        <w:pStyle w:val="af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</w:p>
    <w:tbl>
      <w:tblPr>
        <w:tblW w:w="14601" w:type="dxa"/>
        <w:tblInd w:w="-459" w:type="dxa"/>
        <w:tblLook w:val="0000" w:firstRow="0" w:lastRow="0" w:firstColumn="0" w:lastColumn="0" w:noHBand="0" w:noVBand="0"/>
      </w:tblPr>
      <w:tblGrid>
        <w:gridCol w:w="3148"/>
        <w:gridCol w:w="3772"/>
        <w:gridCol w:w="3901"/>
        <w:gridCol w:w="3780"/>
      </w:tblGrid>
      <w:tr w:rsidR="00A458DA">
        <w:trPr>
          <w:trHeight w:val="57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58DA" w:rsidRDefault="008D2398">
            <w:pPr>
              <w:snapToGrid w:val="0"/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Направления работы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58DA" w:rsidRDefault="008D2398">
            <w:pPr>
              <w:snapToGrid w:val="0"/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период обучения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58DA" w:rsidRDefault="008D2398">
            <w:pPr>
              <w:snapToGrid w:val="0"/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Cs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 xml:space="preserve"> период обучения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8DA" w:rsidRDefault="008D2398">
            <w:pPr>
              <w:snapToGrid w:val="0"/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период обучения</w:t>
            </w:r>
          </w:p>
        </w:tc>
      </w:tr>
      <w:tr w:rsidR="00A458DA">
        <w:trPr>
          <w:trHeight w:val="51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58DA" w:rsidRDefault="008D2398">
            <w:pPr>
              <w:snapToGrid w:val="0"/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Развитие общих речевых навыков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58DA" w:rsidRDefault="008D2398">
            <w:pPr>
              <w:shd w:val="clear" w:color="auto" w:fill="FFFFFF"/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 Выработка четкого, координированного движения органов</w:t>
            </w:r>
            <w:r>
              <w:rPr>
                <w:rFonts w:ascii="Times New Roman" w:hAnsi="Times New Roman"/>
                <w:sz w:val="24"/>
              </w:rPr>
              <w:t xml:space="preserve">  </w:t>
            </w:r>
            <w:r>
              <w:rPr>
                <w:rFonts w:ascii="Times New Roman" w:hAnsi="Times New Roman"/>
                <w:color w:val="000000"/>
                <w:sz w:val="24"/>
              </w:rPr>
              <w:t>речевого аппарата.</w:t>
            </w:r>
          </w:p>
          <w:p w:rsidR="00A458DA" w:rsidRDefault="00A458DA">
            <w:pPr>
              <w:shd w:val="clear" w:color="auto" w:fill="FFFFFF"/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458DA" w:rsidRDefault="008D2398">
            <w:pPr>
              <w:shd w:val="clear" w:color="auto" w:fill="FFFFFF"/>
              <w:spacing w:after="0" w:line="240" w:lineRule="auto"/>
              <w:ind w:left="720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2.   Обучение детей короткому </w:t>
            </w:r>
            <w:r>
              <w:rPr>
                <w:rFonts w:ascii="Times New Roman" w:hAnsi="Times New Roman"/>
                <w:color w:val="202020"/>
                <w:sz w:val="24"/>
              </w:rPr>
              <w:t xml:space="preserve">и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бесшумному вдоху (не поднимая плечи), спокойному и плавному выдоху (не надувая </w:t>
            </w:r>
            <w:r>
              <w:rPr>
                <w:rFonts w:ascii="Times New Roman" w:hAnsi="Times New Roman"/>
                <w:color w:val="202020"/>
                <w:sz w:val="24"/>
              </w:rPr>
              <w:t>щеки).</w:t>
            </w:r>
          </w:p>
          <w:p w:rsidR="00A458DA" w:rsidRDefault="00A458DA">
            <w:pPr>
              <w:shd w:val="clear" w:color="auto" w:fill="FFFFFF"/>
              <w:spacing w:after="0" w:line="240" w:lineRule="auto"/>
              <w:ind w:left="720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458DA" w:rsidRDefault="008D2398">
            <w:pPr>
              <w:shd w:val="clear" w:color="auto" w:fill="FFFFFF"/>
              <w:spacing w:after="0" w:line="240" w:lineRule="auto"/>
              <w:ind w:left="720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 Работа по формированию диафрагмального дыхания.</w:t>
            </w:r>
          </w:p>
          <w:p w:rsidR="00A458DA" w:rsidRDefault="00A458DA">
            <w:pPr>
              <w:shd w:val="clear" w:color="auto" w:fill="FFFFFF"/>
              <w:spacing w:after="0" w:line="240" w:lineRule="auto"/>
              <w:ind w:left="720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458DA" w:rsidRDefault="008D2398">
            <w:pPr>
              <w:spacing w:after="0" w:line="240" w:lineRule="auto"/>
              <w:ind w:left="720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4. Работа над мягкой атакой голоса. Выработка у детей </w:t>
            </w:r>
            <w:r>
              <w:rPr>
                <w:rFonts w:ascii="Times New Roman" w:hAnsi="Times New Roman"/>
                <w:color w:val="202020"/>
                <w:sz w:val="24"/>
              </w:rPr>
              <w:t xml:space="preserve">умения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пользоваться громким и </w:t>
            </w:r>
            <w:r>
              <w:rPr>
                <w:rFonts w:ascii="Times New Roman" w:hAnsi="Times New Roman"/>
                <w:color w:val="000000"/>
                <w:sz w:val="24"/>
              </w:rPr>
              <w:t>тихим голосом.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58DA" w:rsidRDefault="008D2398">
            <w:pPr>
              <w:shd w:val="clear" w:color="auto" w:fill="FFFFFF"/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 Продолжить работу над дыханием, голосом, темпом и ритмом речи у всех детей.</w:t>
            </w:r>
          </w:p>
          <w:p w:rsidR="00A458DA" w:rsidRDefault="00A458DA">
            <w:pPr>
              <w:shd w:val="clear" w:color="auto" w:fill="FFFFFF"/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458DA" w:rsidRDefault="008D2398">
            <w:pPr>
              <w:spacing w:after="0" w:line="240" w:lineRule="auto"/>
              <w:ind w:left="720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 Познакомить с различными видами интонации: повествовательной, вопросительной, восклицательной.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8DA" w:rsidRDefault="008D2398">
            <w:pPr>
              <w:shd w:val="clear" w:color="auto" w:fill="FFFFFF"/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  Продолжить работу над речевым дыханием.</w:t>
            </w:r>
          </w:p>
          <w:p w:rsidR="00A458DA" w:rsidRDefault="00A458DA">
            <w:pPr>
              <w:shd w:val="clear" w:color="auto" w:fill="FFFFFF"/>
              <w:snapToGrid w:val="0"/>
              <w:spacing w:after="0" w:line="240" w:lineRule="auto"/>
              <w:ind w:left="720" w:firstLine="284"/>
              <w:contextualSpacing/>
              <w:rPr>
                <w:rFonts w:ascii="Times New Roman" w:hAnsi="Times New Roman"/>
                <w:color w:val="000000"/>
                <w:sz w:val="24"/>
              </w:rPr>
            </w:pPr>
          </w:p>
          <w:p w:rsidR="00A458DA" w:rsidRDefault="008D2398">
            <w:pPr>
              <w:spacing w:after="0" w:line="240" w:lineRule="auto"/>
              <w:ind w:left="720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 Продолжить рабо</w:t>
            </w:r>
            <w:r>
              <w:rPr>
                <w:rFonts w:ascii="Times New Roman" w:hAnsi="Times New Roman"/>
                <w:color w:val="000000"/>
                <w:sz w:val="24"/>
              </w:rPr>
              <w:t>ту над темпом, ритмом, выразительностью речи.</w:t>
            </w:r>
          </w:p>
        </w:tc>
      </w:tr>
      <w:tr w:rsidR="00A458DA">
        <w:trPr>
          <w:trHeight w:val="51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58DA" w:rsidRDefault="008D2398">
            <w:pPr>
              <w:snapToGrid w:val="0"/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Звукопроизношение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58DA" w:rsidRDefault="008D2398">
            <w:pPr>
              <w:shd w:val="clear" w:color="auto" w:fill="FFFFFF"/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   Разработка речевого аппарата, подготовка к постановке звуков (проведение общей и специальной артикуляционной гимнастики).</w:t>
            </w:r>
          </w:p>
          <w:p w:rsidR="00A458DA" w:rsidRDefault="00A458DA">
            <w:pPr>
              <w:shd w:val="clear" w:color="auto" w:fill="FFFFFF"/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458DA" w:rsidRDefault="008D2398">
            <w:pPr>
              <w:shd w:val="clear" w:color="auto" w:fill="FFFFFF"/>
              <w:spacing w:after="0" w:line="240" w:lineRule="auto"/>
              <w:ind w:left="720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2.  Уточнение произношения гласных звуков и наиболее легких согласных звуков </w:t>
            </w:r>
          </w:p>
          <w:p w:rsidR="00A458DA" w:rsidRDefault="00A458DA">
            <w:pPr>
              <w:shd w:val="clear" w:color="auto" w:fill="FFFFFF"/>
              <w:spacing w:after="0" w:line="240" w:lineRule="auto"/>
              <w:ind w:left="720" w:firstLine="284"/>
              <w:contextualSpacing/>
              <w:rPr>
                <w:rFonts w:ascii="Times New Roman" w:hAnsi="Times New Roman"/>
                <w:color w:val="000000"/>
                <w:sz w:val="24"/>
              </w:rPr>
            </w:pPr>
          </w:p>
          <w:p w:rsidR="00A458DA" w:rsidRDefault="008D2398">
            <w:pPr>
              <w:spacing w:after="0" w:line="240" w:lineRule="auto"/>
              <w:ind w:left="720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3.   Постановка  и   первоначальное  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закрепление   неправильно произносимых  и   отсутствующих  в  произношении  детей  звуков (индивидуальная работа).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58DA" w:rsidRDefault="008D2398">
            <w:pPr>
              <w:shd w:val="clear" w:color="auto" w:fill="FFFFFF"/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  Продолжить работу по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постановке неправильно произносимых и отсутствующих в речи детей звуков (индивидуальная работа).</w:t>
            </w:r>
          </w:p>
          <w:p w:rsidR="00A458DA" w:rsidRDefault="00A458DA">
            <w:pPr>
              <w:shd w:val="clear" w:color="auto" w:fill="FFFFFF"/>
              <w:snapToGrid w:val="0"/>
              <w:spacing w:after="0" w:line="240" w:lineRule="auto"/>
              <w:ind w:left="720" w:firstLine="284"/>
              <w:contextualSpacing/>
              <w:rPr>
                <w:rFonts w:ascii="Times New Roman" w:hAnsi="Times New Roman"/>
                <w:color w:val="000000"/>
                <w:sz w:val="24"/>
              </w:rPr>
            </w:pPr>
          </w:p>
          <w:p w:rsidR="00A458DA" w:rsidRDefault="008D2398">
            <w:pPr>
              <w:spacing w:after="0" w:line="240" w:lineRule="auto"/>
              <w:ind w:left="720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  Автоматизация и дифференциация поставленных звуков.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8DA" w:rsidRDefault="008D2398">
            <w:pPr>
              <w:shd w:val="clear" w:color="auto" w:fill="FFFFFF"/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1.   Продолжить работу по постановке неправильно произносимых и отсутствующих в речи детей звуков </w:t>
            </w:r>
            <w:r>
              <w:rPr>
                <w:rFonts w:ascii="Times New Roman" w:hAnsi="Times New Roman"/>
                <w:color w:val="000000"/>
                <w:sz w:val="24"/>
              </w:rPr>
              <w:t>(индивидуальная работа).</w:t>
            </w:r>
          </w:p>
          <w:p w:rsidR="00A458DA" w:rsidRDefault="00A458DA">
            <w:pPr>
              <w:shd w:val="clear" w:color="auto" w:fill="FFFFFF"/>
              <w:snapToGrid w:val="0"/>
              <w:spacing w:after="0" w:line="240" w:lineRule="auto"/>
              <w:ind w:left="720" w:firstLine="284"/>
              <w:contextualSpacing/>
              <w:rPr>
                <w:rFonts w:ascii="Times New Roman" w:hAnsi="Times New Roman"/>
                <w:color w:val="000000"/>
                <w:sz w:val="24"/>
              </w:rPr>
            </w:pPr>
          </w:p>
          <w:p w:rsidR="00A458DA" w:rsidRDefault="008D2398">
            <w:pPr>
              <w:spacing w:after="0" w:line="240" w:lineRule="auto"/>
              <w:ind w:left="720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  Автоматизация и дифференциация поставленных звуков.</w:t>
            </w:r>
          </w:p>
        </w:tc>
      </w:tr>
      <w:tr w:rsidR="00A458DA">
        <w:trPr>
          <w:trHeight w:val="51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58DA" w:rsidRDefault="008D2398">
            <w:pPr>
              <w:snapToGrid w:val="0"/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lastRenderedPageBreak/>
              <w:t>Работа над слоговой структурой слова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58DA" w:rsidRDefault="008D2398">
            <w:pPr>
              <w:shd w:val="clear" w:color="auto" w:fill="FFFFFF"/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1. Работа над односложными словами со стечением согласных в начале и в конце слова </w:t>
            </w:r>
            <w:r>
              <w:rPr>
                <w:rFonts w:ascii="Times New Roman" w:hAnsi="Times New Roman"/>
                <w:i/>
                <w:iCs/>
                <w:color w:val="000000"/>
                <w:sz w:val="24"/>
              </w:rPr>
              <w:t>(стол, мост).</w:t>
            </w:r>
          </w:p>
          <w:p w:rsidR="00A458DA" w:rsidRDefault="008D2398">
            <w:pPr>
              <w:shd w:val="clear" w:color="auto" w:fill="FFFFFF"/>
              <w:spacing w:after="0" w:line="240" w:lineRule="auto"/>
              <w:ind w:left="720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2.   Работа над двухсложными словами без стечения согласных </w:t>
            </w:r>
            <w:r>
              <w:rPr>
                <w:rFonts w:ascii="Times New Roman" w:hAnsi="Times New Roman"/>
                <w:i/>
                <w:iCs/>
                <w:color w:val="000000"/>
                <w:sz w:val="24"/>
              </w:rPr>
              <w:t>(муха, домик).</w:t>
            </w:r>
          </w:p>
          <w:p w:rsidR="00A458DA" w:rsidRDefault="00A458DA">
            <w:pPr>
              <w:shd w:val="clear" w:color="auto" w:fill="FFFFFF"/>
              <w:spacing w:after="0" w:line="240" w:lineRule="auto"/>
              <w:ind w:left="720"/>
              <w:contextualSpacing/>
              <w:rPr>
                <w:rFonts w:ascii="Times New Roman" w:hAnsi="Times New Roman"/>
                <w:i/>
                <w:iCs/>
                <w:color w:val="000000"/>
                <w:sz w:val="24"/>
              </w:rPr>
            </w:pPr>
          </w:p>
          <w:p w:rsidR="00A458DA" w:rsidRDefault="008D2398">
            <w:pPr>
              <w:spacing w:after="0" w:line="240" w:lineRule="auto"/>
              <w:ind w:left="720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3.  Работа над трехсложными словами без стечения согласных </w:t>
            </w:r>
            <w:r>
              <w:rPr>
                <w:rFonts w:ascii="Times New Roman" w:hAnsi="Times New Roman"/>
                <w:i/>
                <w:iCs/>
                <w:color w:val="000000"/>
                <w:sz w:val="24"/>
              </w:rPr>
              <w:t>(малина, василек).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58DA" w:rsidRDefault="008D2398">
            <w:pPr>
              <w:shd w:val="clear" w:color="auto" w:fill="FFFFFF"/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1.  Работа над структурой слов со стечением согласных в начале слова </w:t>
            </w:r>
            <w:r>
              <w:rPr>
                <w:rFonts w:ascii="Times New Roman" w:hAnsi="Times New Roman"/>
                <w:i/>
                <w:iCs/>
                <w:color w:val="000000"/>
                <w:sz w:val="24"/>
              </w:rPr>
              <w:t xml:space="preserve">(книга, цветок),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 середине слова </w:t>
            </w:r>
            <w:r>
              <w:rPr>
                <w:rFonts w:ascii="Times New Roman" w:hAnsi="Times New Roman"/>
                <w:i/>
                <w:iCs/>
                <w:color w:val="000000"/>
                <w:sz w:val="24"/>
              </w:rPr>
              <w:t xml:space="preserve">(окно, палка, карман),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 конце слова </w:t>
            </w:r>
            <w:r>
              <w:rPr>
                <w:rFonts w:ascii="Times New Roman" w:hAnsi="Times New Roman"/>
                <w:i/>
                <w:iCs/>
                <w:color w:val="000000"/>
                <w:sz w:val="24"/>
              </w:rPr>
              <w:t>(радость).</w:t>
            </w:r>
          </w:p>
          <w:p w:rsidR="00A458DA" w:rsidRDefault="00A458DA">
            <w:pPr>
              <w:shd w:val="clear" w:color="auto" w:fill="FFFFFF"/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i/>
                <w:iCs/>
                <w:color w:val="000000"/>
                <w:sz w:val="24"/>
              </w:rPr>
            </w:pPr>
          </w:p>
          <w:p w:rsidR="00A458DA" w:rsidRDefault="008D2398">
            <w:pPr>
              <w:spacing w:after="0" w:line="240" w:lineRule="auto"/>
              <w:ind w:left="720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2.  Работа над слоговой структурой трехсложных слов со стечением согласных в начале слова </w:t>
            </w:r>
            <w:r>
              <w:rPr>
                <w:rFonts w:ascii="Times New Roman" w:hAnsi="Times New Roman"/>
                <w:i/>
                <w:iCs/>
                <w:color w:val="000000"/>
                <w:sz w:val="24"/>
              </w:rPr>
              <w:t xml:space="preserve">(сметана)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 в середине слова </w:t>
            </w:r>
            <w:r>
              <w:rPr>
                <w:rFonts w:ascii="Times New Roman" w:hAnsi="Times New Roman"/>
                <w:i/>
                <w:iCs/>
                <w:color w:val="000000"/>
                <w:sz w:val="24"/>
              </w:rPr>
              <w:t>(пылинка, карандаш).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8DA" w:rsidRDefault="008D2398">
            <w:pPr>
              <w:shd w:val="clear" w:color="auto" w:fill="FFFFFF"/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1.   Закрепление слоговой структуры двухсложных и </w:t>
            </w:r>
            <w:r>
              <w:rPr>
                <w:rFonts w:ascii="Times New Roman" w:hAnsi="Times New Roman"/>
                <w:color w:val="000000"/>
                <w:sz w:val="24"/>
              </w:rPr>
              <w:t>трехсложных слов со стечением согласных.</w:t>
            </w:r>
          </w:p>
          <w:p w:rsidR="00A458DA" w:rsidRDefault="008D2398">
            <w:pPr>
              <w:spacing w:after="0" w:line="240" w:lineRule="auto"/>
              <w:ind w:left="720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2.   Работа над слоговой структурой двух-, трех-, четырех-, пятисложных слов со сложной звуко-слоговой структурой </w:t>
            </w:r>
            <w:r>
              <w:rPr>
                <w:rFonts w:ascii="Times New Roman" w:hAnsi="Times New Roman"/>
                <w:i/>
                <w:iCs/>
                <w:color w:val="000000"/>
                <w:sz w:val="24"/>
              </w:rPr>
              <w:t xml:space="preserve">(квадрат, мотоцикл, квартира, отвертка, троллейбус, водопровод, электричество </w:t>
            </w:r>
            <w:r>
              <w:rPr>
                <w:rFonts w:ascii="Times New Roman" w:hAnsi="Times New Roman"/>
                <w:color w:val="000000"/>
                <w:sz w:val="24"/>
              </w:rPr>
              <w:t>и т. п.).</w:t>
            </w:r>
          </w:p>
        </w:tc>
      </w:tr>
      <w:tr w:rsidR="00A458DA">
        <w:trPr>
          <w:trHeight w:val="51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58DA" w:rsidRDefault="008D2398">
            <w:pPr>
              <w:snapToGrid w:val="0"/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Развитие </w:t>
            </w:r>
            <w:r>
              <w:rPr>
                <w:rFonts w:ascii="Times New Roman" w:hAnsi="Times New Roman"/>
                <w:b/>
                <w:bCs/>
                <w:sz w:val="24"/>
              </w:rPr>
              <w:t>языкового анализа, синтеза, представлений (фонематического, слогового, анализа предложения)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58DA" w:rsidRDefault="008D2398">
            <w:pPr>
              <w:shd w:val="clear" w:color="auto" w:fill="FFFFFF"/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 Развитие способности узнавать и различать неречевые звуки.</w:t>
            </w:r>
          </w:p>
          <w:p w:rsidR="00A458DA" w:rsidRDefault="00A458DA">
            <w:pPr>
              <w:shd w:val="clear" w:color="auto" w:fill="FFFFFF"/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color w:val="000000"/>
                <w:sz w:val="24"/>
              </w:rPr>
            </w:pPr>
          </w:p>
          <w:p w:rsidR="00A458DA" w:rsidRDefault="008D2398">
            <w:pPr>
              <w:shd w:val="clear" w:color="auto" w:fill="FFFFFF"/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 Развитие способности узнавать и различать звуки речи по высоте и силе голоса.</w:t>
            </w:r>
          </w:p>
          <w:p w:rsidR="00A458DA" w:rsidRDefault="00A458DA">
            <w:pPr>
              <w:shd w:val="clear" w:color="auto" w:fill="FFFFFF"/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color w:val="000000"/>
                <w:sz w:val="24"/>
              </w:rPr>
            </w:pPr>
          </w:p>
          <w:p w:rsidR="00A458DA" w:rsidRDefault="008D2398">
            <w:pPr>
              <w:shd w:val="clear" w:color="auto" w:fill="FFFFFF"/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 Дифференциация р</w:t>
            </w:r>
            <w:r>
              <w:rPr>
                <w:rFonts w:ascii="Times New Roman" w:hAnsi="Times New Roman"/>
                <w:color w:val="000000"/>
                <w:sz w:val="24"/>
              </w:rPr>
              <w:t>ечевых и неречевых звуков.</w:t>
            </w:r>
          </w:p>
          <w:p w:rsidR="00A458DA" w:rsidRDefault="00A458DA">
            <w:pPr>
              <w:shd w:val="clear" w:color="auto" w:fill="FFFFFF"/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color w:val="000000"/>
                <w:sz w:val="24"/>
              </w:rPr>
            </w:pPr>
          </w:p>
          <w:p w:rsidR="00A458DA" w:rsidRDefault="008D2398">
            <w:pPr>
              <w:shd w:val="clear" w:color="auto" w:fill="FFFFFF"/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 Знакомство детей с анализом и синтезом обратных слогов.</w:t>
            </w:r>
          </w:p>
          <w:p w:rsidR="00A458DA" w:rsidRDefault="00A458DA">
            <w:pPr>
              <w:shd w:val="clear" w:color="auto" w:fill="FFFFFF"/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color w:val="000000"/>
                <w:sz w:val="24"/>
              </w:rPr>
            </w:pPr>
          </w:p>
          <w:p w:rsidR="00A458DA" w:rsidRDefault="008D2398">
            <w:pPr>
              <w:shd w:val="clear" w:color="auto" w:fill="FFFFFF"/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5. Преобразование слогов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за счет изменения одного звука</w:t>
            </w:r>
          </w:p>
          <w:p w:rsidR="00A458DA" w:rsidRDefault="00A458DA">
            <w:pPr>
              <w:shd w:val="clear" w:color="auto" w:fill="FFFFFF"/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color w:val="000000"/>
                <w:sz w:val="24"/>
              </w:rPr>
            </w:pPr>
          </w:p>
          <w:p w:rsidR="00A458DA" w:rsidRDefault="008D2398">
            <w:pPr>
              <w:shd w:val="clear" w:color="auto" w:fill="FFFFFF"/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6. Выделение звука из ряда других звуков</w:t>
            </w:r>
          </w:p>
          <w:p w:rsidR="00A458DA" w:rsidRDefault="00A458DA">
            <w:pPr>
              <w:shd w:val="clear" w:color="auto" w:fill="FFFFFF"/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color w:val="000000"/>
                <w:sz w:val="24"/>
              </w:rPr>
            </w:pPr>
          </w:p>
          <w:p w:rsidR="00A458DA" w:rsidRDefault="008D2398">
            <w:pPr>
              <w:shd w:val="clear" w:color="auto" w:fill="FFFFFF"/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7. Выделение ударного гласного в начале слова, выделение последнего с</w:t>
            </w:r>
            <w:r>
              <w:rPr>
                <w:rFonts w:ascii="Times New Roman" w:hAnsi="Times New Roman"/>
                <w:color w:val="000000"/>
                <w:sz w:val="24"/>
              </w:rPr>
              <w:t>огласного звука в слове.</w:t>
            </w:r>
          </w:p>
          <w:p w:rsidR="00A458DA" w:rsidRDefault="00A458DA">
            <w:pPr>
              <w:shd w:val="clear" w:color="auto" w:fill="FFFFFF"/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color w:val="000000"/>
                <w:sz w:val="24"/>
              </w:rPr>
            </w:pPr>
          </w:p>
          <w:p w:rsidR="00A458DA" w:rsidRDefault="008D2398">
            <w:pPr>
              <w:shd w:val="clear" w:color="auto" w:fill="FFFFFF"/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8. Выделение среднего звука в односложном слове.</w:t>
            </w:r>
          </w:p>
          <w:p w:rsidR="00A458DA" w:rsidRDefault="00A458DA">
            <w:pPr>
              <w:shd w:val="clear" w:color="auto" w:fill="FFFFFF"/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color w:val="000000"/>
                <w:sz w:val="24"/>
              </w:rPr>
            </w:pPr>
          </w:p>
          <w:p w:rsidR="00A458DA" w:rsidRDefault="008D2398">
            <w:pPr>
              <w:shd w:val="clear" w:color="auto" w:fill="FFFFFF"/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9. Практическое усвоение понятий «Гласный — Согласный звук».</w:t>
            </w:r>
          </w:p>
          <w:p w:rsidR="00A458DA" w:rsidRDefault="00A458DA">
            <w:pPr>
              <w:shd w:val="clear" w:color="auto" w:fill="FFFFFF"/>
              <w:snapToGrid w:val="0"/>
              <w:spacing w:after="0" w:line="240" w:lineRule="auto"/>
              <w:ind w:left="720" w:firstLine="284"/>
              <w:contextualSpacing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58DA" w:rsidRDefault="008D2398">
            <w:pPr>
              <w:shd w:val="clear" w:color="auto" w:fill="FFFFFF"/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1. Определение наличия звука в слове.</w:t>
            </w:r>
          </w:p>
          <w:p w:rsidR="00A458DA" w:rsidRDefault="00A458DA">
            <w:pPr>
              <w:shd w:val="clear" w:color="auto" w:fill="FFFFFF"/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sz w:val="24"/>
              </w:rPr>
            </w:pPr>
          </w:p>
          <w:p w:rsidR="00A458DA" w:rsidRDefault="008D2398">
            <w:pPr>
              <w:shd w:val="clear" w:color="auto" w:fill="FFFFFF"/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Определение места звука в слове.</w:t>
            </w:r>
          </w:p>
          <w:p w:rsidR="00A458DA" w:rsidRDefault="00A458DA">
            <w:pPr>
              <w:shd w:val="clear" w:color="auto" w:fill="FFFFFF"/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sz w:val="24"/>
              </w:rPr>
            </w:pPr>
          </w:p>
          <w:p w:rsidR="00A458DA" w:rsidRDefault="008D2398">
            <w:pPr>
              <w:shd w:val="clear" w:color="auto" w:fill="FFFFFF"/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3. Выделение гласных звуков в положении </w:t>
            </w:r>
            <w:r>
              <w:rPr>
                <w:rFonts w:ascii="Times New Roman" w:hAnsi="Times New Roman"/>
                <w:sz w:val="24"/>
              </w:rPr>
              <w:t>после согласного в слоге.</w:t>
            </w:r>
          </w:p>
          <w:p w:rsidR="00A458DA" w:rsidRDefault="00A458DA">
            <w:pPr>
              <w:shd w:val="clear" w:color="auto" w:fill="FFFFFF"/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sz w:val="24"/>
              </w:rPr>
            </w:pPr>
          </w:p>
          <w:p w:rsidR="00A458DA" w:rsidRDefault="008D2398">
            <w:pPr>
              <w:shd w:val="clear" w:color="auto" w:fill="FFFFFF"/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 Осуществление анализа и синтеза прямого слога.</w:t>
            </w:r>
          </w:p>
          <w:p w:rsidR="00A458DA" w:rsidRDefault="00A458DA">
            <w:pPr>
              <w:shd w:val="clear" w:color="auto" w:fill="FFFFFF"/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sz w:val="24"/>
              </w:rPr>
            </w:pPr>
          </w:p>
          <w:p w:rsidR="00A458DA" w:rsidRDefault="008D2398">
            <w:pPr>
              <w:shd w:val="clear" w:color="auto" w:fill="FFFFFF"/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 Выделение согласного звука в начале слова.</w:t>
            </w:r>
          </w:p>
          <w:p w:rsidR="00A458DA" w:rsidRDefault="00A458DA">
            <w:pPr>
              <w:shd w:val="clear" w:color="auto" w:fill="FFFFFF"/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sz w:val="24"/>
              </w:rPr>
            </w:pPr>
          </w:p>
          <w:p w:rsidR="00A458DA" w:rsidRDefault="008D2398">
            <w:pPr>
              <w:shd w:val="clear" w:color="auto" w:fill="FFFFFF"/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 Выделение гласного звука в конце слова.</w:t>
            </w:r>
          </w:p>
          <w:p w:rsidR="00A458DA" w:rsidRDefault="00A458DA">
            <w:pPr>
              <w:shd w:val="clear" w:color="auto" w:fill="FFFFFF"/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sz w:val="24"/>
              </w:rPr>
            </w:pPr>
          </w:p>
          <w:p w:rsidR="00A458DA" w:rsidRDefault="008D2398">
            <w:pPr>
              <w:shd w:val="clear" w:color="auto" w:fill="FFFFFF"/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7. Знакомство с понятиями «Твердый — мягкий звук», и «Глухой — звонкий звук».</w:t>
            </w:r>
          </w:p>
          <w:p w:rsidR="00A458DA" w:rsidRDefault="00A458DA">
            <w:pPr>
              <w:shd w:val="clear" w:color="auto" w:fill="FFFFFF"/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sz w:val="24"/>
              </w:rPr>
            </w:pPr>
          </w:p>
          <w:p w:rsidR="00A458DA" w:rsidRDefault="008D2398">
            <w:pPr>
              <w:shd w:val="clear" w:color="auto" w:fill="FFFFFF"/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8. </w:t>
            </w:r>
            <w:r>
              <w:rPr>
                <w:rFonts w:ascii="Times New Roman" w:hAnsi="Times New Roman"/>
                <w:sz w:val="24"/>
              </w:rPr>
              <w:t>Различение слов, близких по звуковому составу.</w:t>
            </w:r>
          </w:p>
          <w:p w:rsidR="00A458DA" w:rsidRDefault="00A458DA">
            <w:pPr>
              <w:shd w:val="clear" w:color="auto" w:fill="FFFFFF"/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sz w:val="24"/>
              </w:rPr>
            </w:pPr>
          </w:p>
          <w:p w:rsidR="00A458DA" w:rsidRDefault="008D2398">
            <w:pPr>
              <w:shd w:val="clear" w:color="auto" w:fill="FFFFFF"/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9. Определение количества слогов (гласных) в слове.</w:t>
            </w:r>
          </w:p>
          <w:p w:rsidR="00A458DA" w:rsidRDefault="00A458DA">
            <w:pPr>
              <w:shd w:val="clear" w:color="auto" w:fill="FFFFFF"/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sz w:val="24"/>
              </w:rPr>
            </w:pPr>
          </w:p>
          <w:p w:rsidR="00A458DA" w:rsidRDefault="008D2398">
            <w:pPr>
              <w:shd w:val="clear" w:color="auto" w:fill="FFFFFF"/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10. Дифференциация на слух сохранных звуков по твердости — мягкости, глухости — звонкости.</w:t>
            </w:r>
          </w:p>
          <w:p w:rsidR="00A458DA" w:rsidRDefault="00A458DA">
            <w:pPr>
              <w:shd w:val="clear" w:color="auto" w:fill="FFFFFF"/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sz w:val="24"/>
              </w:rPr>
            </w:pPr>
          </w:p>
          <w:p w:rsidR="00A458DA" w:rsidRDefault="008D2398">
            <w:pPr>
              <w:shd w:val="clear" w:color="auto" w:fill="FFFFFF"/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11. Составление предложений с определенным словом.</w:t>
            </w:r>
          </w:p>
          <w:p w:rsidR="00A458DA" w:rsidRDefault="00A458DA">
            <w:pPr>
              <w:shd w:val="clear" w:color="auto" w:fill="FFFFFF"/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sz w:val="24"/>
              </w:rPr>
            </w:pPr>
          </w:p>
          <w:p w:rsidR="00A458DA" w:rsidRDefault="008D2398">
            <w:pPr>
              <w:shd w:val="clear" w:color="auto" w:fill="FFFFFF"/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12. Анализ </w:t>
            </w:r>
            <w:r>
              <w:rPr>
                <w:rFonts w:ascii="Times New Roman" w:hAnsi="Times New Roman"/>
                <w:sz w:val="24"/>
              </w:rPr>
              <w:t>предложения из 2-3 слов.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8DA" w:rsidRDefault="008D2398">
            <w:pPr>
              <w:shd w:val="clear" w:color="auto" w:fill="FFFFFF"/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 Составление схемы слова с выделением ударного слога.</w:t>
            </w:r>
          </w:p>
          <w:p w:rsidR="00A458DA" w:rsidRDefault="00A458DA">
            <w:pPr>
              <w:shd w:val="clear" w:color="auto" w:fill="FFFFFF"/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color w:val="000000"/>
                <w:sz w:val="24"/>
              </w:rPr>
            </w:pPr>
          </w:p>
          <w:p w:rsidR="00A458DA" w:rsidRDefault="008D2398">
            <w:pPr>
              <w:shd w:val="clear" w:color="auto" w:fill="FFFFFF"/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 Выбор слова к схеме.</w:t>
            </w:r>
          </w:p>
          <w:p w:rsidR="00A458DA" w:rsidRDefault="00A458DA">
            <w:pPr>
              <w:shd w:val="clear" w:color="auto" w:fill="FFFFFF"/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color w:val="000000"/>
                <w:sz w:val="24"/>
              </w:rPr>
            </w:pPr>
          </w:p>
          <w:p w:rsidR="00A458DA" w:rsidRDefault="008D2398">
            <w:pPr>
              <w:shd w:val="clear" w:color="auto" w:fill="FFFFFF"/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 Выбор графической схемы к слову.</w:t>
            </w:r>
          </w:p>
          <w:p w:rsidR="00A458DA" w:rsidRDefault="00A458DA">
            <w:pPr>
              <w:shd w:val="clear" w:color="auto" w:fill="FFFFFF"/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color w:val="000000"/>
                <w:sz w:val="24"/>
              </w:rPr>
            </w:pPr>
          </w:p>
          <w:p w:rsidR="00A458DA" w:rsidRDefault="008D2398">
            <w:pPr>
              <w:shd w:val="clear" w:color="auto" w:fill="FFFFFF"/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 Преобразование слов за счет замены одного звука или слога.</w:t>
            </w:r>
          </w:p>
          <w:p w:rsidR="00A458DA" w:rsidRDefault="00A458DA">
            <w:pPr>
              <w:shd w:val="clear" w:color="auto" w:fill="FFFFFF"/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color w:val="000000"/>
                <w:sz w:val="24"/>
              </w:rPr>
            </w:pPr>
          </w:p>
          <w:p w:rsidR="00A458DA" w:rsidRDefault="008D2398">
            <w:pPr>
              <w:shd w:val="clear" w:color="auto" w:fill="FFFFFF"/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5. Подбор слова с заданным количеством звуков.</w:t>
            </w:r>
          </w:p>
          <w:p w:rsidR="00A458DA" w:rsidRDefault="00A458DA">
            <w:pPr>
              <w:shd w:val="clear" w:color="auto" w:fill="FFFFFF"/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color w:val="000000"/>
                <w:sz w:val="24"/>
              </w:rPr>
            </w:pPr>
          </w:p>
          <w:p w:rsidR="00A458DA" w:rsidRDefault="008D2398">
            <w:pPr>
              <w:shd w:val="clear" w:color="auto" w:fill="FFFFFF"/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 Определение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последовательности звуков в слове.</w:t>
            </w:r>
          </w:p>
          <w:p w:rsidR="00A458DA" w:rsidRDefault="00A458DA">
            <w:pPr>
              <w:shd w:val="clear" w:color="auto" w:fill="FFFFFF"/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color w:val="000000"/>
                <w:sz w:val="24"/>
              </w:rPr>
            </w:pPr>
          </w:p>
          <w:p w:rsidR="00A458DA" w:rsidRDefault="008D2398">
            <w:pPr>
              <w:shd w:val="clear" w:color="auto" w:fill="FFFFFF"/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7. Определение количества и порядка слогов в слове.</w:t>
            </w:r>
          </w:p>
          <w:p w:rsidR="00A458DA" w:rsidRDefault="00A458DA">
            <w:pPr>
              <w:shd w:val="clear" w:color="auto" w:fill="FFFFFF"/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color w:val="000000"/>
                <w:sz w:val="24"/>
              </w:rPr>
            </w:pPr>
          </w:p>
          <w:p w:rsidR="00A458DA" w:rsidRDefault="008D2398">
            <w:pPr>
              <w:shd w:val="clear" w:color="auto" w:fill="FFFFFF"/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8. Составление  слов из заданной последовательности звуков.</w:t>
            </w:r>
          </w:p>
          <w:p w:rsidR="00A458DA" w:rsidRDefault="00A458DA">
            <w:pPr>
              <w:shd w:val="clear" w:color="auto" w:fill="FFFFFF"/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color w:val="000000"/>
                <w:sz w:val="24"/>
              </w:rPr>
            </w:pPr>
          </w:p>
          <w:p w:rsidR="00A458DA" w:rsidRDefault="008D2398">
            <w:pPr>
              <w:shd w:val="clear" w:color="auto" w:fill="FFFFFF"/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9. Составление распространенных предложений.</w:t>
            </w:r>
          </w:p>
          <w:p w:rsidR="00A458DA" w:rsidRDefault="00A458DA">
            <w:pPr>
              <w:shd w:val="clear" w:color="auto" w:fill="FFFFFF"/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color w:val="000000"/>
                <w:sz w:val="24"/>
              </w:rPr>
            </w:pPr>
          </w:p>
          <w:p w:rsidR="00A458DA" w:rsidRDefault="008D2398">
            <w:pPr>
              <w:shd w:val="clear" w:color="auto" w:fill="FFFFFF"/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10. Анализ предложения из 3 и более слов. </w:t>
            </w:r>
          </w:p>
        </w:tc>
      </w:tr>
      <w:tr w:rsidR="00A458DA">
        <w:trPr>
          <w:trHeight w:val="276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58DA" w:rsidRDefault="008D2398">
            <w:pPr>
              <w:pStyle w:val="1"/>
              <w:widowControl w:val="0"/>
              <w:numPr>
                <w:ilvl w:val="0"/>
                <w:numId w:val="0"/>
              </w:numPr>
              <w:snapToGrid w:val="0"/>
              <w:ind w:left="716"/>
              <w:contextualSpacing/>
              <w:jc w:val="left"/>
              <w:rPr>
                <w:color w:val="292929"/>
                <w:sz w:val="28"/>
                <w:szCs w:val="28"/>
              </w:rPr>
            </w:pPr>
            <w:r>
              <w:lastRenderedPageBreak/>
              <w:t>Лексика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58DA" w:rsidRDefault="008D2398">
            <w:pPr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Расширение и уточнение словаря по темам:</w:t>
            </w:r>
          </w:p>
          <w:p w:rsidR="00A458DA" w:rsidRDefault="00A458DA">
            <w:pPr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color w:val="000000"/>
                <w:sz w:val="24"/>
              </w:rPr>
            </w:pPr>
          </w:p>
          <w:p w:rsidR="00A458DA" w:rsidRDefault="008D2398">
            <w:pPr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u w:val="single"/>
              </w:rPr>
              <w:t xml:space="preserve">Сентябрь  </w:t>
            </w:r>
            <w:r>
              <w:rPr>
                <w:rFonts w:ascii="Times New Roman" w:hAnsi="Times New Roman"/>
                <w:color w:val="000000"/>
                <w:sz w:val="24"/>
              </w:rPr>
              <w:t>«До свидания, лето!», «Наш поселок», «Осень»</w:t>
            </w:r>
          </w:p>
          <w:p w:rsidR="00A458DA" w:rsidRDefault="00A458DA">
            <w:pPr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color w:val="000000"/>
                <w:sz w:val="24"/>
              </w:rPr>
            </w:pPr>
          </w:p>
          <w:p w:rsidR="00A458DA" w:rsidRDefault="008D2398">
            <w:pPr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u w:val="single"/>
              </w:rPr>
              <w:t xml:space="preserve">Октябрь  </w:t>
            </w:r>
            <w:r>
              <w:rPr>
                <w:rFonts w:ascii="Times New Roman" w:hAnsi="Times New Roman"/>
                <w:color w:val="000000"/>
                <w:sz w:val="24"/>
              </w:rPr>
              <w:t>«Огород», «Сад», «Деревья», «Грибы. Ягоды»</w:t>
            </w:r>
          </w:p>
          <w:p w:rsidR="00A458DA" w:rsidRDefault="00A458DA">
            <w:pPr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color w:val="000000"/>
                <w:sz w:val="24"/>
              </w:rPr>
            </w:pPr>
          </w:p>
          <w:p w:rsidR="00A458DA" w:rsidRDefault="008D2398">
            <w:pPr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u w:val="single"/>
              </w:rPr>
              <w:t>Ноябрь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«</w:t>
            </w:r>
            <w:r>
              <w:rPr>
                <w:rFonts w:ascii="Times New Roman" w:hAnsi="Times New Roman"/>
                <w:color w:val="000000"/>
                <w:sz w:val="24"/>
              </w:rPr>
              <w:t>Перелетные птицы», «Домашние животные и их детеныши»,  «Домашние птицы», «Дикие животные»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58DA" w:rsidRDefault="008D2398">
            <w:pPr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Расширение и уточнение словаря по темам: </w:t>
            </w:r>
          </w:p>
          <w:p w:rsidR="00A458DA" w:rsidRDefault="00A458DA">
            <w:pPr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color w:val="000000"/>
                <w:sz w:val="24"/>
              </w:rPr>
            </w:pPr>
          </w:p>
          <w:p w:rsidR="00A458DA" w:rsidRDefault="008D2398">
            <w:pPr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u w:val="single"/>
              </w:rPr>
              <w:t>Декабрь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«Зима», «Зимующие птицы»,  «Одежда, обувь», «Новогодний праздник».</w:t>
            </w:r>
          </w:p>
          <w:p w:rsidR="00A458DA" w:rsidRDefault="00A458DA">
            <w:pPr>
              <w:snapToGrid w:val="0"/>
              <w:spacing w:after="0" w:line="240" w:lineRule="auto"/>
              <w:ind w:left="720" w:firstLine="284"/>
              <w:contextualSpacing/>
              <w:rPr>
                <w:rFonts w:ascii="Times New Roman" w:hAnsi="Times New Roman"/>
                <w:color w:val="000000"/>
                <w:sz w:val="24"/>
              </w:rPr>
            </w:pPr>
          </w:p>
          <w:p w:rsidR="00A458DA" w:rsidRDefault="008D2398">
            <w:pPr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u w:val="single"/>
              </w:rPr>
              <w:t>Январь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«Спорт зимой», «Транспорт. Профессии на транспорте. ПДД», «Дом. Профессии на стройке»</w:t>
            </w:r>
          </w:p>
          <w:p w:rsidR="00A458DA" w:rsidRDefault="00A458DA">
            <w:pPr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color w:val="000000"/>
                <w:sz w:val="24"/>
              </w:rPr>
            </w:pPr>
          </w:p>
          <w:p w:rsidR="00A458DA" w:rsidRDefault="008D2398">
            <w:pPr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u w:val="single"/>
              </w:rPr>
              <w:t>Февраль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«Мебель», «Комнатные растения», </w:t>
            </w:r>
            <w:r>
              <w:rPr>
                <w:rFonts w:ascii="Times New Roman" w:hAnsi="Times New Roman"/>
                <w:color w:val="000000"/>
                <w:sz w:val="24"/>
              </w:rPr>
              <w:t>«Защитники Отечества», «Наш поселок»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8DA" w:rsidRDefault="008D2398">
            <w:pPr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Расширение и уточнение словаря по темам: </w:t>
            </w:r>
          </w:p>
          <w:p w:rsidR="00A458DA" w:rsidRDefault="00A458DA">
            <w:pPr>
              <w:snapToGrid w:val="0"/>
              <w:spacing w:after="0" w:line="240" w:lineRule="auto"/>
              <w:ind w:left="720" w:firstLine="284"/>
              <w:contextualSpacing/>
              <w:rPr>
                <w:rFonts w:ascii="Times New Roman" w:hAnsi="Times New Roman"/>
                <w:iCs/>
                <w:color w:val="000000"/>
                <w:sz w:val="24"/>
              </w:rPr>
            </w:pPr>
          </w:p>
          <w:p w:rsidR="00A458DA" w:rsidRDefault="008D2398">
            <w:pPr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iCs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iCs/>
                <w:color w:val="000000"/>
                <w:sz w:val="24"/>
                <w:u w:val="single"/>
              </w:rPr>
              <w:t>Март</w:t>
            </w:r>
            <w:r>
              <w:rPr>
                <w:rFonts w:ascii="Times New Roman" w:hAnsi="Times New Roman"/>
                <w:b/>
                <w:iCs/>
                <w:color w:val="000000"/>
                <w:sz w:val="24"/>
              </w:rPr>
              <w:t xml:space="preserve"> «</w:t>
            </w:r>
            <w:r>
              <w:rPr>
                <w:rFonts w:ascii="Times New Roman" w:hAnsi="Times New Roman"/>
                <w:iCs/>
                <w:color w:val="000000"/>
                <w:sz w:val="24"/>
              </w:rPr>
              <w:t>Весна, 8 марта», «Семья. Человек. Части тела», «Посуда», «Продукты. Откуда хлеб пришел?»</w:t>
            </w:r>
          </w:p>
          <w:p w:rsidR="00A458DA" w:rsidRDefault="00A458DA">
            <w:pPr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iCs/>
                <w:color w:val="000000"/>
                <w:sz w:val="24"/>
              </w:rPr>
            </w:pPr>
          </w:p>
          <w:p w:rsidR="00A458DA" w:rsidRDefault="008D2398">
            <w:pPr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iCs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iCs/>
                <w:color w:val="000000"/>
                <w:sz w:val="24"/>
                <w:u w:val="single"/>
              </w:rPr>
              <w:t xml:space="preserve">Апрель  </w:t>
            </w:r>
            <w:r>
              <w:rPr>
                <w:rFonts w:ascii="Times New Roman" w:hAnsi="Times New Roman"/>
                <w:iCs/>
                <w:color w:val="000000"/>
                <w:sz w:val="24"/>
              </w:rPr>
              <w:t>«Рыбы», «Планета Земля», «Зоопарк», «Профессии».</w:t>
            </w:r>
          </w:p>
          <w:p w:rsidR="00A458DA" w:rsidRDefault="00A458DA">
            <w:pPr>
              <w:snapToGrid w:val="0"/>
              <w:spacing w:after="0" w:line="240" w:lineRule="auto"/>
              <w:ind w:left="720" w:firstLine="284"/>
              <w:contextualSpacing/>
              <w:rPr>
                <w:rFonts w:ascii="Times New Roman" w:hAnsi="Times New Roman"/>
                <w:iCs/>
                <w:color w:val="000000"/>
                <w:sz w:val="24"/>
              </w:rPr>
            </w:pPr>
          </w:p>
          <w:p w:rsidR="00A458DA" w:rsidRDefault="008D2398">
            <w:pPr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iCs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iCs/>
                <w:color w:val="000000"/>
                <w:sz w:val="24"/>
                <w:u w:val="single"/>
              </w:rPr>
              <w:t xml:space="preserve">Май  </w:t>
            </w:r>
            <w:r>
              <w:rPr>
                <w:rFonts w:ascii="Times New Roman" w:hAnsi="Times New Roman"/>
                <w:iCs/>
                <w:color w:val="000000"/>
                <w:sz w:val="24"/>
              </w:rPr>
              <w:t xml:space="preserve">«Полевые и </w:t>
            </w:r>
            <w:r>
              <w:rPr>
                <w:rFonts w:ascii="Times New Roman" w:hAnsi="Times New Roman"/>
                <w:iCs/>
                <w:color w:val="000000"/>
                <w:sz w:val="24"/>
              </w:rPr>
              <w:t>садовые цветы», «День Победы», «Насекомые», «Лето. Времена года»</w:t>
            </w:r>
          </w:p>
          <w:p w:rsidR="00A458DA" w:rsidRDefault="00A458DA">
            <w:pPr>
              <w:snapToGrid w:val="0"/>
              <w:spacing w:after="0" w:line="240" w:lineRule="auto"/>
              <w:ind w:left="720" w:firstLine="284"/>
              <w:contextualSpacing/>
              <w:rPr>
                <w:rFonts w:ascii="Times New Roman" w:hAnsi="Times New Roman"/>
                <w:iCs/>
                <w:color w:val="000000"/>
                <w:sz w:val="24"/>
              </w:rPr>
            </w:pPr>
          </w:p>
          <w:p w:rsidR="00A458DA" w:rsidRDefault="00A458DA">
            <w:pPr>
              <w:snapToGrid w:val="0"/>
              <w:spacing w:after="0" w:line="240" w:lineRule="auto"/>
              <w:ind w:left="720" w:firstLine="284"/>
              <w:contextualSpacing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A458DA">
        <w:trPr>
          <w:trHeight w:val="51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58DA" w:rsidRDefault="008D2398">
            <w:pPr>
              <w:snapToGrid w:val="0"/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Грамматический строй речи (по лексическим темам периода)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58DA" w:rsidRDefault="008D2398">
            <w:pPr>
              <w:shd w:val="clear" w:color="auto" w:fill="FFFFFF"/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  Отработка   падежных окончаний   имен существительных единственного числа.</w:t>
            </w:r>
          </w:p>
          <w:p w:rsidR="00A458DA" w:rsidRDefault="00A458DA">
            <w:pPr>
              <w:shd w:val="clear" w:color="auto" w:fill="FFFFFF"/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color w:val="000000"/>
                <w:sz w:val="24"/>
              </w:rPr>
            </w:pPr>
          </w:p>
          <w:p w:rsidR="00A458DA" w:rsidRDefault="008D2398">
            <w:pPr>
              <w:shd w:val="clear" w:color="auto" w:fill="FFFFFF"/>
              <w:spacing w:after="0" w:line="240" w:lineRule="auto"/>
              <w:ind w:left="720"/>
              <w:contextualSpacing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2.   Преобразование существительных в именительном </w:t>
            </w:r>
            <w:r>
              <w:rPr>
                <w:rFonts w:ascii="Times New Roman" w:hAnsi="Times New Roman"/>
                <w:color w:val="000000"/>
                <w:sz w:val="24"/>
              </w:rPr>
              <w:t>падеже единственного числа во множественное число.</w:t>
            </w:r>
          </w:p>
          <w:p w:rsidR="00A458DA" w:rsidRDefault="00A458DA">
            <w:pPr>
              <w:shd w:val="clear" w:color="auto" w:fill="FFFFFF"/>
              <w:spacing w:after="0" w:line="240" w:lineRule="auto"/>
              <w:ind w:left="720"/>
              <w:contextualSpacing/>
              <w:rPr>
                <w:rFonts w:ascii="Times New Roman" w:hAnsi="Times New Roman"/>
                <w:color w:val="000000"/>
                <w:sz w:val="24"/>
              </w:rPr>
            </w:pPr>
          </w:p>
          <w:p w:rsidR="00A458DA" w:rsidRDefault="008D2398">
            <w:pPr>
              <w:shd w:val="clear" w:color="auto" w:fill="FFFFFF"/>
              <w:spacing w:after="0" w:line="240" w:lineRule="auto"/>
              <w:ind w:left="720"/>
              <w:contextualSpacing/>
              <w:rPr>
                <w:rFonts w:ascii="Times New Roman" w:hAnsi="Times New Roman"/>
                <w:i/>
                <w:iCs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3.  Согласование глаголов с существительными единственного и множественного числа </w:t>
            </w:r>
            <w:r>
              <w:rPr>
                <w:rFonts w:ascii="Times New Roman" w:hAnsi="Times New Roman"/>
                <w:i/>
                <w:iCs/>
                <w:color w:val="000000"/>
                <w:sz w:val="24"/>
              </w:rPr>
              <w:t>(яблоко растет, яблоки растут).</w:t>
            </w:r>
          </w:p>
          <w:p w:rsidR="00A458DA" w:rsidRDefault="00A458DA">
            <w:pPr>
              <w:shd w:val="clear" w:color="auto" w:fill="FFFFFF"/>
              <w:spacing w:after="0" w:line="240" w:lineRule="auto"/>
              <w:ind w:left="720"/>
              <w:contextualSpacing/>
              <w:rPr>
                <w:rFonts w:ascii="Times New Roman" w:hAnsi="Times New Roman"/>
                <w:i/>
                <w:iCs/>
                <w:color w:val="000000"/>
                <w:sz w:val="24"/>
              </w:rPr>
            </w:pPr>
          </w:p>
          <w:p w:rsidR="00A458DA" w:rsidRDefault="008D2398">
            <w:pPr>
              <w:shd w:val="clear" w:color="auto" w:fill="FFFFFF"/>
              <w:spacing w:after="0" w:line="240" w:lineRule="auto"/>
              <w:ind w:left="720"/>
              <w:contextualSpacing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4.   Согласование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существительных с прилагательными в роде, числе, падеже.</w:t>
            </w:r>
          </w:p>
          <w:p w:rsidR="00A458DA" w:rsidRDefault="00A458DA">
            <w:pPr>
              <w:shd w:val="clear" w:color="auto" w:fill="FFFFFF"/>
              <w:spacing w:after="0" w:line="240" w:lineRule="auto"/>
              <w:ind w:left="720"/>
              <w:contextualSpacing/>
              <w:rPr>
                <w:rFonts w:ascii="Times New Roman" w:hAnsi="Times New Roman"/>
                <w:color w:val="000000"/>
                <w:sz w:val="24"/>
              </w:rPr>
            </w:pPr>
          </w:p>
          <w:p w:rsidR="00A458DA" w:rsidRDefault="008D2398">
            <w:pPr>
              <w:shd w:val="clear" w:color="auto" w:fill="FFFFFF"/>
              <w:spacing w:after="0" w:line="240" w:lineRule="auto"/>
              <w:ind w:left="720"/>
              <w:contextualSpacing/>
              <w:rPr>
                <w:rFonts w:ascii="Times New Roman" w:hAnsi="Times New Roman"/>
                <w:i/>
                <w:iCs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5.  Согласова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ние существительных с притяжательными местоимениями </w:t>
            </w:r>
            <w:r>
              <w:rPr>
                <w:rFonts w:ascii="Times New Roman" w:hAnsi="Times New Roman"/>
                <w:i/>
                <w:iCs/>
                <w:color w:val="000000"/>
                <w:sz w:val="24"/>
              </w:rPr>
              <w:t>мой, моя, мое, мои.</w:t>
            </w:r>
          </w:p>
          <w:p w:rsidR="00A458DA" w:rsidRDefault="00A458DA">
            <w:pPr>
              <w:shd w:val="clear" w:color="auto" w:fill="FFFFFF"/>
              <w:spacing w:after="0" w:line="240" w:lineRule="auto"/>
              <w:ind w:left="720" w:firstLine="284"/>
              <w:contextualSpacing/>
              <w:rPr>
                <w:rFonts w:ascii="Times New Roman" w:hAnsi="Times New Roman"/>
                <w:color w:val="000000"/>
                <w:sz w:val="24"/>
              </w:rPr>
            </w:pPr>
          </w:p>
          <w:p w:rsidR="00A458DA" w:rsidRDefault="008D2398">
            <w:pPr>
              <w:shd w:val="clear" w:color="auto" w:fill="FFFFFF"/>
              <w:spacing w:after="0" w:line="240" w:lineRule="auto"/>
              <w:ind w:left="720"/>
              <w:contextualSpacing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4"/>
              </w:rPr>
              <w:t xml:space="preserve">6.   </w:t>
            </w:r>
            <w:r>
              <w:rPr>
                <w:rFonts w:ascii="Times New Roman" w:hAnsi="Times New Roman"/>
                <w:color w:val="000000"/>
                <w:sz w:val="24"/>
              </w:rPr>
              <w:t>Образование существительных с уменьшительно-ласкательными суффиксами по темам</w:t>
            </w:r>
          </w:p>
          <w:p w:rsidR="00A458DA" w:rsidRDefault="00A458DA">
            <w:pPr>
              <w:shd w:val="clear" w:color="auto" w:fill="FFFFFF"/>
              <w:spacing w:after="0" w:line="240" w:lineRule="auto"/>
              <w:ind w:left="720"/>
              <w:contextualSpacing/>
              <w:rPr>
                <w:rFonts w:ascii="Times New Roman" w:hAnsi="Times New Roman"/>
                <w:color w:val="000000"/>
                <w:sz w:val="24"/>
              </w:rPr>
            </w:pPr>
          </w:p>
          <w:p w:rsidR="00A458DA" w:rsidRDefault="008D2398">
            <w:pPr>
              <w:shd w:val="clear" w:color="auto" w:fill="FFFFFF"/>
              <w:spacing w:after="0" w:line="240" w:lineRule="auto"/>
              <w:ind w:left="720"/>
              <w:contextualSpacing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7.   Согласование числительных </w:t>
            </w:r>
            <w:r>
              <w:rPr>
                <w:rFonts w:ascii="Times New Roman" w:hAnsi="Times New Roman"/>
                <w:i/>
                <w:iCs/>
                <w:color w:val="000000"/>
                <w:sz w:val="24"/>
              </w:rPr>
              <w:t xml:space="preserve">два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 </w:t>
            </w:r>
            <w:r>
              <w:rPr>
                <w:rFonts w:ascii="Times New Roman" w:hAnsi="Times New Roman"/>
                <w:i/>
                <w:iCs/>
                <w:color w:val="000000"/>
                <w:sz w:val="24"/>
              </w:rPr>
              <w:t xml:space="preserve">пять </w:t>
            </w:r>
            <w:r>
              <w:rPr>
                <w:rFonts w:ascii="Times New Roman" w:hAnsi="Times New Roman"/>
                <w:color w:val="000000"/>
                <w:sz w:val="24"/>
              </w:rPr>
              <w:t>с существительными.</w:t>
            </w:r>
          </w:p>
          <w:p w:rsidR="00A458DA" w:rsidRDefault="00A458DA">
            <w:pPr>
              <w:shd w:val="clear" w:color="auto" w:fill="FFFFFF"/>
              <w:spacing w:after="0" w:line="240" w:lineRule="auto"/>
              <w:ind w:left="720"/>
              <w:contextualSpacing/>
              <w:rPr>
                <w:rFonts w:ascii="Times New Roman" w:hAnsi="Times New Roman"/>
                <w:color w:val="000000"/>
                <w:sz w:val="24"/>
              </w:rPr>
            </w:pPr>
          </w:p>
          <w:p w:rsidR="00A458DA" w:rsidRDefault="008D2398">
            <w:pPr>
              <w:shd w:val="clear" w:color="auto" w:fill="FFFFFF"/>
              <w:spacing w:after="0" w:line="240" w:lineRule="auto"/>
              <w:ind w:left="720"/>
              <w:contextualSpacing/>
              <w:rPr>
                <w:rFonts w:ascii="Times New Roman" w:hAnsi="Times New Roman"/>
                <w:b/>
                <w:color w:val="000000"/>
                <w:sz w:val="24"/>
                <w:u w:val="single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u w:val="single"/>
              </w:rPr>
              <w:t>Лексические темы:</w:t>
            </w:r>
          </w:p>
          <w:p w:rsidR="00A458DA" w:rsidRDefault="00A458DA">
            <w:pPr>
              <w:shd w:val="clear" w:color="auto" w:fill="FFFFFF"/>
              <w:spacing w:after="0" w:line="240" w:lineRule="auto"/>
              <w:ind w:left="720"/>
              <w:contextualSpacing/>
              <w:rPr>
                <w:rFonts w:ascii="Times New Roman" w:hAnsi="Times New Roman"/>
                <w:b/>
                <w:color w:val="000000"/>
                <w:sz w:val="24"/>
                <w:u w:val="single"/>
              </w:rPr>
            </w:pPr>
          </w:p>
          <w:p w:rsidR="00A458DA" w:rsidRDefault="008D2398">
            <w:pPr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u w:val="single"/>
              </w:rPr>
              <w:t xml:space="preserve">Сентябрь 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«До </w:t>
            </w:r>
            <w:r>
              <w:rPr>
                <w:rFonts w:ascii="Times New Roman" w:hAnsi="Times New Roman"/>
                <w:color w:val="000000"/>
                <w:sz w:val="24"/>
              </w:rPr>
              <w:t>свидания, лето!», «Наш поселок», «Осень»</w:t>
            </w:r>
          </w:p>
          <w:p w:rsidR="00A458DA" w:rsidRDefault="00A458DA">
            <w:pPr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color w:val="000000"/>
                <w:sz w:val="24"/>
              </w:rPr>
            </w:pPr>
          </w:p>
          <w:p w:rsidR="00A458DA" w:rsidRDefault="008D2398">
            <w:pPr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u w:val="single"/>
              </w:rPr>
              <w:t xml:space="preserve">Октябрь  </w:t>
            </w:r>
            <w:r>
              <w:rPr>
                <w:rFonts w:ascii="Times New Roman" w:hAnsi="Times New Roman"/>
                <w:color w:val="000000"/>
                <w:sz w:val="24"/>
              </w:rPr>
              <w:t>«Огород», «Сад», «Деревья», «Грибы. Ягоды»</w:t>
            </w:r>
          </w:p>
          <w:p w:rsidR="00A458DA" w:rsidRDefault="00A458DA">
            <w:pPr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color w:val="000000"/>
                <w:sz w:val="24"/>
              </w:rPr>
            </w:pPr>
          </w:p>
          <w:p w:rsidR="00A458DA" w:rsidRDefault="008D2398">
            <w:pPr>
              <w:shd w:val="clear" w:color="auto" w:fill="FFFFFF"/>
              <w:spacing w:after="0" w:line="240" w:lineRule="auto"/>
              <w:ind w:left="720"/>
              <w:contextualSpacing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u w:val="single"/>
              </w:rPr>
              <w:t>Ноябрь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«</w:t>
            </w:r>
            <w:r>
              <w:rPr>
                <w:rFonts w:ascii="Times New Roman" w:hAnsi="Times New Roman"/>
                <w:color w:val="000000"/>
                <w:sz w:val="24"/>
              </w:rPr>
              <w:t>Перелетные птицы», «Домашние животные и их детеныши»,  «Домашние птицы», «Дикие животные»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58DA" w:rsidRDefault="008D2398">
            <w:pPr>
              <w:shd w:val="clear" w:color="auto" w:fill="FFFFFF"/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  Закрепление употребления падежных окончаний существительных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единственном и множественном числе.</w:t>
            </w:r>
          </w:p>
          <w:p w:rsidR="00A458DA" w:rsidRDefault="00A458DA">
            <w:pPr>
              <w:shd w:val="clear" w:color="auto" w:fill="FFFFFF"/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color w:val="000000"/>
                <w:sz w:val="24"/>
              </w:rPr>
            </w:pPr>
          </w:p>
          <w:p w:rsidR="00A458DA" w:rsidRDefault="008D2398">
            <w:pPr>
              <w:shd w:val="clear" w:color="auto" w:fill="FFFFFF"/>
              <w:spacing w:after="0" w:line="240" w:lineRule="auto"/>
              <w:ind w:left="720"/>
              <w:contextualSpacing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   Согласование прилагательных с существительными в роде, числе и падеже.</w:t>
            </w:r>
          </w:p>
          <w:p w:rsidR="00A458DA" w:rsidRDefault="00A458DA">
            <w:pPr>
              <w:shd w:val="clear" w:color="auto" w:fill="FFFFFF"/>
              <w:spacing w:after="0" w:line="240" w:lineRule="auto"/>
              <w:ind w:left="720"/>
              <w:contextualSpacing/>
              <w:rPr>
                <w:rFonts w:ascii="Times New Roman" w:hAnsi="Times New Roman"/>
                <w:color w:val="000000"/>
                <w:sz w:val="24"/>
              </w:rPr>
            </w:pPr>
          </w:p>
          <w:p w:rsidR="00A458DA" w:rsidRDefault="008D2398">
            <w:pPr>
              <w:shd w:val="clear" w:color="auto" w:fill="FFFFFF"/>
              <w:spacing w:after="0" w:line="240" w:lineRule="auto"/>
              <w:ind w:left="720"/>
              <w:contextualSpacing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   Согласование существительных с числительными.</w:t>
            </w:r>
          </w:p>
          <w:p w:rsidR="00A458DA" w:rsidRDefault="00A458DA">
            <w:pPr>
              <w:shd w:val="clear" w:color="auto" w:fill="FFFFFF"/>
              <w:spacing w:after="0" w:line="240" w:lineRule="auto"/>
              <w:ind w:left="720"/>
              <w:contextualSpacing/>
              <w:rPr>
                <w:rFonts w:ascii="Times New Roman" w:hAnsi="Times New Roman"/>
                <w:color w:val="000000"/>
                <w:sz w:val="24"/>
              </w:rPr>
            </w:pPr>
          </w:p>
          <w:p w:rsidR="00A458DA" w:rsidRDefault="008D2398">
            <w:pPr>
              <w:shd w:val="clear" w:color="auto" w:fill="FFFFFF"/>
              <w:spacing w:after="0" w:line="240" w:lineRule="auto"/>
              <w:ind w:left="720"/>
              <w:contextualSpacing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  Образование названий детенышей животных.</w:t>
            </w:r>
          </w:p>
          <w:p w:rsidR="00A458DA" w:rsidRDefault="00A458DA">
            <w:pPr>
              <w:shd w:val="clear" w:color="auto" w:fill="FFFFFF"/>
              <w:spacing w:after="0" w:line="240" w:lineRule="auto"/>
              <w:ind w:left="720" w:firstLine="284"/>
              <w:contextualSpacing/>
              <w:rPr>
                <w:rFonts w:ascii="Times New Roman" w:hAnsi="Times New Roman"/>
                <w:color w:val="000000"/>
                <w:sz w:val="24"/>
              </w:rPr>
            </w:pPr>
          </w:p>
          <w:p w:rsidR="00A458DA" w:rsidRDefault="008D2398">
            <w:pPr>
              <w:shd w:val="clear" w:color="auto" w:fill="FFFFFF"/>
              <w:spacing w:after="0" w:line="240" w:lineRule="auto"/>
              <w:ind w:left="720"/>
              <w:contextualSpacing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5.  Образование притяжательных прилагательных, образование относительных прилагательных от существительных (по лексическим темам </w:t>
            </w: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>II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периода).</w:t>
            </w:r>
          </w:p>
          <w:p w:rsidR="00A458DA" w:rsidRDefault="00A458DA">
            <w:pPr>
              <w:shd w:val="clear" w:color="auto" w:fill="FFFFFF"/>
              <w:spacing w:after="0" w:line="240" w:lineRule="auto"/>
              <w:ind w:left="720" w:firstLine="284"/>
              <w:contextualSpacing/>
              <w:rPr>
                <w:rFonts w:ascii="Times New Roman" w:hAnsi="Times New Roman"/>
                <w:color w:val="000000"/>
                <w:sz w:val="24"/>
              </w:rPr>
            </w:pPr>
          </w:p>
          <w:p w:rsidR="00A458DA" w:rsidRDefault="008D2398">
            <w:pPr>
              <w:shd w:val="clear" w:color="auto" w:fill="FFFFFF"/>
              <w:spacing w:after="0" w:line="240" w:lineRule="auto"/>
              <w:ind w:left="720"/>
              <w:contextualSpacing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4"/>
              </w:rPr>
              <w:t xml:space="preserve">6.  </w:t>
            </w:r>
            <w:r>
              <w:rPr>
                <w:rFonts w:ascii="Times New Roman" w:hAnsi="Times New Roman"/>
                <w:color w:val="000000"/>
                <w:sz w:val="24"/>
              </w:rPr>
              <w:t>Образование возвратных глаголов, дифференциация глаголов совершенного и несовершенного вида.</w:t>
            </w:r>
          </w:p>
          <w:p w:rsidR="00A458DA" w:rsidRDefault="00A458DA">
            <w:pPr>
              <w:spacing w:after="0" w:line="240" w:lineRule="auto"/>
              <w:ind w:left="720" w:firstLine="284"/>
              <w:contextualSpacing/>
              <w:rPr>
                <w:rFonts w:ascii="Times New Roman" w:hAnsi="Times New Roman"/>
                <w:color w:val="000000"/>
                <w:sz w:val="24"/>
              </w:rPr>
            </w:pPr>
          </w:p>
          <w:p w:rsidR="00A458DA" w:rsidRDefault="008D2398">
            <w:pPr>
              <w:spacing w:after="0" w:line="240" w:lineRule="auto"/>
              <w:ind w:left="720"/>
              <w:contextualSpacing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7.  Уточнение з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начения простых предлогов места </w:t>
            </w:r>
            <w:r>
              <w:rPr>
                <w:rFonts w:ascii="Times New Roman" w:hAnsi="Times New Roman"/>
                <w:i/>
                <w:iCs/>
                <w:color w:val="000000"/>
                <w:sz w:val="24"/>
              </w:rPr>
              <w:t xml:space="preserve">(в, на, под, над, У, за, перед)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 движения </w:t>
            </w:r>
            <w:r>
              <w:rPr>
                <w:rFonts w:ascii="Times New Roman" w:hAnsi="Times New Roman"/>
                <w:i/>
                <w:iCs/>
                <w:color w:val="000000"/>
                <w:sz w:val="24"/>
              </w:rPr>
              <w:t xml:space="preserve">(в, из, к, от, по, через, за). </w:t>
            </w:r>
            <w:r>
              <w:rPr>
                <w:rFonts w:ascii="Times New Roman" w:hAnsi="Times New Roman"/>
                <w:color w:val="000000"/>
                <w:sz w:val="24"/>
              </w:rPr>
              <w:t>Учить составлять предложения с предлогами с использованием символов предлогов.</w:t>
            </w:r>
          </w:p>
          <w:p w:rsidR="00A458DA" w:rsidRDefault="00A458DA">
            <w:pPr>
              <w:spacing w:after="0" w:line="240" w:lineRule="auto"/>
              <w:ind w:left="720" w:firstLine="284"/>
              <w:contextualSpacing/>
              <w:rPr>
                <w:rFonts w:ascii="Times New Roman" w:hAnsi="Times New Roman"/>
                <w:b/>
                <w:sz w:val="24"/>
                <w:u w:val="single"/>
              </w:rPr>
            </w:pPr>
          </w:p>
          <w:p w:rsidR="00A458DA" w:rsidRDefault="008D2398">
            <w:pPr>
              <w:spacing w:after="0" w:line="240" w:lineRule="auto"/>
              <w:ind w:left="720"/>
              <w:contextualSpacing/>
              <w:rPr>
                <w:rFonts w:ascii="Times New Roman" w:hAnsi="Times New Roman"/>
                <w:b/>
                <w:sz w:val="24"/>
                <w:u w:val="single"/>
              </w:rPr>
            </w:pPr>
            <w:r>
              <w:rPr>
                <w:rFonts w:ascii="Times New Roman" w:hAnsi="Times New Roman"/>
                <w:b/>
                <w:sz w:val="24"/>
                <w:u w:val="single"/>
              </w:rPr>
              <w:t>Лексические темы:</w:t>
            </w:r>
          </w:p>
          <w:p w:rsidR="00A458DA" w:rsidRDefault="00A458DA">
            <w:pPr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color w:val="000000"/>
                <w:sz w:val="24"/>
              </w:rPr>
            </w:pPr>
          </w:p>
          <w:p w:rsidR="00A458DA" w:rsidRDefault="008D2398">
            <w:pPr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u w:val="single"/>
              </w:rPr>
              <w:t>Декабрь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«Зима», «Зимующие птицы»,  «Одежда, обувь»,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«Новогодний праздник».</w:t>
            </w:r>
          </w:p>
          <w:p w:rsidR="00A458DA" w:rsidRDefault="00A458DA">
            <w:pPr>
              <w:snapToGrid w:val="0"/>
              <w:spacing w:after="0" w:line="240" w:lineRule="auto"/>
              <w:ind w:left="720" w:firstLine="284"/>
              <w:contextualSpacing/>
              <w:rPr>
                <w:rFonts w:ascii="Times New Roman" w:hAnsi="Times New Roman"/>
                <w:color w:val="000000"/>
                <w:sz w:val="24"/>
              </w:rPr>
            </w:pPr>
          </w:p>
          <w:p w:rsidR="00A458DA" w:rsidRDefault="008D2398">
            <w:pPr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u w:val="single"/>
              </w:rPr>
              <w:t>Январь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«Спорт зимой», «Транспорт. Профессии на транспорте. ПДД», «Дом. Профессии на стройке»</w:t>
            </w:r>
          </w:p>
          <w:p w:rsidR="00A458DA" w:rsidRDefault="00A458DA">
            <w:pPr>
              <w:spacing w:after="0" w:line="240" w:lineRule="auto"/>
              <w:ind w:left="720"/>
              <w:contextualSpacing/>
              <w:rPr>
                <w:rFonts w:ascii="Times New Roman" w:hAnsi="Times New Roman"/>
                <w:sz w:val="24"/>
              </w:rPr>
            </w:pPr>
          </w:p>
          <w:p w:rsidR="00A458DA" w:rsidRDefault="008D2398">
            <w:pPr>
              <w:spacing w:after="0" w:line="240" w:lineRule="auto"/>
              <w:ind w:left="72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u w:val="single"/>
              </w:rPr>
              <w:t>Февраль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«Мебель», «Комнатные растения», «Защитники Отечества»,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«Наш поселок»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8DA" w:rsidRDefault="008D2398">
            <w:pPr>
              <w:shd w:val="clear" w:color="auto" w:fill="FFFFFF"/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1.  Уточнить значение простых и сложных предлогов  </w:t>
            </w:r>
            <w:r>
              <w:rPr>
                <w:rFonts w:ascii="Times New Roman" w:hAnsi="Times New Roman"/>
                <w:i/>
                <w:iCs/>
                <w:color w:val="000000"/>
                <w:sz w:val="24"/>
              </w:rPr>
              <w:t xml:space="preserve">(из-за, из-под), </w:t>
            </w:r>
            <w:r>
              <w:rPr>
                <w:rFonts w:ascii="Times New Roman" w:hAnsi="Times New Roman"/>
                <w:color w:val="000000"/>
                <w:sz w:val="24"/>
              </w:rPr>
              <w:t>закрепить правильное употребление предлогов.</w:t>
            </w:r>
          </w:p>
          <w:p w:rsidR="00A458DA" w:rsidRDefault="00A458DA">
            <w:pPr>
              <w:shd w:val="clear" w:color="auto" w:fill="FFFFFF"/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color w:val="000000"/>
                <w:sz w:val="24"/>
              </w:rPr>
            </w:pPr>
          </w:p>
          <w:p w:rsidR="00A458DA" w:rsidRDefault="008D2398">
            <w:pPr>
              <w:shd w:val="clear" w:color="auto" w:fill="FFFFFF"/>
              <w:spacing w:after="0" w:line="240" w:lineRule="auto"/>
              <w:ind w:left="720"/>
              <w:contextualSpacing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  Отработать   правильное употребление   в   речи различных типов сложноподчиненных предложений с союзами и союзными словами.</w:t>
            </w:r>
          </w:p>
          <w:p w:rsidR="00A458DA" w:rsidRDefault="00A458DA">
            <w:pPr>
              <w:shd w:val="clear" w:color="auto" w:fill="FFFFFF"/>
              <w:spacing w:after="0" w:line="240" w:lineRule="auto"/>
              <w:ind w:left="720"/>
              <w:contextualSpacing/>
              <w:rPr>
                <w:rFonts w:ascii="Times New Roman" w:hAnsi="Times New Roman"/>
                <w:color w:val="000000"/>
                <w:sz w:val="24"/>
              </w:rPr>
            </w:pPr>
          </w:p>
          <w:p w:rsidR="00A458DA" w:rsidRDefault="008D2398">
            <w:pPr>
              <w:shd w:val="clear" w:color="auto" w:fill="FFFFFF"/>
              <w:spacing w:after="0" w:line="240" w:lineRule="auto"/>
              <w:ind w:left="720"/>
              <w:contextualSpacing/>
              <w:rPr>
                <w:rFonts w:ascii="Times New Roman" w:hAnsi="Times New Roman"/>
                <w:i/>
                <w:iCs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3.  Учить образовывать наречия от прилагательных </w:t>
            </w:r>
            <w:r>
              <w:rPr>
                <w:rFonts w:ascii="Times New Roman" w:hAnsi="Times New Roman"/>
                <w:i/>
                <w:iCs/>
                <w:color w:val="000000"/>
                <w:sz w:val="24"/>
              </w:rPr>
              <w:t xml:space="preserve">(быстрый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— </w:t>
            </w:r>
            <w:r>
              <w:rPr>
                <w:rFonts w:ascii="Times New Roman" w:hAnsi="Times New Roman"/>
                <w:i/>
                <w:iCs/>
                <w:color w:val="000000"/>
                <w:sz w:val="24"/>
              </w:rPr>
              <w:t>быст</w:t>
            </w:r>
            <w:r>
              <w:rPr>
                <w:rFonts w:ascii="Times New Roman" w:hAnsi="Times New Roman"/>
                <w:i/>
                <w:iCs/>
                <w:color w:val="000000"/>
                <w:sz w:val="24"/>
              </w:rPr>
              <w:t xml:space="preserve">ро),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формы степеней сравнения прилагательных </w:t>
            </w:r>
            <w:r>
              <w:rPr>
                <w:rFonts w:ascii="Times New Roman" w:hAnsi="Times New Roman"/>
                <w:i/>
                <w:iCs/>
                <w:color w:val="000000"/>
                <w:sz w:val="24"/>
              </w:rPr>
              <w:t xml:space="preserve">(быстрее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— </w:t>
            </w:r>
            <w:r>
              <w:rPr>
                <w:rFonts w:ascii="Times New Roman" w:hAnsi="Times New Roman"/>
                <w:i/>
                <w:iCs/>
                <w:color w:val="000000"/>
                <w:sz w:val="24"/>
              </w:rPr>
              <w:t>самый быстрый).</w:t>
            </w:r>
          </w:p>
          <w:p w:rsidR="00A458DA" w:rsidRDefault="00A458DA">
            <w:pPr>
              <w:shd w:val="clear" w:color="auto" w:fill="FFFFFF"/>
              <w:spacing w:after="0" w:line="240" w:lineRule="auto"/>
              <w:ind w:left="720"/>
              <w:contextualSpacing/>
              <w:rPr>
                <w:rFonts w:ascii="Times New Roman" w:hAnsi="Times New Roman"/>
                <w:i/>
                <w:iCs/>
                <w:color w:val="000000"/>
                <w:sz w:val="24"/>
              </w:rPr>
            </w:pPr>
          </w:p>
          <w:p w:rsidR="00A458DA" w:rsidRDefault="008D2398">
            <w:pPr>
              <w:shd w:val="clear" w:color="auto" w:fill="FFFFFF"/>
              <w:spacing w:after="0" w:line="240" w:lineRule="auto"/>
              <w:ind w:left="720"/>
              <w:contextualSpacing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  Обучать подбору родственных слов, синонимов, антонимов, омонимов, составлению предложений с данными словами.</w:t>
            </w:r>
          </w:p>
          <w:p w:rsidR="00A458DA" w:rsidRDefault="00A458DA">
            <w:pPr>
              <w:shd w:val="clear" w:color="auto" w:fill="FFFFFF"/>
              <w:spacing w:after="0" w:line="240" w:lineRule="auto"/>
              <w:ind w:left="720"/>
              <w:contextualSpacing/>
              <w:rPr>
                <w:rFonts w:ascii="Times New Roman" w:hAnsi="Times New Roman"/>
                <w:color w:val="000000"/>
                <w:sz w:val="24"/>
              </w:rPr>
            </w:pPr>
          </w:p>
          <w:p w:rsidR="00A458DA" w:rsidRDefault="008D2398">
            <w:pPr>
              <w:spacing w:after="0" w:line="240" w:lineRule="auto"/>
              <w:ind w:left="720"/>
              <w:contextualSpacing/>
              <w:rPr>
                <w:rFonts w:ascii="Times New Roman" w:hAnsi="Times New Roman"/>
                <w:i/>
                <w:iCs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5.  Закреплять способы образования новых слов с помощью приставок и с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уффиксов, путем сложения </w:t>
            </w:r>
            <w:r>
              <w:rPr>
                <w:rFonts w:ascii="Times New Roman" w:hAnsi="Times New Roman"/>
                <w:i/>
                <w:iCs/>
                <w:color w:val="000000"/>
                <w:sz w:val="24"/>
              </w:rPr>
              <w:t>(пароход,  самолет, кашевар).</w:t>
            </w:r>
          </w:p>
          <w:p w:rsidR="00A458DA" w:rsidRDefault="00A458DA">
            <w:pPr>
              <w:spacing w:after="0" w:line="240" w:lineRule="auto"/>
              <w:ind w:left="720" w:firstLine="284"/>
              <w:contextualSpacing/>
              <w:rPr>
                <w:rFonts w:ascii="Times New Roman" w:hAnsi="Times New Roman"/>
                <w:i/>
                <w:iCs/>
                <w:color w:val="000000"/>
                <w:sz w:val="24"/>
              </w:rPr>
            </w:pPr>
          </w:p>
          <w:p w:rsidR="00A458DA" w:rsidRDefault="008D2398">
            <w:pPr>
              <w:spacing w:after="0" w:line="240" w:lineRule="auto"/>
              <w:ind w:left="720"/>
              <w:contextualSpacing/>
              <w:rPr>
                <w:rFonts w:ascii="Times New Roman" w:hAnsi="Times New Roman"/>
                <w:b/>
                <w:iCs/>
                <w:color w:val="000000"/>
                <w:sz w:val="24"/>
                <w:u w:val="single"/>
              </w:rPr>
            </w:pPr>
            <w:r>
              <w:rPr>
                <w:rFonts w:ascii="Times New Roman" w:hAnsi="Times New Roman"/>
                <w:b/>
                <w:iCs/>
                <w:color w:val="000000"/>
                <w:sz w:val="24"/>
                <w:u w:val="single"/>
              </w:rPr>
              <w:t>Лексические темы:</w:t>
            </w:r>
          </w:p>
          <w:p w:rsidR="00A458DA" w:rsidRDefault="00A458DA">
            <w:pPr>
              <w:spacing w:after="0" w:line="240" w:lineRule="auto"/>
              <w:ind w:left="720"/>
              <w:contextualSpacing/>
              <w:rPr>
                <w:rFonts w:ascii="Times New Roman" w:hAnsi="Times New Roman"/>
                <w:b/>
                <w:iCs/>
                <w:color w:val="000000"/>
                <w:sz w:val="24"/>
                <w:u w:val="single"/>
              </w:rPr>
            </w:pPr>
          </w:p>
          <w:p w:rsidR="00A458DA" w:rsidRDefault="008D2398">
            <w:pPr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iCs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iCs/>
                <w:color w:val="000000"/>
                <w:sz w:val="24"/>
                <w:u w:val="single"/>
              </w:rPr>
              <w:t>Март</w:t>
            </w:r>
            <w:r>
              <w:rPr>
                <w:rFonts w:ascii="Times New Roman" w:hAnsi="Times New Roman"/>
                <w:b/>
                <w:iCs/>
                <w:color w:val="000000"/>
                <w:sz w:val="24"/>
              </w:rPr>
              <w:t xml:space="preserve"> «</w:t>
            </w:r>
            <w:r>
              <w:rPr>
                <w:rFonts w:ascii="Times New Roman" w:hAnsi="Times New Roman"/>
                <w:iCs/>
                <w:color w:val="000000"/>
                <w:sz w:val="24"/>
              </w:rPr>
              <w:t>Весна, 8 марта», «Семья. Человек. Части тела», «Посуда», «Продукты. Откуда хлеб пришел?</w:t>
            </w:r>
          </w:p>
          <w:p w:rsidR="00A458DA" w:rsidRDefault="00A458DA">
            <w:pPr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iCs/>
                <w:color w:val="000000"/>
                <w:sz w:val="24"/>
              </w:rPr>
            </w:pPr>
          </w:p>
          <w:p w:rsidR="00A458DA" w:rsidRDefault="008D2398">
            <w:pPr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iCs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iCs/>
                <w:color w:val="000000"/>
                <w:sz w:val="24"/>
                <w:u w:val="single"/>
              </w:rPr>
              <w:t xml:space="preserve">Апрель  </w:t>
            </w:r>
            <w:r>
              <w:rPr>
                <w:rFonts w:ascii="Times New Roman" w:hAnsi="Times New Roman"/>
                <w:iCs/>
                <w:color w:val="000000"/>
                <w:sz w:val="24"/>
              </w:rPr>
              <w:t>«Рыбы», «Планета Земля», «Зоопарк», «Профессии».</w:t>
            </w:r>
          </w:p>
          <w:p w:rsidR="00A458DA" w:rsidRDefault="00A458DA">
            <w:pPr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iCs/>
                <w:color w:val="000000"/>
                <w:sz w:val="24"/>
              </w:rPr>
            </w:pPr>
          </w:p>
          <w:p w:rsidR="00A458DA" w:rsidRDefault="008D2398">
            <w:pPr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iCs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iCs/>
                <w:color w:val="000000"/>
                <w:sz w:val="24"/>
                <w:u w:val="single"/>
              </w:rPr>
              <w:t xml:space="preserve">Май  </w:t>
            </w:r>
            <w:r>
              <w:rPr>
                <w:rFonts w:ascii="Times New Roman" w:hAnsi="Times New Roman"/>
                <w:iCs/>
                <w:color w:val="000000"/>
                <w:sz w:val="24"/>
              </w:rPr>
              <w:t xml:space="preserve">«Полевые и садовые </w:t>
            </w:r>
            <w:r>
              <w:rPr>
                <w:rFonts w:ascii="Times New Roman" w:hAnsi="Times New Roman"/>
                <w:iCs/>
                <w:color w:val="000000"/>
                <w:sz w:val="24"/>
              </w:rPr>
              <w:t>цветы», «День Победы», «Насекомые», «Лето. Времена года»</w:t>
            </w:r>
          </w:p>
          <w:p w:rsidR="00A458DA" w:rsidRDefault="00A458DA">
            <w:pPr>
              <w:snapToGrid w:val="0"/>
              <w:spacing w:after="0" w:line="240" w:lineRule="auto"/>
              <w:ind w:left="720" w:firstLine="284"/>
              <w:contextualSpacing/>
              <w:rPr>
                <w:rFonts w:ascii="Times New Roman" w:hAnsi="Times New Roman"/>
                <w:iCs/>
                <w:color w:val="000000"/>
                <w:sz w:val="24"/>
              </w:rPr>
            </w:pPr>
          </w:p>
          <w:p w:rsidR="00A458DA" w:rsidRDefault="00A458DA">
            <w:pPr>
              <w:spacing w:after="0" w:line="240" w:lineRule="auto"/>
              <w:ind w:left="720" w:firstLine="284"/>
              <w:contextualSpacing/>
              <w:rPr>
                <w:rFonts w:ascii="Times New Roman" w:hAnsi="Times New Roman"/>
                <w:iCs/>
                <w:color w:val="000000"/>
                <w:sz w:val="24"/>
              </w:rPr>
            </w:pPr>
          </w:p>
        </w:tc>
      </w:tr>
      <w:tr w:rsidR="00A458DA">
        <w:trPr>
          <w:trHeight w:val="276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58DA" w:rsidRDefault="008D2398">
            <w:pPr>
              <w:pStyle w:val="1"/>
              <w:widowControl w:val="0"/>
              <w:numPr>
                <w:ilvl w:val="0"/>
                <w:numId w:val="0"/>
              </w:numPr>
              <w:snapToGrid w:val="0"/>
              <w:ind w:left="1080" w:hanging="720"/>
              <w:contextualSpacing/>
              <w:jc w:val="left"/>
              <w:rPr>
                <w:color w:val="292929"/>
                <w:sz w:val="28"/>
                <w:szCs w:val="28"/>
              </w:rPr>
            </w:pPr>
            <w:r>
              <w:lastRenderedPageBreak/>
              <w:t>Развитие связной речи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58DA" w:rsidRDefault="008D2398">
            <w:pPr>
              <w:shd w:val="clear" w:color="auto" w:fill="FFFFFF"/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   Составление простых распространенных предложений.</w:t>
            </w:r>
          </w:p>
          <w:p w:rsidR="00A458DA" w:rsidRDefault="00A458DA">
            <w:pPr>
              <w:shd w:val="clear" w:color="auto" w:fill="FFFFFF"/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color w:val="000000"/>
                <w:sz w:val="24"/>
              </w:rPr>
            </w:pPr>
          </w:p>
          <w:p w:rsidR="00A458DA" w:rsidRDefault="008D2398">
            <w:pPr>
              <w:shd w:val="clear" w:color="auto" w:fill="FFFFFF"/>
              <w:spacing w:after="0" w:line="240" w:lineRule="auto"/>
              <w:ind w:left="720"/>
              <w:contextualSpacing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  Обучение умению задавать вопросы и отвечать на вопросы полным ответом.</w:t>
            </w:r>
          </w:p>
          <w:p w:rsidR="00A458DA" w:rsidRDefault="00A458DA">
            <w:pPr>
              <w:shd w:val="clear" w:color="auto" w:fill="FFFFFF"/>
              <w:spacing w:after="0" w:line="240" w:lineRule="auto"/>
              <w:ind w:left="720"/>
              <w:contextualSpacing/>
              <w:rPr>
                <w:rFonts w:ascii="Times New Roman" w:hAnsi="Times New Roman"/>
                <w:color w:val="000000"/>
                <w:sz w:val="24"/>
              </w:rPr>
            </w:pPr>
          </w:p>
          <w:p w:rsidR="00A458DA" w:rsidRDefault="008D2398">
            <w:pPr>
              <w:shd w:val="clear" w:color="auto" w:fill="FFFFFF"/>
              <w:spacing w:after="0" w:line="240" w:lineRule="auto"/>
              <w:ind w:left="720"/>
              <w:contextualSpacing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3.   Обучение составлению описательных </w:t>
            </w:r>
            <w:r>
              <w:rPr>
                <w:rFonts w:ascii="Times New Roman" w:hAnsi="Times New Roman"/>
                <w:color w:val="000000"/>
                <w:sz w:val="24"/>
              </w:rPr>
              <w:t>рассказов по темам.</w:t>
            </w:r>
          </w:p>
          <w:p w:rsidR="00A458DA" w:rsidRDefault="00A458DA">
            <w:pPr>
              <w:shd w:val="clear" w:color="auto" w:fill="FFFFFF"/>
              <w:spacing w:after="0" w:line="240" w:lineRule="auto"/>
              <w:ind w:left="720"/>
              <w:contextualSpacing/>
              <w:rPr>
                <w:rFonts w:ascii="Times New Roman" w:hAnsi="Times New Roman"/>
                <w:color w:val="000000"/>
                <w:sz w:val="24"/>
              </w:rPr>
            </w:pPr>
          </w:p>
          <w:p w:rsidR="00A458DA" w:rsidRDefault="008D2398">
            <w:pPr>
              <w:shd w:val="clear" w:color="auto" w:fill="FFFFFF"/>
              <w:spacing w:after="0" w:line="240" w:lineRule="auto"/>
              <w:ind w:left="720"/>
              <w:contextualSpacing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   Работа над диалогической речью (с использованием литературных произведений).</w:t>
            </w:r>
          </w:p>
          <w:p w:rsidR="00A458DA" w:rsidRDefault="00A458DA">
            <w:pPr>
              <w:spacing w:after="0" w:line="240" w:lineRule="auto"/>
              <w:ind w:left="720" w:firstLine="284"/>
              <w:contextualSpacing/>
              <w:rPr>
                <w:rFonts w:ascii="Times New Roman" w:hAnsi="Times New Roman"/>
                <w:color w:val="000000"/>
                <w:sz w:val="24"/>
              </w:rPr>
            </w:pPr>
          </w:p>
          <w:p w:rsidR="00A458DA" w:rsidRDefault="008D2398">
            <w:pPr>
              <w:spacing w:after="0" w:line="240" w:lineRule="auto"/>
              <w:ind w:left="720"/>
              <w:contextualSpacing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5.   Обучение пересказу небольших рассказов и сказок (дословный и свободный пересказ).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58DA" w:rsidRDefault="008D2398">
            <w:pPr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1. Закрепить умение самостоятельно составлять описательные </w:t>
            </w:r>
            <w:r>
              <w:rPr>
                <w:rFonts w:ascii="Times New Roman" w:hAnsi="Times New Roman"/>
                <w:color w:val="000000"/>
                <w:sz w:val="24"/>
              </w:rPr>
              <w:t>Рассказы.</w:t>
            </w:r>
          </w:p>
          <w:p w:rsidR="00A458DA" w:rsidRDefault="00A458DA">
            <w:pPr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color w:val="000000"/>
                <w:sz w:val="24"/>
              </w:rPr>
            </w:pPr>
          </w:p>
          <w:p w:rsidR="00A458DA" w:rsidRDefault="008D2398">
            <w:pPr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 Обучать детей пересказу и составлению рассказа по картине и серии картин.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8DA" w:rsidRDefault="008D2398">
            <w:pPr>
              <w:shd w:val="clear" w:color="auto" w:fill="FFFFFF"/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1.  Закрепление умения самостоятельно составлять описательные рассказы, рассказы по сюжетной картине, по серии сюжетных </w:t>
            </w:r>
            <w:r>
              <w:rPr>
                <w:rFonts w:ascii="Times New Roman" w:hAnsi="Times New Roman"/>
                <w:color w:val="000000"/>
                <w:sz w:val="24"/>
                <w:vertAlign w:val="superscript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картин, из опыта.</w:t>
            </w:r>
          </w:p>
          <w:p w:rsidR="00A458DA" w:rsidRDefault="00A458DA">
            <w:pPr>
              <w:shd w:val="clear" w:color="auto" w:fill="FFFFFF"/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color w:val="000000"/>
                <w:sz w:val="24"/>
              </w:rPr>
            </w:pPr>
          </w:p>
          <w:p w:rsidR="00A458DA" w:rsidRDefault="008D2398">
            <w:pPr>
              <w:shd w:val="clear" w:color="auto" w:fill="FFFFFF"/>
              <w:spacing w:after="0" w:line="240" w:lineRule="auto"/>
              <w:ind w:left="720"/>
              <w:contextualSpacing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  Составление различных ти</w:t>
            </w:r>
            <w:r>
              <w:rPr>
                <w:rFonts w:ascii="Times New Roman" w:hAnsi="Times New Roman"/>
                <w:color w:val="000000"/>
                <w:sz w:val="24"/>
              </w:rPr>
              <w:t>пов сложноподчиненных предложений с союзами и союзными словами.</w:t>
            </w:r>
          </w:p>
          <w:p w:rsidR="00A458DA" w:rsidRDefault="00A458DA">
            <w:pPr>
              <w:shd w:val="clear" w:color="auto" w:fill="FFFFFF"/>
              <w:spacing w:after="0" w:line="240" w:lineRule="auto"/>
              <w:ind w:left="720"/>
              <w:contextualSpacing/>
              <w:rPr>
                <w:rFonts w:ascii="Times New Roman" w:hAnsi="Times New Roman"/>
                <w:color w:val="000000"/>
                <w:sz w:val="24"/>
              </w:rPr>
            </w:pPr>
          </w:p>
          <w:p w:rsidR="00A458DA" w:rsidRDefault="008D2398">
            <w:pPr>
              <w:spacing w:after="0" w:line="240" w:lineRule="auto"/>
              <w:ind w:left="720"/>
              <w:contextualSpacing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  Обучение детей составлению рассказов из опыта и творческих рассказов.</w:t>
            </w:r>
          </w:p>
        </w:tc>
      </w:tr>
    </w:tbl>
    <w:p w:rsidR="00A458DA" w:rsidRDefault="00A458DA">
      <w:pPr>
        <w:spacing w:after="0" w:line="240" w:lineRule="auto"/>
        <w:ind w:left="720" w:firstLine="284"/>
        <w:contextualSpacing/>
        <w:rPr>
          <w:rFonts w:ascii="Times New Roman" w:hAnsi="Times New Roman"/>
          <w:color w:val="292929"/>
          <w:sz w:val="28"/>
          <w:szCs w:val="28"/>
        </w:rPr>
      </w:pPr>
    </w:p>
    <w:p w:rsidR="00A458DA" w:rsidRDefault="00A458DA">
      <w:pPr>
        <w:pStyle w:val="af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</w:p>
    <w:p w:rsidR="00A458DA" w:rsidRDefault="00A458DA">
      <w:pPr>
        <w:pStyle w:val="af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</w:p>
    <w:p w:rsidR="00A458DA" w:rsidRDefault="00A458DA">
      <w:pPr>
        <w:pStyle w:val="af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</w:p>
    <w:p w:rsidR="00A458DA" w:rsidRDefault="00A458DA">
      <w:pPr>
        <w:pStyle w:val="af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</w:p>
    <w:p w:rsidR="00A458DA" w:rsidRDefault="00A458DA">
      <w:pPr>
        <w:pStyle w:val="af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</w:p>
    <w:p w:rsidR="00A458DA" w:rsidRDefault="00A458DA">
      <w:pPr>
        <w:pStyle w:val="af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</w:p>
    <w:p w:rsidR="00A458DA" w:rsidRDefault="00A458DA">
      <w:pPr>
        <w:pStyle w:val="af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</w:p>
    <w:p w:rsidR="00A458DA" w:rsidRDefault="00A458DA">
      <w:pPr>
        <w:pStyle w:val="af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</w:p>
    <w:p w:rsidR="00A458DA" w:rsidRDefault="00A458DA">
      <w:pPr>
        <w:pStyle w:val="af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</w:p>
    <w:p w:rsidR="00A458DA" w:rsidRDefault="00A458DA">
      <w:pPr>
        <w:pStyle w:val="af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</w:p>
    <w:p w:rsidR="00A458DA" w:rsidRDefault="00A458DA">
      <w:pPr>
        <w:pStyle w:val="af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</w:p>
    <w:p w:rsidR="00A458DA" w:rsidRDefault="00A458DA">
      <w:pPr>
        <w:pStyle w:val="af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</w:p>
    <w:p w:rsidR="00A458DA" w:rsidRDefault="00A458DA">
      <w:pPr>
        <w:pStyle w:val="af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</w:p>
    <w:p w:rsidR="00A458DA" w:rsidRDefault="00A458DA">
      <w:pPr>
        <w:pStyle w:val="af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</w:p>
    <w:p w:rsidR="00A458DA" w:rsidRDefault="00A458DA">
      <w:pPr>
        <w:pStyle w:val="af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</w:p>
    <w:p w:rsidR="00A458DA" w:rsidRDefault="00A458DA">
      <w:pPr>
        <w:pStyle w:val="af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</w:p>
    <w:p w:rsidR="00A458DA" w:rsidRDefault="00A458DA">
      <w:pPr>
        <w:spacing w:after="0" w:line="240" w:lineRule="auto"/>
        <w:ind w:left="720" w:firstLine="284"/>
        <w:contextualSpacing/>
        <w:jc w:val="right"/>
        <w:rPr>
          <w:rFonts w:ascii="Times New Roman" w:hAnsi="Times New Roman"/>
          <w:b/>
          <w:color w:val="292929"/>
          <w:sz w:val="28"/>
          <w:szCs w:val="28"/>
        </w:rPr>
      </w:pPr>
    </w:p>
    <w:p w:rsidR="00A458DA" w:rsidRDefault="00A458DA">
      <w:pPr>
        <w:spacing w:after="0" w:line="240" w:lineRule="auto"/>
        <w:ind w:left="720" w:firstLine="284"/>
        <w:contextualSpacing/>
        <w:jc w:val="right"/>
        <w:rPr>
          <w:rFonts w:ascii="Times New Roman" w:hAnsi="Times New Roman"/>
          <w:b/>
          <w:color w:val="292929"/>
          <w:sz w:val="28"/>
          <w:szCs w:val="28"/>
        </w:rPr>
      </w:pPr>
    </w:p>
    <w:p w:rsidR="00A458DA" w:rsidRDefault="008D2398">
      <w:pPr>
        <w:spacing w:after="0" w:line="240" w:lineRule="auto"/>
        <w:ind w:left="720" w:firstLine="284"/>
        <w:contextualSpacing/>
        <w:jc w:val="right"/>
        <w:rPr>
          <w:rFonts w:ascii="Times New Roman" w:hAnsi="Times New Roman"/>
          <w:b/>
          <w:color w:val="292929"/>
          <w:sz w:val="28"/>
          <w:szCs w:val="28"/>
        </w:rPr>
      </w:pPr>
      <w:r>
        <w:rPr>
          <w:rFonts w:ascii="Times New Roman" w:hAnsi="Times New Roman"/>
          <w:b/>
          <w:color w:val="292929"/>
          <w:sz w:val="28"/>
          <w:szCs w:val="28"/>
        </w:rPr>
        <w:t>Приложение 2</w:t>
      </w:r>
    </w:p>
    <w:p w:rsidR="00A458DA" w:rsidRDefault="00A458DA">
      <w:pPr>
        <w:spacing w:after="0" w:line="240" w:lineRule="auto"/>
        <w:ind w:left="720" w:firstLine="284"/>
        <w:contextualSpacing/>
        <w:jc w:val="right"/>
        <w:rPr>
          <w:rFonts w:ascii="Times New Roman" w:hAnsi="Times New Roman"/>
          <w:color w:val="292929"/>
          <w:sz w:val="28"/>
          <w:szCs w:val="28"/>
        </w:rPr>
      </w:pPr>
    </w:p>
    <w:p w:rsidR="00A458DA" w:rsidRDefault="008D2398">
      <w:pPr>
        <w:spacing w:after="0" w:line="240" w:lineRule="auto"/>
        <w:ind w:left="720" w:firstLine="284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Муниципальное бюджетное дошкольное образовательное учреждение детский сад №5 </w:t>
      </w:r>
      <w:r>
        <w:rPr>
          <w:rFonts w:ascii="Times New Roman" w:hAnsi="Times New Roman"/>
          <w:sz w:val="28"/>
          <w:szCs w:val="28"/>
        </w:rPr>
        <w:t>«Звоночек»</w:t>
      </w:r>
    </w:p>
    <w:p w:rsidR="00A458DA" w:rsidRDefault="00A458DA">
      <w:pPr>
        <w:spacing w:after="0" w:line="240" w:lineRule="auto"/>
        <w:ind w:left="720" w:firstLine="284"/>
        <w:contextualSpacing/>
        <w:jc w:val="center"/>
        <w:rPr>
          <w:rFonts w:ascii="Times New Roman" w:hAnsi="Times New Roman"/>
          <w:sz w:val="28"/>
          <w:szCs w:val="28"/>
        </w:rPr>
      </w:pPr>
    </w:p>
    <w:p w:rsidR="00A458DA" w:rsidRDefault="00A458DA">
      <w:pPr>
        <w:spacing w:after="0" w:line="240" w:lineRule="auto"/>
        <w:ind w:left="720" w:firstLine="284"/>
        <w:contextualSpacing/>
        <w:jc w:val="center"/>
        <w:rPr>
          <w:rFonts w:ascii="Times New Roman" w:hAnsi="Times New Roman"/>
          <w:sz w:val="28"/>
          <w:szCs w:val="28"/>
        </w:rPr>
      </w:pPr>
    </w:p>
    <w:p w:rsidR="00A458DA" w:rsidRDefault="00A458DA">
      <w:pPr>
        <w:spacing w:after="0" w:line="240" w:lineRule="auto"/>
        <w:ind w:left="720" w:firstLine="284"/>
        <w:contextualSpacing/>
        <w:jc w:val="center"/>
        <w:rPr>
          <w:rFonts w:ascii="Times New Roman" w:hAnsi="Times New Roman"/>
          <w:sz w:val="28"/>
          <w:szCs w:val="28"/>
        </w:rPr>
      </w:pPr>
    </w:p>
    <w:p w:rsidR="00A458DA" w:rsidRDefault="00A458DA">
      <w:pPr>
        <w:spacing w:after="0" w:line="240" w:lineRule="auto"/>
        <w:ind w:left="720" w:firstLine="284"/>
        <w:contextualSpacing/>
        <w:jc w:val="center"/>
        <w:rPr>
          <w:rFonts w:ascii="Times New Roman" w:hAnsi="Times New Roman"/>
          <w:sz w:val="28"/>
          <w:szCs w:val="28"/>
        </w:rPr>
      </w:pPr>
    </w:p>
    <w:p w:rsidR="00A458DA" w:rsidRDefault="00A458DA">
      <w:pPr>
        <w:spacing w:after="0" w:line="240" w:lineRule="auto"/>
        <w:ind w:left="720" w:firstLine="284"/>
        <w:contextualSpacing/>
        <w:jc w:val="center"/>
        <w:rPr>
          <w:rFonts w:ascii="Times New Roman" w:hAnsi="Times New Roman"/>
          <w:sz w:val="28"/>
          <w:szCs w:val="28"/>
        </w:rPr>
      </w:pPr>
    </w:p>
    <w:p w:rsidR="00A458DA" w:rsidRDefault="008D2398">
      <w:pPr>
        <w:pStyle w:val="ab"/>
        <w:spacing w:after="0"/>
        <w:ind w:left="720" w:firstLine="284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Перспективный план</w:t>
      </w:r>
    </w:p>
    <w:p w:rsidR="00A458DA" w:rsidRDefault="008D2398">
      <w:pPr>
        <w:spacing w:after="0" w:line="240" w:lineRule="auto"/>
        <w:ind w:left="720" w:firstLine="284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образовательной деятельности по коррекции речи </w:t>
      </w:r>
    </w:p>
    <w:p w:rsidR="00A458DA" w:rsidRDefault="008D2398">
      <w:pPr>
        <w:spacing w:after="0" w:line="240" w:lineRule="auto"/>
        <w:ind w:left="720" w:firstLine="284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детей 6-7 лет с ФНР, ФФНР и ОНР,  зачисленных на логопедический пункт ДОУ  </w:t>
      </w:r>
    </w:p>
    <w:p w:rsidR="00A458DA" w:rsidRDefault="008D2398">
      <w:pPr>
        <w:spacing w:after="0" w:line="240" w:lineRule="auto"/>
        <w:ind w:left="720" w:firstLine="284"/>
        <w:contextualSpacing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на 2026-2027 учебный год</w:t>
      </w:r>
    </w:p>
    <w:p w:rsidR="00A458DA" w:rsidRDefault="008D2398">
      <w:pPr>
        <w:spacing w:after="0" w:line="240" w:lineRule="auto"/>
        <w:ind w:left="720" w:firstLine="284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(Образовательная область по ФГОС ДО «Речевое развитие»)</w:t>
      </w:r>
    </w:p>
    <w:p w:rsidR="00A458DA" w:rsidRDefault="00A458DA">
      <w:pPr>
        <w:spacing w:after="0" w:line="240" w:lineRule="auto"/>
        <w:ind w:left="720" w:firstLine="284"/>
        <w:contextualSpacing/>
        <w:jc w:val="center"/>
        <w:rPr>
          <w:rFonts w:ascii="Times New Roman" w:hAnsi="Times New Roman"/>
          <w:color w:val="292929"/>
          <w:sz w:val="32"/>
          <w:szCs w:val="32"/>
        </w:rPr>
      </w:pPr>
    </w:p>
    <w:p w:rsidR="00A458DA" w:rsidRDefault="00A458DA">
      <w:pPr>
        <w:spacing w:after="0" w:line="240" w:lineRule="auto"/>
        <w:ind w:left="720" w:firstLine="284"/>
        <w:contextualSpacing/>
        <w:jc w:val="center"/>
        <w:rPr>
          <w:rFonts w:ascii="Times New Roman" w:hAnsi="Times New Roman"/>
          <w:b/>
          <w:color w:val="292929"/>
          <w:sz w:val="32"/>
          <w:szCs w:val="32"/>
        </w:rPr>
      </w:pPr>
    </w:p>
    <w:p w:rsidR="00A458DA" w:rsidRDefault="00A458DA">
      <w:pPr>
        <w:spacing w:after="0" w:line="240" w:lineRule="auto"/>
        <w:ind w:left="720" w:firstLine="284"/>
        <w:contextualSpacing/>
        <w:jc w:val="center"/>
        <w:rPr>
          <w:rFonts w:ascii="Times New Roman" w:hAnsi="Times New Roman"/>
          <w:b/>
          <w:color w:val="292929"/>
          <w:sz w:val="32"/>
          <w:szCs w:val="32"/>
        </w:rPr>
      </w:pPr>
    </w:p>
    <w:p w:rsidR="00A458DA" w:rsidRDefault="00A458DA">
      <w:pPr>
        <w:spacing w:after="0" w:line="240" w:lineRule="auto"/>
        <w:ind w:left="720" w:firstLine="284"/>
        <w:contextualSpacing/>
        <w:jc w:val="center"/>
        <w:rPr>
          <w:rFonts w:ascii="Times New Roman" w:hAnsi="Times New Roman"/>
          <w:b/>
          <w:color w:val="292929"/>
          <w:sz w:val="32"/>
          <w:szCs w:val="32"/>
        </w:rPr>
      </w:pPr>
    </w:p>
    <w:p w:rsidR="00A458DA" w:rsidRDefault="00A458DA">
      <w:pPr>
        <w:spacing w:after="0" w:line="240" w:lineRule="auto"/>
        <w:ind w:left="720" w:firstLine="284"/>
        <w:contextualSpacing/>
        <w:jc w:val="center"/>
        <w:rPr>
          <w:rFonts w:ascii="Times New Roman" w:hAnsi="Times New Roman"/>
          <w:b/>
          <w:color w:val="292929"/>
          <w:sz w:val="32"/>
          <w:szCs w:val="32"/>
        </w:rPr>
      </w:pPr>
    </w:p>
    <w:p w:rsidR="00A458DA" w:rsidRDefault="00A458DA">
      <w:pPr>
        <w:spacing w:after="0" w:line="240" w:lineRule="auto"/>
        <w:ind w:left="720" w:firstLine="284"/>
        <w:contextualSpacing/>
        <w:jc w:val="right"/>
        <w:rPr>
          <w:rFonts w:ascii="Times New Roman" w:hAnsi="Times New Roman"/>
          <w:color w:val="292929"/>
          <w:sz w:val="28"/>
          <w:szCs w:val="28"/>
        </w:rPr>
      </w:pPr>
    </w:p>
    <w:p w:rsidR="00A458DA" w:rsidRDefault="00A458DA">
      <w:pPr>
        <w:spacing w:after="0" w:line="240" w:lineRule="auto"/>
        <w:ind w:left="720" w:firstLine="284"/>
        <w:contextualSpacing/>
        <w:jc w:val="right"/>
        <w:rPr>
          <w:rFonts w:ascii="Times New Roman" w:hAnsi="Times New Roman"/>
          <w:sz w:val="28"/>
          <w:szCs w:val="28"/>
        </w:rPr>
      </w:pPr>
    </w:p>
    <w:p w:rsidR="00A458DA" w:rsidRDefault="008D2398">
      <w:pPr>
        <w:spacing w:after="0" w:line="240" w:lineRule="auto"/>
        <w:ind w:left="720" w:firstLine="284"/>
        <w:contextualSpacing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Составитель: </w:t>
      </w:r>
    </w:p>
    <w:p w:rsidR="00A458DA" w:rsidRDefault="008D2398">
      <w:pPr>
        <w:spacing w:after="0" w:line="240" w:lineRule="auto"/>
        <w:ind w:left="720" w:firstLine="284"/>
        <w:contextualSpacing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учитель-логопед:Я.В.Назарова</w:t>
      </w:r>
    </w:p>
    <w:p w:rsidR="00A458DA" w:rsidRDefault="00A458DA">
      <w:pPr>
        <w:spacing w:after="0" w:line="240" w:lineRule="auto"/>
        <w:ind w:left="720" w:firstLine="284"/>
        <w:contextualSpacing/>
        <w:rPr>
          <w:rFonts w:ascii="Times New Roman" w:hAnsi="Times New Roman"/>
          <w:sz w:val="28"/>
          <w:szCs w:val="28"/>
        </w:rPr>
      </w:pPr>
    </w:p>
    <w:p w:rsidR="00A458DA" w:rsidRDefault="00A458DA">
      <w:pPr>
        <w:spacing w:after="0" w:line="240" w:lineRule="auto"/>
        <w:ind w:left="720" w:firstLine="284"/>
        <w:contextualSpacing/>
        <w:jc w:val="center"/>
        <w:rPr>
          <w:rFonts w:ascii="Times New Roman" w:hAnsi="Times New Roman"/>
          <w:sz w:val="28"/>
          <w:szCs w:val="28"/>
        </w:rPr>
      </w:pPr>
    </w:p>
    <w:p w:rsidR="00A458DA" w:rsidRDefault="00A458DA">
      <w:pPr>
        <w:spacing w:after="0" w:line="240" w:lineRule="auto"/>
        <w:ind w:left="720" w:firstLine="284"/>
        <w:contextualSpacing/>
        <w:jc w:val="center"/>
        <w:rPr>
          <w:rFonts w:ascii="Times New Roman" w:hAnsi="Times New Roman"/>
          <w:sz w:val="28"/>
          <w:szCs w:val="28"/>
        </w:rPr>
      </w:pPr>
    </w:p>
    <w:p w:rsidR="00A458DA" w:rsidRDefault="00A458DA">
      <w:pPr>
        <w:spacing w:after="0" w:line="240" w:lineRule="auto"/>
        <w:ind w:left="720" w:firstLine="284"/>
        <w:contextualSpacing/>
        <w:jc w:val="center"/>
        <w:rPr>
          <w:rFonts w:ascii="Times New Roman" w:hAnsi="Times New Roman"/>
          <w:sz w:val="28"/>
          <w:szCs w:val="28"/>
        </w:rPr>
      </w:pPr>
    </w:p>
    <w:p w:rsidR="00A458DA" w:rsidRDefault="008D2398">
      <w:pPr>
        <w:spacing w:after="0" w:line="240" w:lineRule="auto"/>
        <w:ind w:left="720" w:firstLine="284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2026 г.</w:t>
      </w:r>
    </w:p>
    <w:p w:rsidR="00A458DA" w:rsidRDefault="00A458DA">
      <w:pPr>
        <w:spacing w:after="0" w:line="240" w:lineRule="auto"/>
        <w:ind w:left="720" w:firstLine="284"/>
        <w:contextualSpacing/>
        <w:jc w:val="center"/>
        <w:rPr>
          <w:rFonts w:ascii="Times New Roman" w:hAnsi="Times New Roman"/>
          <w:sz w:val="28"/>
          <w:szCs w:val="28"/>
        </w:rPr>
      </w:pPr>
    </w:p>
    <w:tbl>
      <w:tblPr>
        <w:tblW w:w="14572" w:type="dxa"/>
        <w:tblInd w:w="-5" w:type="dxa"/>
        <w:tblLook w:val="0000" w:firstRow="0" w:lastRow="0" w:firstColumn="0" w:lastColumn="0" w:noHBand="0" w:noVBand="0"/>
      </w:tblPr>
      <w:tblGrid>
        <w:gridCol w:w="3810"/>
        <w:gridCol w:w="3695"/>
        <w:gridCol w:w="3697"/>
        <w:gridCol w:w="3370"/>
      </w:tblGrid>
      <w:tr w:rsidR="00A458DA">
        <w:trPr>
          <w:trHeight w:val="570"/>
        </w:trPr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58DA" w:rsidRDefault="008D2398">
            <w:pPr>
              <w:snapToGrid w:val="0"/>
              <w:spacing w:after="0" w:line="240" w:lineRule="auto"/>
              <w:ind w:left="720" w:firstLine="284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Направления работы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58DA" w:rsidRDefault="008D2398">
            <w:pPr>
              <w:snapToGrid w:val="0"/>
              <w:spacing w:after="0" w:line="240" w:lineRule="auto"/>
              <w:ind w:left="720" w:firstLine="284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период обучения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58DA" w:rsidRDefault="008D2398">
            <w:pPr>
              <w:snapToGrid w:val="0"/>
              <w:spacing w:after="0" w:line="240" w:lineRule="auto"/>
              <w:ind w:left="720" w:firstLine="284"/>
              <w:contextualSpacing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 период обучения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8DA" w:rsidRDefault="008D2398">
            <w:pPr>
              <w:snapToGrid w:val="0"/>
              <w:spacing w:after="0" w:line="240" w:lineRule="auto"/>
              <w:ind w:left="720" w:firstLine="284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период обучения</w:t>
            </w:r>
          </w:p>
        </w:tc>
      </w:tr>
      <w:tr w:rsidR="00A458DA">
        <w:trPr>
          <w:trHeight w:val="570"/>
        </w:trPr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58DA" w:rsidRDefault="008D2398">
            <w:pPr>
              <w:snapToGrid w:val="0"/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Развитие общих речевых навыков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58DA" w:rsidRDefault="008D2398">
            <w:pPr>
              <w:shd w:val="clear" w:color="auto" w:fill="FFFFFF"/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1.Выработка четкого, координированного движения органов  речевого аппарата.</w:t>
            </w:r>
          </w:p>
          <w:p w:rsidR="00A458DA" w:rsidRDefault="00A458DA">
            <w:pPr>
              <w:shd w:val="clear" w:color="auto" w:fill="FFFFFF"/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A458DA" w:rsidRDefault="008D2398">
            <w:pPr>
              <w:shd w:val="clear" w:color="auto" w:fill="FFFFFF"/>
              <w:spacing w:after="0" w:line="240" w:lineRule="auto"/>
              <w:ind w:left="72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  Обучение </w:t>
            </w:r>
            <w:r>
              <w:rPr>
                <w:rFonts w:ascii="Times New Roman" w:hAnsi="Times New Roman"/>
                <w:sz w:val="24"/>
                <w:szCs w:val="24"/>
              </w:rPr>
              <w:t>детей короткому и бесшумному вдоху (не поднимая плечи), спокойному и плавному выдоху (не надувая щеки).</w:t>
            </w:r>
          </w:p>
          <w:p w:rsidR="00A458DA" w:rsidRDefault="00A458DA">
            <w:pPr>
              <w:shd w:val="clear" w:color="auto" w:fill="FFFFFF"/>
              <w:spacing w:after="0" w:line="240" w:lineRule="auto"/>
              <w:ind w:left="720" w:firstLine="284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A458DA" w:rsidRDefault="008D2398">
            <w:pPr>
              <w:shd w:val="clear" w:color="auto" w:fill="FFFFFF"/>
              <w:spacing w:after="0" w:line="240" w:lineRule="auto"/>
              <w:ind w:left="72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   Работа по формированию диафрагмального дыхания.</w:t>
            </w:r>
          </w:p>
          <w:p w:rsidR="00A458DA" w:rsidRDefault="00A458DA">
            <w:pPr>
              <w:shd w:val="clear" w:color="auto" w:fill="FFFFFF"/>
              <w:spacing w:after="0" w:line="240" w:lineRule="auto"/>
              <w:ind w:left="72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A458DA" w:rsidRDefault="008D2398">
            <w:pPr>
              <w:spacing w:after="0" w:line="240" w:lineRule="auto"/>
              <w:ind w:left="72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   Работа над мягкой атакой голоса. Выработка у детей умения пользоваться громким и тихим </w:t>
            </w:r>
            <w:r>
              <w:rPr>
                <w:rFonts w:ascii="Times New Roman" w:hAnsi="Times New Roman"/>
                <w:sz w:val="24"/>
                <w:szCs w:val="24"/>
              </w:rPr>
              <w:t>голосом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58DA" w:rsidRDefault="008D2398">
            <w:pPr>
              <w:shd w:val="clear" w:color="auto" w:fill="FFFFFF"/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  Продолжить работу над дыханием, голосом, темпом и ритмом речи у всех детей.</w:t>
            </w:r>
          </w:p>
          <w:p w:rsidR="00A458DA" w:rsidRDefault="00A458DA">
            <w:pPr>
              <w:shd w:val="clear" w:color="auto" w:fill="FFFFFF"/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A458DA" w:rsidRDefault="008D2398">
            <w:pPr>
              <w:spacing w:after="0" w:line="240" w:lineRule="auto"/>
              <w:ind w:left="72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 Познакомить с различными видами интонации: повествовательной, вопросительной, восклицательной.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8DA" w:rsidRDefault="008D2398">
            <w:pPr>
              <w:shd w:val="clear" w:color="auto" w:fill="FFFFFF"/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 Продолжить работу над речевым дыханием.</w:t>
            </w:r>
          </w:p>
          <w:p w:rsidR="00A458DA" w:rsidRDefault="00A458DA">
            <w:pPr>
              <w:shd w:val="clear" w:color="auto" w:fill="FFFFFF"/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A458DA" w:rsidRDefault="008D2398">
            <w:pPr>
              <w:spacing w:after="0" w:line="240" w:lineRule="auto"/>
              <w:ind w:left="72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  Продолжить работу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над темпом, ритмом, выразительностью речи.</w:t>
            </w:r>
          </w:p>
        </w:tc>
      </w:tr>
      <w:tr w:rsidR="00A458DA">
        <w:trPr>
          <w:trHeight w:val="570"/>
        </w:trPr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58DA" w:rsidRDefault="008D2398">
            <w:pPr>
              <w:snapToGrid w:val="0"/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Звукопроизношение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58DA" w:rsidRDefault="008D2398">
            <w:pPr>
              <w:shd w:val="clear" w:color="auto" w:fill="FFFFFF"/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  Разработка речевого аппарата, подготовка к постановке звуков (проведение общей и специальной артикуляционной гимнастики).</w:t>
            </w:r>
          </w:p>
          <w:p w:rsidR="00A458DA" w:rsidRDefault="00A458DA">
            <w:pPr>
              <w:shd w:val="clear" w:color="auto" w:fill="FFFFFF"/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A458DA" w:rsidRDefault="008D2398">
            <w:pPr>
              <w:shd w:val="clear" w:color="auto" w:fill="FFFFFF"/>
              <w:spacing w:after="0" w:line="240" w:lineRule="auto"/>
              <w:ind w:left="72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 Уточнение произношения гласных звуков и наиболее легких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согласных звуков</w:t>
            </w:r>
          </w:p>
          <w:p w:rsidR="00A458DA" w:rsidRDefault="00A458DA">
            <w:pPr>
              <w:spacing w:after="0" w:line="240" w:lineRule="auto"/>
              <w:ind w:left="720" w:firstLine="284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A458DA" w:rsidRDefault="008D2398">
            <w:pPr>
              <w:spacing w:after="0" w:line="240" w:lineRule="auto"/>
              <w:ind w:left="72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   Постановка  и   первоначальное   закрепление   неправильно произносимых  и   отсутствующих  в  произношении  детей  звуков (индивидуальная работа)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58DA" w:rsidRDefault="008D2398">
            <w:pPr>
              <w:shd w:val="clear" w:color="auto" w:fill="FFFFFF"/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1.  Продолжить работу по постановке неправильно произносимых и отсутствующих в речи </w:t>
            </w:r>
            <w:r>
              <w:rPr>
                <w:rFonts w:ascii="Times New Roman" w:hAnsi="Times New Roman"/>
                <w:sz w:val="24"/>
                <w:szCs w:val="24"/>
              </w:rPr>
              <w:t>детей звуков (индивидуальная работа).</w:t>
            </w:r>
          </w:p>
          <w:p w:rsidR="00A458DA" w:rsidRDefault="00A458DA">
            <w:pPr>
              <w:shd w:val="clear" w:color="auto" w:fill="FFFFFF"/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A458DA" w:rsidRDefault="008D2398">
            <w:pPr>
              <w:spacing w:after="0" w:line="240" w:lineRule="auto"/>
              <w:ind w:left="72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 Автоматизация и дифференциация поставленных звуков.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8DA" w:rsidRDefault="008D2398">
            <w:pPr>
              <w:shd w:val="clear" w:color="auto" w:fill="FFFFFF"/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  Продолжить работу по постановке неправильно произносимых и отсутствующих в речи детей звуков (индивидуальная работа).</w:t>
            </w:r>
          </w:p>
          <w:p w:rsidR="00A458DA" w:rsidRDefault="00A458DA">
            <w:pPr>
              <w:shd w:val="clear" w:color="auto" w:fill="FFFFFF"/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A458DA" w:rsidRDefault="008D2398">
            <w:pPr>
              <w:spacing w:after="0" w:line="240" w:lineRule="auto"/>
              <w:ind w:left="72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 Автоматизация и дифференциация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</w:t>
            </w:r>
            <w:r>
              <w:rPr>
                <w:rFonts w:ascii="Times New Roman" w:hAnsi="Times New Roman"/>
                <w:sz w:val="24"/>
                <w:szCs w:val="24"/>
              </w:rPr>
              <w:t>ставленных звуков.</w:t>
            </w:r>
          </w:p>
        </w:tc>
      </w:tr>
      <w:tr w:rsidR="00A458DA">
        <w:trPr>
          <w:trHeight w:val="570"/>
        </w:trPr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58DA" w:rsidRDefault="008D2398">
            <w:pPr>
              <w:snapToGrid w:val="0"/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Работа над слоговой структурой слова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58DA" w:rsidRDefault="008D2398">
            <w:pPr>
              <w:shd w:val="clear" w:color="auto" w:fill="FFFFFF"/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  Работа над односложными словами со стечением согласных в начале и в конце слова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(стол, мост).</w:t>
            </w:r>
          </w:p>
          <w:p w:rsidR="00A458DA" w:rsidRDefault="008D2398">
            <w:pPr>
              <w:shd w:val="clear" w:color="auto" w:fill="FFFFFF"/>
              <w:spacing w:after="0" w:line="240" w:lineRule="auto"/>
              <w:ind w:left="720"/>
              <w:contextualSpacing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  Работа над двухсложными словами без стечения согласных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(муха, домик).</w:t>
            </w:r>
          </w:p>
          <w:p w:rsidR="00A458DA" w:rsidRDefault="00A458DA">
            <w:pPr>
              <w:shd w:val="clear" w:color="auto" w:fill="FFFFFF"/>
              <w:spacing w:after="0" w:line="240" w:lineRule="auto"/>
              <w:ind w:left="720"/>
              <w:contextualSpacing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  <w:p w:rsidR="00A458DA" w:rsidRDefault="008D2398">
            <w:pPr>
              <w:spacing w:after="0" w:line="240" w:lineRule="auto"/>
              <w:ind w:left="720"/>
              <w:contextualSpacing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 Работа над трехсложными словами без стечения согласных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(малина, василек).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58DA" w:rsidRDefault="008D2398">
            <w:pPr>
              <w:shd w:val="clear" w:color="auto" w:fill="FFFFFF"/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 Работа над структурой слов со стечением согласных в начале слова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(книга, цветок),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 середине слова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(окно, палка, карман),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 конце слова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(радость).</w:t>
            </w:r>
          </w:p>
          <w:p w:rsidR="00A458DA" w:rsidRDefault="00A458DA">
            <w:pPr>
              <w:spacing w:after="0" w:line="240" w:lineRule="auto"/>
              <w:ind w:left="720" w:firstLine="284"/>
              <w:contextualSpacing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  <w:p w:rsidR="00A458DA" w:rsidRDefault="008D2398">
            <w:pPr>
              <w:spacing w:after="0" w:line="240" w:lineRule="auto"/>
              <w:ind w:left="720"/>
              <w:contextualSpacing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 Работа над слоговой ст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руктурой трехсложных слов со стечением согласных в начале слова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(сметана)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 в середине слова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(пылинка, карандаш).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8DA" w:rsidRDefault="008D2398">
            <w:pPr>
              <w:shd w:val="clear" w:color="auto" w:fill="FFFFFF"/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  Закрепление слоговой структуры двухсложных и трехсложных слов со стечением согласных.</w:t>
            </w:r>
          </w:p>
          <w:p w:rsidR="00A458DA" w:rsidRDefault="008D2398">
            <w:pPr>
              <w:spacing w:after="0" w:line="240" w:lineRule="auto"/>
              <w:ind w:left="72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  Работа над слоговой структурой двух-, трех-, ч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етырех-, пятисложных слов со сложной звуко-слоговой структурой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(квадрат, мотоцикл, квартира, отвертка, троллейбус, водопровод, электричество </w:t>
            </w:r>
            <w:r>
              <w:rPr>
                <w:rFonts w:ascii="Times New Roman" w:hAnsi="Times New Roman"/>
                <w:sz w:val="24"/>
                <w:szCs w:val="24"/>
              </w:rPr>
              <w:t>и т. п.).</w:t>
            </w:r>
          </w:p>
        </w:tc>
      </w:tr>
      <w:tr w:rsidR="00A458DA">
        <w:trPr>
          <w:trHeight w:val="570"/>
        </w:trPr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58DA" w:rsidRDefault="008D2398">
            <w:pPr>
              <w:snapToGrid w:val="0"/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Развитие языкового анализа, синтеза, представлений (фонематического, слогового, анализа предложения)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58DA" w:rsidRDefault="008D2398">
            <w:pPr>
              <w:shd w:val="clear" w:color="auto" w:fill="FFFFFF"/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Развитие слухового внимания на материале неречевых звуков (звучащие игрушки, хлопки).</w:t>
            </w:r>
          </w:p>
          <w:p w:rsidR="00A458DA" w:rsidRDefault="00A458DA">
            <w:pPr>
              <w:shd w:val="clear" w:color="auto" w:fill="FFFFFF"/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A458DA" w:rsidRDefault="008D2398">
            <w:pPr>
              <w:shd w:val="clear" w:color="auto" w:fill="FFFFFF"/>
              <w:spacing w:after="0" w:line="240" w:lineRule="auto"/>
              <w:ind w:left="72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 Знакомство с гласными звуками: [а], [о], [у], [э], [ы], [и].</w:t>
            </w:r>
          </w:p>
          <w:p w:rsidR="00A458DA" w:rsidRDefault="00A458DA">
            <w:pPr>
              <w:shd w:val="clear" w:color="auto" w:fill="FFFFFF"/>
              <w:spacing w:after="0" w:line="240" w:lineRule="auto"/>
              <w:ind w:left="72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A458DA" w:rsidRDefault="008D2398">
            <w:pPr>
              <w:shd w:val="clear" w:color="auto" w:fill="FFFFFF"/>
              <w:spacing w:after="0" w:line="240" w:lineRule="auto"/>
              <w:ind w:left="720"/>
              <w:contextualSpacing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 Анализ и синтез звукосочетаний из 2—3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гласных звуков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(ау, уа, оуэ и др.)</w:t>
            </w:r>
          </w:p>
          <w:p w:rsidR="00A458DA" w:rsidRDefault="00A458DA">
            <w:pPr>
              <w:shd w:val="clear" w:color="auto" w:fill="FFFFFF"/>
              <w:spacing w:after="0" w:line="240" w:lineRule="auto"/>
              <w:ind w:left="720"/>
              <w:contextualSpacing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  <w:p w:rsidR="00A458DA" w:rsidRDefault="008D2398">
            <w:pPr>
              <w:shd w:val="clear" w:color="auto" w:fill="FFFFFF"/>
              <w:spacing w:after="0" w:line="240" w:lineRule="auto"/>
              <w:ind w:left="72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   Выделение гласного в начале слова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(Аня),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 конце слова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(пила),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 середине односложных слов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(шар, бык, стол </w:t>
            </w:r>
            <w:r>
              <w:rPr>
                <w:rFonts w:ascii="Times New Roman" w:hAnsi="Times New Roman"/>
                <w:sz w:val="24"/>
                <w:szCs w:val="24"/>
              </w:rPr>
              <w:t>и т.п.).</w:t>
            </w:r>
          </w:p>
          <w:p w:rsidR="00A458DA" w:rsidRDefault="00A458DA">
            <w:pPr>
              <w:shd w:val="clear" w:color="auto" w:fill="FFFFFF"/>
              <w:spacing w:after="0" w:line="240" w:lineRule="auto"/>
              <w:ind w:left="72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A458DA" w:rsidRDefault="008D2398">
            <w:pPr>
              <w:shd w:val="clear" w:color="auto" w:fill="FFFFFF"/>
              <w:spacing w:after="0" w:line="240" w:lineRule="auto"/>
              <w:ind w:left="72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  Подбор слов на гласные звуки.</w:t>
            </w:r>
          </w:p>
          <w:p w:rsidR="00A458DA" w:rsidRDefault="00A458DA">
            <w:pPr>
              <w:shd w:val="clear" w:color="auto" w:fill="FFFFFF"/>
              <w:spacing w:after="0" w:line="240" w:lineRule="auto"/>
              <w:ind w:left="720" w:firstLine="284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A458DA" w:rsidRDefault="008D2398">
            <w:pPr>
              <w:shd w:val="clear" w:color="auto" w:fill="FFFFFF"/>
              <w:spacing w:after="0" w:line="240" w:lineRule="auto"/>
              <w:ind w:left="72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  Знакомство с согласными звуками</w:t>
            </w:r>
          </w:p>
          <w:p w:rsidR="00A458DA" w:rsidRDefault="00A458DA">
            <w:pPr>
              <w:shd w:val="clear" w:color="auto" w:fill="FFFFFF"/>
              <w:spacing w:after="0" w:line="240" w:lineRule="auto"/>
              <w:ind w:left="72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A458DA" w:rsidRDefault="008D2398">
            <w:pPr>
              <w:shd w:val="clear" w:color="auto" w:fill="FFFFFF"/>
              <w:spacing w:after="0" w:line="240" w:lineRule="auto"/>
              <w:ind w:left="72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   Выделение изученных согласных звуков из слова (начало, </w:t>
            </w:r>
            <w:r>
              <w:rPr>
                <w:rFonts w:ascii="Times New Roman" w:hAnsi="Times New Roman"/>
                <w:sz w:val="24"/>
                <w:szCs w:val="24"/>
              </w:rPr>
              <w:t>конец, середина).</w:t>
            </w:r>
          </w:p>
          <w:p w:rsidR="00A458DA" w:rsidRDefault="00A458DA">
            <w:pPr>
              <w:shd w:val="clear" w:color="auto" w:fill="FFFFFF"/>
              <w:spacing w:after="0" w:line="240" w:lineRule="auto"/>
              <w:ind w:left="720" w:firstLine="284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A458DA" w:rsidRDefault="008D2398">
            <w:pPr>
              <w:shd w:val="clear" w:color="auto" w:fill="FFFFFF"/>
              <w:spacing w:after="0" w:line="240" w:lineRule="auto"/>
              <w:ind w:left="72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  Знакомство   с   понятиями «гласный   звук»   и   «согласный звук», «звук» и «буква», «твердый согласный звук» и «мягкий согласный звук».</w:t>
            </w:r>
          </w:p>
          <w:p w:rsidR="00A458DA" w:rsidRDefault="00A458DA">
            <w:pPr>
              <w:shd w:val="clear" w:color="auto" w:fill="FFFFFF"/>
              <w:spacing w:after="0" w:line="240" w:lineRule="auto"/>
              <w:ind w:left="720" w:firstLine="284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A458DA" w:rsidRDefault="008D2398">
            <w:pPr>
              <w:shd w:val="clear" w:color="auto" w:fill="FFFFFF"/>
              <w:spacing w:after="0" w:line="240" w:lineRule="auto"/>
              <w:ind w:left="72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9.  Анализ обратных и прямых слогов с изученными звукам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(ом, мо </w:t>
            </w:r>
            <w:r>
              <w:rPr>
                <w:rFonts w:ascii="Times New Roman" w:hAnsi="Times New Roman"/>
                <w:sz w:val="24"/>
                <w:szCs w:val="24"/>
              </w:rPr>
              <w:t>и т.п.)</w:t>
            </w:r>
          </w:p>
          <w:p w:rsidR="00A458DA" w:rsidRDefault="00A458DA">
            <w:pPr>
              <w:shd w:val="clear" w:color="auto" w:fill="FFFFFF"/>
              <w:spacing w:after="0" w:line="240" w:lineRule="auto"/>
              <w:ind w:left="720" w:firstLine="284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A458DA" w:rsidRDefault="008D2398">
            <w:pPr>
              <w:shd w:val="clear" w:color="auto" w:fill="FFFFFF"/>
              <w:spacing w:after="0" w:line="240" w:lineRule="auto"/>
              <w:ind w:left="72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10. Полный  звуковой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анализ  и  синтез трехзвуковых </w:t>
            </w:r>
            <w:r>
              <w:rPr>
                <w:rFonts w:ascii="Times New Roman" w:hAnsi="Times New Roman"/>
                <w:smallCaps/>
                <w:sz w:val="24"/>
                <w:szCs w:val="24"/>
              </w:rPr>
              <w:t xml:space="preserve">слов  с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изученными звуками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(ива, мак </w:t>
            </w:r>
            <w:r>
              <w:rPr>
                <w:rFonts w:ascii="Times New Roman" w:hAnsi="Times New Roman"/>
                <w:sz w:val="24"/>
                <w:szCs w:val="24"/>
              </w:rPr>
              <w:t>и т. п.)</w:t>
            </w:r>
          </w:p>
          <w:p w:rsidR="00A458DA" w:rsidRDefault="00A458DA">
            <w:pPr>
              <w:shd w:val="clear" w:color="auto" w:fill="FFFFFF"/>
              <w:spacing w:after="0" w:line="240" w:lineRule="auto"/>
              <w:ind w:left="720" w:firstLine="284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58DA" w:rsidRDefault="008D2398">
            <w:pPr>
              <w:shd w:val="clear" w:color="auto" w:fill="FFFFFF"/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1.  Знакомство со звуками [с]-[с'], [з]-[з']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;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[ц], [ш], [ж], [ш]&gt; [ч] и буквами С, 3, Ц, Ш, Ж, Щ, Ч.</w:t>
            </w:r>
          </w:p>
          <w:p w:rsidR="00A458DA" w:rsidRDefault="00A458DA">
            <w:pPr>
              <w:shd w:val="clear" w:color="auto" w:fill="FFFFFF"/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A458DA" w:rsidRDefault="008D2398">
            <w:pPr>
              <w:shd w:val="clear" w:color="auto" w:fill="FFFFFF"/>
              <w:spacing w:after="0" w:line="240" w:lineRule="auto"/>
              <w:ind w:left="72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 Учить полному звуковому анализу слов типа: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мука, шкаф, аист, кошка </w:t>
            </w:r>
            <w:r>
              <w:rPr>
                <w:rFonts w:ascii="Times New Roman" w:hAnsi="Times New Roman"/>
                <w:sz w:val="24"/>
                <w:szCs w:val="24"/>
              </w:rPr>
              <w:t>(на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материале изученных звуков).</w:t>
            </w:r>
          </w:p>
          <w:p w:rsidR="00A458DA" w:rsidRDefault="00A458DA">
            <w:pPr>
              <w:shd w:val="clear" w:color="auto" w:fill="FFFFFF"/>
              <w:spacing w:after="0" w:line="240" w:lineRule="auto"/>
              <w:ind w:left="72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A458DA" w:rsidRDefault="008D2398">
            <w:pPr>
              <w:shd w:val="clear" w:color="auto" w:fill="FFFFFF"/>
              <w:spacing w:after="0" w:line="240" w:lineRule="auto"/>
              <w:ind w:left="72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 Учить детей различать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на слух твердые и мягкие согласные (при составлении   схемы   слова обозначать   твердые   согласные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синим, а мягкие зеленым цветом).</w:t>
            </w:r>
          </w:p>
          <w:p w:rsidR="00A458DA" w:rsidRDefault="00A458DA">
            <w:pPr>
              <w:shd w:val="clear" w:color="auto" w:fill="FFFFFF"/>
              <w:spacing w:after="0" w:line="240" w:lineRule="auto"/>
              <w:ind w:left="72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A458DA" w:rsidRDefault="008D2398">
            <w:pPr>
              <w:spacing w:after="0" w:line="240" w:lineRule="auto"/>
              <w:ind w:left="72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  Учить детей преобразовывать слова путем замены или </w:t>
            </w:r>
            <w:r>
              <w:rPr>
                <w:rFonts w:ascii="Times New Roman" w:hAnsi="Times New Roman"/>
                <w:sz w:val="24"/>
                <w:szCs w:val="24"/>
              </w:rPr>
              <w:t>добавления звука.</w:t>
            </w:r>
          </w:p>
          <w:p w:rsidR="00A458DA" w:rsidRDefault="00A458DA">
            <w:pPr>
              <w:spacing w:after="0" w:line="240" w:lineRule="auto"/>
              <w:ind w:left="72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A458DA" w:rsidRDefault="008D2398">
            <w:pPr>
              <w:shd w:val="clear" w:color="auto" w:fill="FFFFFF"/>
              <w:spacing w:after="0" w:line="240" w:lineRule="auto"/>
              <w:ind w:left="72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  Учить детей делить слова на слоги, ввести понятия «слово», «слог как часть слова».</w:t>
            </w:r>
          </w:p>
          <w:p w:rsidR="00A458DA" w:rsidRDefault="00A458DA">
            <w:pPr>
              <w:shd w:val="clear" w:color="auto" w:fill="FFFFFF"/>
              <w:spacing w:after="0" w:line="240" w:lineRule="auto"/>
              <w:ind w:left="720" w:firstLine="284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A458DA" w:rsidRDefault="008D2398">
            <w:pPr>
              <w:shd w:val="clear" w:color="auto" w:fill="FFFFFF"/>
              <w:spacing w:after="0" w:line="240" w:lineRule="auto"/>
              <w:ind w:left="72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6.  </w:t>
            </w:r>
            <w:r>
              <w:rPr>
                <w:rFonts w:ascii="Times New Roman" w:hAnsi="Times New Roman"/>
                <w:sz w:val="24"/>
                <w:szCs w:val="24"/>
              </w:rPr>
              <w:t>Знакомство с понятием «предложение», составление графической схемы предложений без предлогов, а затем с простыми предлогами .</w:t>
            </w:r>
          </w:p>
          <w:p w:rsidR="00A458DA" w:rsidRDefault="00A458DA">
            <w:pPr>
              <w:spacing w:after="0" w:line="240" w:lineRule="auto"/>
              <w:ind w:left="720" w:firstLine="284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8DA" w:rsidRDefault="008D2398">
            <w:pPr>
              <w:shd w:val="clear" w:color="auto" w:fill="FFFFFF"/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1. Знакомство со з</w:t>
            </w:r>
            <w:r>
              <w:rPr>
                <w:rFonts w:ascii="Times New Roman" w:hAnsi="Times New Roman"/>
                <w:sz w:val="24"/>
                <w:szCs w:val="24"/>
              </w:rPr>
              <w:t>вуками [и], [л], [л'], [р], [р']. Знакомство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буквами И, Л, Р, Ь, Я, Е, Ё, Ю.</w:t>
            </w:r>
          </w:p>
          <w:p w:rsidR="00A458DA" w:rsidRDefault="00A458DA">
            <w:pPr>
              <w:shd w:val="clear" w:color="auto" w:fill="FFFFFF"/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A458DA" w:rsidRDefault="008D2398">
            <w:pPr>
              <w:shd w:val="clear" w:color="auto" w:fill="FFFFFF"/>
              <w:spacing w:after="0" w:line="240" w:lineRule="auto"/>
              <w:ind w:left="72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  Обучать звуковому анализу слов из 3—6 звуков без наглядной основы, подбору слов по моделям.</w:t>
            </w:r>
          </w:p>
          <w:p w:rsidR="00A458DA" w:rsidRDefault="00A458DA">
            <w:pPr>
              <w:shd w:val="clear" w:color="auto" w:fill="FFFFFF"/>
              <w:spacing w:after="0" w:line="240" w:lineRule="auto"/>
              <w:ind w:left="72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A458DA" w:rsidRDefault="008D2398">
            <w:pPr>
              <w:shd w:val="clear" w:color="auto" w:fill="FFFFFF"/>
              <w:spacing w:after="0" w:line="240" w:lineRule="auto"/>
              <w:ind w:left="72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3.  Закрепить навыки слогового анализа слов и анализа предложений.</w:t>
            </w:r>
          </w:p>
          <w:p w:rsidR="00A458DA" w:rsidRDefault="00A458DA">
            <w:pPr>
              <w:spacing w:after="0" w:line="240" w:lineRule="auto"/>
              <w:ind w:left="720" w:firstLine="284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58DA">
        <w:trPr>
          <w:trHeight w:val="322"/>
        </w:trPr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58DA" w:rsidRDefault="008D2398">
            <w:pPr>
              <w:pStyle w:val="1"/>
              <w:numPr>
                <w:ilvl w:val="0"/>
                <w:numId w:val="4"/>
              </w:numPr>
              <w:snapToGrid w:val="0"/>
              <w:ind w:left="720" w:firstLine="284"/>
              <w:contextualSpacing/>
              <w:jc w:val="left"/>
              <w:rPr>
                <w:color w:val="292929"/>
                <w:sz w:val="28"/>
                <w:szCs w:val="28"/>
              </w:rPr>
            </w:pPr>
            <w:r>
              <w:lastRenderedPageBreak/>
              <w:t>Лексика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58DA" w:rsidRDefault="008D2398">
            <w:pPr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Расширение и уточнение словаря по темам:</w:t>
            </w:r>
          </w:p>
          <w:p w:rsidR="00A458DA" w:rsidRDefault="00A458DA">
            <w:pPr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A458DA" w:rsidRDefault="008D2398">
            <w:pPr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Сентябрь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«До свидания, лето!», «Москва-столица России», «Осень, приметы осени»</w:t>
            </w:r>
          </w:p>
          <w:p w:rsidR="00A458DA" w:rsidRDefault="00A458DA">
            <w:pPr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color w:val="000000"/>
                <w:sz w:val="24"/>
              </w:rPr>
            </w:pPr>
          </w:p>
          <w:p w:rsidR="00A458DA" w:rsidRDefault="008D2398">
            <w:pPr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Октябрь </w:t>
            </w:r>
            <w:r>
              <w:rPr>
                <w:rFonts w:ascii="Times New Roman" w:hAnsi="Times New Roman"/>
                <w:color w:val="000000"/>
                <w:sz w:val="24"/>
              </w:rPr>
              <w:t>«Овощи. Труд взрослых в огороде», «Фрукты, Труд взрослых в саду», «Деревья в нашем парке, лесу», «Деревья леса. Грибы, Ягоды»</w:t>
            </w:r>
          </w:p>
          <w:p w:rsidR="00A458DA" w:rsidRDefault="00A458DA">
            <w:pPr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A458DA" w:rsidRDefault="008D2398">
            <w:pPr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Ноябрь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«</w:t>
            </w:r>
            <w:r>
              <w:rPr>
                <w:rFonts w:ascii="Times New Roman" w:hAnsi="Times New Roman"/>
                <w:color w:val="000000"/>
                <w:sz w:val="24"/>
              </w:rPr>
              <w:t>Перелетные птицы», «Домашние животные и их детеныши»,  «Домашние птицы», «Подготовка диких животных к зиме»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58DA" w:rsidRDefault="008D2398">
            <w:pPr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Расширение и уточнение словаря по темам:</w:t>
            </w:r>
          </w:p>
          <w:p w:rsidR="00A458DA" w:rsidRDefault="00A458DA">
            <w:pPr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A458DA" w:rsidRDefault="008D2398">
            <w:pPr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u w:val="single"/>
              </w:rPr>
              <w:t>Декабрь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«Зима. Приметы зимы», «Зимующие птицы»,  «Одежда, обувь, головные уборы», «Новогодний </w:t>
            </w:r>
            <w:r>
              <w:rPr>
                <w:rFonts w:ascii="Times New Roman" w:hAnsi="Times New Roman"/>
                <w:color w:val="000000"/>
                <w:sz w:val="24"/>
              </w:rPr>
              <w:t>праздник».</w:t>
            </w:r>
          </w:p>
          <w:p w:rsidR="00A458DA" w:rsidRDefault="00A458DA">
            <w:pPr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color w:val="000000"/>
                <w:sz w:val="24"/>
              </w:rPr>
            </w:pPr>
          </w:p>
          <w:p w:rsidR="00A458DA" w:rsidRDefault="008D2398">
            <w:pPr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u w:val="single"/>
              </w:rPr>
              <w:t>Январь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«Спорт зимой», «Виды транспорта. Профессии на транспорте. ПДД», «Дом. Профессии на стройке»</w:t>
            </w:r>
          </w:p>
          <w:p w:rsidR="00A458DA" w:rsidRDefault="00A458DA">
            <w:pPr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color w:val="000000"/>
                <w:sz w:val="24"/>
              </w:rPr>
            </w:pPr>
          </w:p>
          <w:p w:rsidR="00A458DA" w:rsidRDefault="008D2398">
            <w:pPr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u w:val="single"/>
              </w:rPr>
              <w:t>Февраль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«Мебель, Материалы и инструменты», «Комнатные растения», «Мое Отечество-Россия. Защитники Отечества», «Наш поселок»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8DA" w:rsidRDefault="008D2398">
            <w:pPr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Расширение и уточнен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ие словаря по темам: </w:t>
            </w:r>
          </w:p>
          <w:p w:rsidR="00A458DA" w:rsidRDefault="00A458DA">
            <w:pPr>
              <w:snapToGrid w:val="0"/>
              <w:spacing w:after="0" w:line="240" w:lineRule="auto"/>
              <w:ind w:left="720" w:firstLine="284"/>
              <w:contextualSpacing/>
              <w:rPr>
                <w:rFonts w:ascii="Times New Roman" w:hAnsi="Times New Roman"/>
                <w:iCs/>
                <w:color w:val="000000"/>
                <w:sz w:val="24"/>
              </w:rPr>
            </w:pPr>
          </w:p>
          <w:p w:rsidR="00A458DA" w:rsidRDefault="008D2398">
            <w:pPr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iCs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iCs/>
                <w:color w:val="000000"/>
                <w:sz w:val="24"/>
                <w:u w:val="single"/>
              </w:rPr>
              <w:t>Март</w:t>
            </w:r>
            <w:r>
              <w:rPr>
                <w:rFonts w:ascii="Times New Roman" w:hAnsi="Times New Roman"/>
                <w:b/>
                <w:iCs/>
                <w:color w:val="000000"/>
                <w:sz w:val="24"/>
              </w:rPr>
              <w:t xml:space="preserve"> «</w:t>
            </w:r>
            <w:r>
              <w:rPr>
                <w:rFonts w:ascii="Times New Roman" w:hAnsi="Times New Roman"/>
                <w:iCs/>
                <w:color w:val="000000"/>
                <w:sz w:val="24"/>
              </w:rPr>
              <w:t xml:space="preserve">Весна, 8 марта», «Семья. Человек. Части тела», «Посуда», «Продукты. Хлеб» </w:t>
            </w:r>
          </w:p>
          <w:p w:rsidR="00A458DA" w:rsidRDefault="00A458DA">
            <w:pPr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iCs/>
                <w:color w:val="000000"/>
                <w:sz w:val="24"/>
              </w:rPr>
            </w:pPr>
          </w:p>
          <w:p w:rsidR="00A458DA" w:rsidRDefault="008D2398">
            <w:pPr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iCs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iCs/>
                <w:color w:val="000000"/>
                <w:sz w:val="24"/>
                <w:u w:val="single"/>
              </w:rPr>
              <w:t xml:space="preserve">Апрель  </w:t>
            </w:r>
            <w:r>
              <w:rPr>
                <w:rFonts w:ascii="Times New Roman" w:hAnsi="Times New Roman"/>
                <w:iCs/>
                <w:color w:val="000000"/>
                <w:sz w:val="24"/>
              </w:rPr>
              <w:t>«Животный мир морей и океанов», «Космос», «Животные холодных и жарких стран», «Профессии».</w:t>
            </w:r>
          </w:p>
          <w:p w:rsidR="00A458DA" w:rsidRDefault="00A458DA">
            <w:pPr>
              <w:snapToGrid w:val="0"/>
              <w:spacing w:after="0" w:line="240" w:lineRule="auto"/>
              <w:ind w:left="720" w:firstLine="284"/>
              <w:contextualSpacing/>
              <w:rPr>
                <w:rFonts w:ascii="Times New Roman" w:hAnsi="Times New Roman"/>
                <w:iCs/>
                <w:color w:val="000000"/>
                <w:sz w:val="24"/>
              </w:rPr>
            </w:pPr>
          </w:p>
          <w:p w:rsidR="00A458DA" w:rsidRDefault="008D2398">
            <w:pPr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iCs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iCs/>
                <w:color w:val="000000"/>
                <w:sz w:val="24"/>
                <w:u w:val="single"/>
              </w:rPr>
              <w:t xml:space="preserve">Май  </w:t>
            </w:r>
            <w:r>
              <w:rPr>
                <w:rFonts w:ascii="Times New Roman" w:hAnsi="Times New Roman"/>
                <w:iCs/>
                <w:color w:val="000000"/>
                <w:sz w:val="24"/>
              </w:rPr>
              <w:t xml:space="preserve">«Цветущие растения леса, сада, луга», «День </w:t>
            </w:r>
            <w:r>
              <w:rPr>
                <w:rFonts w:ascii="Times New Roman" w:hAnsi="Times New Roman"/>
                <w:iCs/>
                <w:color w:val="000000"/>
                <w:sz w:val="24"/>
              </w:rPr>
              <w:t>Победы», «Насекомые», «Лето. Времена года»</w:t>
            </w:r>
          </w:p>
          <w:p w:rsidR="00A458DA" w:rsidRDefault="00A458DA">
            <w:pPr>
              <w:snapToGrid w:val="0"/>
              <w:spacing w:after="0" w:line="240" w:lineRule="auto"/>
              <w:ind w:left="720" w:firstLine="284"/>
              <w:contextualSpacing/>
              <w:rPr>
                <w:rFonts w:ascii="Times New Roman" w:hAnsi="Times New Roman"/>
                <w:iCs/>
                <w:color w:val="000000"/>
                <w:sz w:val="24"/>
              </w:rPr>
            </w:pPr>
          </w:p>
          <w:p w:rsidR="00A458DA" w:rsidRDefault="00A458DA">
            <w:pPr>
              <w:snapToGrid w:val="0"/>
              <w:spacing w:after="0" w:line="240" w:lineRule="auto"/>
              <w:ind w:left="720" w:firstLine="284"/>
              <w:contextualSpacing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A458DA" w:rsidRDefault="00A458DA">
            <w:pPr>
              <w:snapToGrid w:val="0"/>
              <w:spacing w:after="0" w:line="240" w:lineRule="auto"/>
              <w:ind w:left="720" w:firstLine="284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58DA">
        <w:trPr>
          <w:trHeight w:val="570"/>
        </w:trPr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58DA" w:rsidRDefault="008D2398">
            <w:pPr>
              <w:snapToGrid w:val="0"/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Грамматический строй речи (по лексическим темам периода)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58DA" w:rsidRDefault="008D2398">
            <w:pPr>
              <w:shd w:val="clear" w:color="auto" w:fill="FFFFFF"/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 Отработка   падежных окончаний   имен существительных единственного числа.</w:t>
            </w:r>
          </w:p>
          <w:p w:rsidR="00A458DA" w:rsidRDefault="00A458DA">
            <w:pPr>
              <w:shd w:val="clear" w:color="auto" w:fill="FFFFFF"/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A458DA" w:rsidRDefault="008D2398">
            <w:pPr>
              <w:shd w:val="clear" w:color="auto" w:fill="FFFFFF"/>
              <w:spacing w:after="0" w:line="240" w:lineRule="auto"/>
              <w:ind w:left="72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  Преобразование существительных в именительном падеже единственного </w:t>
            </w:r>
            <w:r>
              <w:rPr>
                <w:rFonts w:ascii="Times New Roman" w:hAnsi="Times New Roman"/>
                <w:sz w:val="24"/>
                <w:szCs w:val="24"/>
              </w:rPr>
              <w:t>числа во множественное число.</w:t>
            </w:r>
          </w:p>
          <w:p w:rsidR="00A458DA" w:rsidRDefault="00A458DA">
            <w:pPr>
              <w:shd w:val="clear" w:color="auto" w:fill="FFFFFF"/>
              <w:spacing w:after="0" w:line="240" w:lineRule="auto"/>
              <w:ind w:left="72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A458DA" w:rsidRDefault="008D2398">
            <w:pPr>
              <w:shd w:val="clear" w:color="auto" w:fill="FFFFFF"/>
              <w:spacing w:after="0" w:line="240" w:lineRule="auto"/>
              <w:ind w:left="720"/>
              <w:contextualSpacing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 Согласование глаголов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 существительными единственного и множественного числа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(яблоко растет, яблоки растут).</w:t>
            </w:r>
          </w:p>
          <w:p w:rsidR="00A458DA" w:rsidRDefault="00A458DA">
            <w:pPr>
              <w:shd w:val="clear" w:color="auto" w:fill="FFFFFF"/>
              <w:spacing w:after="0" w:line="240" w:lineRule="auto"/>
              <w:ind w:left="720"/>
              <w:contextualSpacing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  <w:p w:rsidR="00A458DA" w:rsidRDefault="008D2398">
            <w:pPr>
              <w:shd w:val="clear" w:color="auto" w:fill="FFFFFF"/>
              <w:spacing w:after="0" w:line="240" w:lineRule="auto"/>
              <w:ind w:left="72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   Согласование существительных с прилагательными в роде, числе, падеже.</w:t>
            </w:r>
          </w:p>
          <w:p w:rsidR="00A458DA" w:rsidRDefault="00A458DA">
            <w:pPr>
              <w:shd w:val="clear" w:color="auto" w:fill="FFFFFF"/>
              <w:spacing w:after="0" w:line="240" w:lineRule="auto"/>
              <w:ind w:left="72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A458DA" w:rsidRDefault="008D2398">
            <w:pPr>
              <w:shd w:val="clear" w:color="auto" w:fill="FFFFFF"/>
              <w:spacing w:after="0" w:line="240" w:lineRule="auto"/>
              <w:ind w:left="720"/>
              <w:contextualSpacing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5.  Согласование существительных с притяжательными местоимениями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мой, моя, мое, мои.</w:t>
            </w:r>
          </w:p>
          <w:p w:rsidR="00A458DA" w:rsidRDefault="00A458DA">
            <w:pPr>
              <w:shd w:val="clear" w:color="auto" w:fill="FFFFFF"/>
              <w:spacing w:after="0" w:line="240" w:lineRule="auto"/>
              <w:ind w:left="720" w:firstLine="284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A458DA" w:rsidRDefault="008D2398">
            <w:pPr>
              <w:shd w:val="clear" w:color="auto" w:fill="FFFFFF"/>
              <w:spacing w:after="0" w:line="240" w:lineRule="auto"/>
              <w:ind w:left="72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6.   </w:t>
            </w:r>
            <w:r>
              <w:rPr>
                <w:rFonts w:ascii="Times New Roman" w:hAnsi="Times New Roman"/>
                <w:sz w:val="24"/>
                <w:szCs w:val="24"/>
              </w:rPr>
              <w:t>Образование существительных с уменьшительно-ласкательными суффиксами по теме «Овощи, фрукты» и т.п.</w:t>
            </w:r>
          </w:p>
          <w:p w:rsidR="00A458DA" w:rsidRDefault="00A458DA">
            <w:pPr>
              <w:spacing w:after="0" w:line="240" w:lineRule="auto"/>
              <w:ind w:left="720" w:firstLine="284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A458DA" w:rsidRDefault="008D2398">
            <w:pPr>
              <w:spacing w:after="0" w:line="240" w:lineRule="auto"/>
              <w:ind w:left="72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   Согласование числительных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два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пять </w:t>
            </w:r>
            <w:r>
              <w:rPr>
                <w:rFonts w:ascii="Times New Roman" w:hAnsi="Times New Roman"/>
                <w:sz w:val="24"/>
                <w:szCs w:val="24"/>
              </w:rPr>
              <w:t>с существительными.</w:t>
            </w:r>
          </w:p>
          <w:p w:rsidR="00A458DA" w:rsidRDefault="00A458DA">
            <w:pPr>
              <w:spacing w:after="0" w:line="240" w:lineRule="auto"/>
              <w:ind w:left="720"/>
              <w:contextualSpacing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  <w:p w:rsidR="00A458DA" w:rsidRDefault="008D2398">
            <w:pPr>
              <w:spacing w:after="0" w:line="240" w:lineRule="auto"/>
              <w:ind w:left="720"/>
              <w:contextualSpacing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Л</w:t>
            </w:r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ексические темы:</w:t>
            </w:r>
          </w:p>
          <w:p w:rsidR="00A458DA" w:rsidRDefault="00A458DA">
            <w:pPr>
              <w:spacing w:after="0" w:line="240" w:lineRule="auto"/>
              <w:ind w:left="720"/>
              <w:contextualSpacing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  <w:p w:rsidR="00A458DA" w:rsidRDefault="008D2398">
            <w:pPr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Сентябрь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«До свидания, лето!», «Москва-столица России», «Осень, приметы осени»</w:t>
            </w:r>
          </w:p>
          <w:p w:rsidR="00A458DA" w:rsidRDefault="00A458DA">
            <w:pPr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color w:val="000000"/>
                <w:sz w:val="24"/>
              </w:rPr>
            </w:pPr>
          </w:p>
          <w:p w:rsidR="00A458DA" w:rsidRDefault="008D2398">
            <w:pPr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Октябрь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«Овощи. Труд взрослых в огороде», «Фрукты, Труд взрослых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саду», «Деревья в нашем парке, лесу», «Деревья леса. Грибы, Ягоды»</w:t>
            </w:r>
          </w:p>
          <w:p w:rsidR="00A458DA" w:rsidRDefault="00A458DA">
            <w:pPr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color w:val="000000"/>
                <w:sz w:val="24"/>
              </w:rPr>
            </w:pPr>
          </w:p>
          <w:p w:rsidR="00A458DA" w:rsidRDefault="008D2398">
            <w:pPr>
              <w:spacing w:after="0" w:line="240" w:lineRule="auto"/>
              <w:ind w:left="72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Ноябрь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«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Перелетные </w:t>
            </w:r>
            <w:r>
              <w:rPr>
                <w:rFonts w:ascii="Times New Roman" w:hAnsi="Times New Roman"/>
                <w:color w:val="000000"/>
                <w:sz w:val="24"/>
              </w:rPr>
              <w:t>птицы», «Домашние животные и их детеныши»,  «Домашние птицы», «Подготовка диких животных к зиме»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58DA" w:rsidRDefault="008D2398">
            <w:pPr>
              <w:shd w:val="clear" w:color="auto" w:fill="FFFFFF"/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1.  Закрепление употребления падежных окончаний существительных в единственном и множественном числе.</w:t>
            </w:r>
          </w:p>
          <w:p w:rsidR="00A458DA" w:rsidRDefault="00A458DA">
            <w:pPr>
              <w:shd w:val="clear" w:color="auto" w:fill="FFFFFF"/>
              <w:spacing w:after="0" w:line="240" w:lineRule="auto"/>
              <w:ind w:left="72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A458DA" w:rsidRDefault="008D2398">
            <w:pPr>
              <w:shd w:val="clear" w:color="auto" w:fill="FFFFFF"/>
              <w:spacing w:after="0" w:line="240" w:lineRule="auto"/>
              <w:ind w:left="72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  Согласование прилагательных с существительными в ро</w:t>
            </w:r>
            <w:r>
              <w:rPr>
                <w:rFonts w:ascii="Times New Roman" w:hAnsi="Times New Roman"/>
                <w:sz w:val="24"/>
                <w:szCs w:val="24"/>
              </w:rPr>
              <w:t>де, числе и падеже.</w:t>
            </w:r>
          </w:p>
          <w:p w:rsidR="00A458DA" w:rsidRDefault="00A458DA">
            <w:pPr>
              <w:shd w:val="clear" w:color="auto" w:fill="FFFFFF"/>
              <w:spacing w:after="0" w:line="240" w:lineRule="auto"/>
              <w:ind w:left="72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A458DA" w:rsidRDefault="008D2398">
            <w:pPr>
              <w:shd w:val="clear" w:color="auto" w:fill="FFFFFF"/>
              <w:spacing w:after="0" w:line="240" w:lineRule="auto"/>
              <w:ind w:left="72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3.   Согласование существительных с числительными.</w:t>
            </w:r>
          </w:p>
          <w:p w:rsidR="00A458DA" w:rsidRDefault="00A458DA">
            <w:pPr>
              <w:shd w:val="clear" w:color="auto" w:fill="FFFFFF"/>
              <w:spacing w:after="0" w:line="240" w:lineRule="auto"/>
              <w:ind w:left="720" w:firstLine="284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A458DA" w:rsidRDefault="008D2398">
            <w:pPr>
              <w:shd w:val="clear" w:color="auto" w:fill="FFFFFF"/>
              <w:spacing w:after="0" w:line="240" w:lineRule="auto"/>
              <w:ind w:left="72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  Образование названий детенышей животных.</w:t>
            </w:r>
          </w:p>
          <w:p w:rsidR="00A458DA" w:rsidRDefault="00A458DA">
            <w:pPr>
              <w:shd w:val="clear" w:color="auto" w:fill="FFFFFF"/>
              <w:spacing w:after="0" w:line="240" w:lineRule="auto"/>
              <w:ind w:left="720" w:firstLine="284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A458DA" w:rsidRDefault="008D2398">
            <w:pPr>
              <w:shd w:val="clear" w:color="auto" w:fill="FFFFFF"/>
              <w:spacing w:after="0" w:line="240" w:lineRule="auto"/>
              <w:ind w:left="72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5.  Образование притяжательных прилагательных, образование относительных прилагательных от существительных (по лексическим темам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перио</w:t>
            </w:r>
            <w:r>
              <w:rPr>
                <w:rFonts w:ascii="Times New Roman" w:hAnsi="Times New Roman"/>
                <w:sz w:val="24"/>
                <w:szCs w:val="24"/>
              </w:rPr>
              <w:t>да).</w:t>
            </w:r>
          </w:p>
          <w:p w:rsidR="00A458DA" w:rsidRDefault="00A458DA">
            <w:pPr>
              <w:shd w:val="clear" w:color="auto" w:fill="FFFFFF"/>
              <w:spacing w:after="0" w:line="240" w:lineRule="auto"/>
              <w:ind w:left="72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A458DA" w:rsidRDefault="008D2398">
            <w:pPr>
              <w:shd w:val="clear" w:color="auto" w:fill="FFFFFF"/>
              <w:spacing w:after="0" w:line="240" w:lineRule="auto"/>
              <w:ind w:left="72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6.  </w:t>
            </w:r>
            <w:r>
              <w:rPr>
                <w:rFonts w:ascii="Times New Roman" w:hAnsi="Times New Roman"/>
                <w:sz w:val="24"/>
                <w:szCs w:val="24"/>
              </w:rPr>
              <w:t>Образование возвратных глаголов, дифференциация глаголов совершенного и несовершенного вида.</w:t>
            </w:r>
          </w:p>
          <w:p w:rsidR="00A458DA" w:rsidRDefault="00A458DA">
            <w:pPr>
              <w:spacing w:after="0" w:line="240" w:lineRule="auto"/>
              <w:ind w:left="720" w:firstLine="284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A458DA" w:rsidRDefault="008D2398">
            <w:pPr>
              <w:spacing w:after="0" w:line="240" w:lineRule="auto"/>
              <w:ind w:left="72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  Уточнение значения простых предлогов места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(в, на, под, над, У, за, перед)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 движения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(в, из, к, от, по, через, за).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Учить составлять предложения с </w:t>
            </w:r>
            <w:r>
              <w:rPr>
                <w:rFonts w:ascii="Times New Roman" w:hAnsi="Times New Roman"/>
                <w:sz w:val="24"/>
                <w:szCs w:val="24"/>
              </w:rPr>
              <w:t>предлогами с использованием символов предлогов.</w:t>
            </w:r>
          </w:p>
          <w:p w:rsidR="00A458DA" w:rsidRDefault="00A458DA">
            <w:pPr>
              <w:spacing w:after="0" w:line="240" w:lineRule="auto"/>
              <w:ind w:left="720" w:firstLine="284"/>
              <w:contextualSpacing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  <w:p w:rsidR="00A458DA" w:rsidRDefault="008D2398">
            <w:pPr>
              <w:spacing w:after="0" w:line="240" w:lineRule="auto"/>
              <w:ind w:left="720" w:firstLine="284"/>
              <w:contextualSpacing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Лексические темы:</w:t>
            </w:r>
          </w:p>
          <w:p w:rsidR="00A458DA" w:rsidRDefault="00A458DA">
            <w:pPr>
              <w:snapToGrid w:val="0"/>
              <w:spacing w:after="0" w:line="240" w:lineRule="auto"/>
              <w:ind w:left="720" w:firstLine="284"/>
              <w:contextualSpacing/>
              <w:rPr>
                <w:rFonts w:ascii="Times New Roman" w:hAnsi="Times New Roman"/>
                <w:color w:val="000000"/>
                <w:sz w:val="24"/>
              </w:rPr>
            </w:pPr>
          </w:p>
          <w:p w:rsidR="00A458DA" w:rsidRDefault="008D2398">
            <w:pPr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u w:val="single"/>
              </w:rPr>
              <w:t>Декабрь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«Зима. Приметы зимы», «Зимующие птицы»,  «Одежда, обувь,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головные уборы», «Новогодний праздник».</w:t>
            </w:r>
          </w:p>
          <w:p w:rsidR="00A458DA" w:rsidRDefault="00A458DA">
            <w:pPr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color w:val="000000"/>
                <w:sz w:val="24"/>
              </w:rPr>
            </w:pPr>
          </w:p>
          <w:p w:rsidR="00A458DA" w:rsidRDefault="008D2398">
            <w:pPr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u w:val="single"/>
              </w:rPr>
              <w:t>Январь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«Спорт зимой», «Виды транспорта. Профессии на транспорте. ПДД», «Дом. Профе</w:t>
            </w:r>
            <w:r>
              <w:rPr>
                <w:rFonts w:ascii="Times New Roman" w:hAnsi="Times New Roman"/>
                <w:color w:val="000000"/>
                <w:sz w:val="24"/>
              </w:rPr>
              <w:t>ссии на стройке»</w:t>
            </w:r>
          </w:p>
          <w:p w:rsidR="00A458DA" w:rsidRDefault="00A458DA">
            <w:pPr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color w:val="000000"/>
                <w:sz w:val="24"/>
              </w:rPr>
            </w:pPr>
          </w:p>
          <w:p w:rsidR="00A458DA" w:rsidRDefault="008D2398">
            <w:pPr>
              <w:spacing w:after="0" w:line="240" w:lineRule="auto"/>
              <w:ind w:left="72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u w:val="single"/>
              </w:rPr>
              <w:t>Февраль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«Мебель, Материалы и инструменты», «Комнатные растения», «Мое Отечество-Россия. Защитники Отечества», «Наш поселок»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8DA" w:rsidRDefault="008D2398">
            <w:pPr>
              <w:shd w:val="clear" w:color="auto" w:fill="FFFFFF"/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1.  Уточнить значение простых и  сложных предлогов 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(из-за, из-под), </w:t>
            </w:r>
            <w:r>
              <w:rPr>
                <w:rFonts w:ascii="Times New Roman" w:hAnsi="Times New Roman"/>
                <w:sz w:val="24"/>
                <w:szCs w:val="24"/>
              </w:rPr>
              <w:t>закрепить правильное употребление предлогов.</w:t>
            </w:r>
          </w:p>
          <w:p w:rsidR="00A458DA" w:rsidRDefault="00A458DA">
            <w:pPr>
              <w:shd w:val="clear" w:color="auto" w:fill="FFFFFF"/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A458DA" w:rsidRDefault="008D2398">
            <w:pPr>
              <w:shd w:val="clear" w:color="auto" w:fill="FFFFFF"/>
              <w:spacing w:after="0" w:line="240" w:lineRule="auto"/>
              <w:ind w:left="72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 Отработать   правильное употребление   в   речи   различных типов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сложноподчиненных предложений с союзами и союзными словами.</w:t>
            </w:r>
          </w:p>
          <w:p w:rsidR="00A458DA" w:rsidRDefault="00A458DA">
            <w:pPr>
              <w:shd w:val="clear" w:color="auto" w:fill="FFFFFF"/>
              <w:spacing w:after="0" w:line="240" w:lineRule="auto"/>
              <w:ind w:left="72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A458DA" w:rsidRDefault="008D2398">
            <w:pPr>
              <w:shd w:val="clear" w:color="auto" w:fill="FFFFFF"/>
              <w:spacing w:after="0" w:line="240" w:lineRule="auto"/>
              <w:ind w:left="720"/>
              <w:contextualSpacing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 Учить образовывать наречия от прилагательных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(быстрый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—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быстро),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формы степеней сравнения прилагательных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(быстрее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—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самый быстрый).</w:t>
            </w:r>
          </w:p>
          <w:p w:rsidR="00A458DA" w:rsidRDefault="00A458DA">
            <w:pPr>
              <w:shd w:val="clear" w:color="auto" w:fill="FFFFFF"/>
              <w:spacing w:after="0" w:line="240" w:lineRule="auto"/>
              <w:ind w:left="720"/>
              <w:contextualSpacing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  <w:p w:rsidR="00A458DA" w:rsidRDefault="008D2398">
            <w:pPr>
              <w:shd w:val="clear" w:color="auto" w:fill="FFFFFF"/>
              <w:spacing w:after="0" w:line="240" w:lineRule="auto"/>
              <w:ind w:left="72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  Обучать подбору родственных слов, синонимов, антонимов, омонимов, составлению предложений с данными словами.</w:t>
            </w:r>
          </w:p>
          <w:p w:rsidR="00A458DA" w:rsidRDefault="00A458DA">
            <w:pPr>
              <w:spacing w:after="0" w:line="240" w:lineRule="auto"/>
              <w:ind w:left="720" w:firstLine="284"/>
              <w:contextualSpacing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  <w:p w:rsidR="00A458DA" w:rsidRDefault="008D2398">
            <w:pPr>
              <w:spacing w:after="0" w:line="240" w:lineRule="auto"/>
              <w:ind w:left="720"/>
              <w:contextualSpacing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5.  Закреплять способы образования новых слов с помощью приставок и суффиксов, путем сложения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(пароход,  самолет, кашевар).</w:t>
            </w:r>
          </w:p>
          <w:p w:rsidR="00A458DA" w:rsidRDefault="00A458DA">
            <w:pPr>
              <w:spacing w:after="0" w:line="240" w:lineRule="auto"/>
              <w:ind w:left="720" w:firstLine="284"/>
              <w:contextualSpacing/>
              <w:rPr>
                <w:rFonts w:ascii="Times New Roman" w:hAnsi="Times New Roman"/>
                <w:b/>
                <w:iCs/>
                <w:sz w:val="24"/>
                <w:szCs w:val="24"/>
                <w:u w:val="single"/>
              </w:rPr>
            </w:pPr>
          </w:p>
          <w:p w:rsidR="00A458DA" w:rsidRDefault="008D2398">
            <w:pPr>
              <w:spacing w:after="0" w:line="240" w:lineRule="auto"/>
              <w:ind w:left="720"/>
              <w:contextualSpacing/>
              <w:rPr>
                <w:rFonts w:ascii="Times New Roman" w:hAnsi="Times New Roman"/>
                <w:b/>
                <w:iCs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u w:val="single"/>
              </w:rPr>
              <w:t>Лексические темы:</w:t>
            </w:r>
          </w:p>
          <w:p w:rsidR="00A458DA" w:rsidRDefault="00A458DA">
            <w:pPr>
              <w:snapToGrid w:val="0"/>
              <w:spacing w:after="0" w:line="240" w:lineRule="auto"/>
              <w:ind w:left="720" w:firstLine="284"/>
              <w:contextualSpacing/>
              <w:rPr>
                <w:rFonts w:ascii="Times New Roman" w:hAnsi="Times New Roman"/>
                <w:iCs/>
                <w:color w:val="000000"/>
                <w:sz w:val="24"/>
              </w:rPr>
            </w:pPr>
          </w:p>
          <w:p w:rsidR="00A458DA" w:rsidRDefault="008D2398">
            <w:pPr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iCs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iCs/>
                <w:color w:val="000000"/>
                <w:sz w:val="24"/>
                <w:u w:val="single"/>
              </w:rPr>
              <w:t>Март</w:t>
            </w:r>
            <w:r>
              <w:rPr>
                <w:rFonts w:ascii="Times New Roman" w:hAnsi="Times New Roman"/>
                <w:b/>
                <w:iCs/>
                <w:color w:val="000000"/>
                <w:sz w:val="24"/>
              </w:rPr>
              <w:t xml:space="preserve"> «</w:t>
            </w:r>
            <w:r>
              <w:rPr>
                <w:rFonts w:ascii="Times New Roman" w:hAnsi="Times New Roman"/>
                <w:iCs/>
                <w:color w:val="000000"/>
                <w:sz w:val="24"/>
              </w:rPr>
              <w:t xml:space="preserve">Весна, 8 марта», «Семья. Человек. Части тела», «Посуда», «Продукты. Хлеб» </w:t>
            </w:r>
          </w:p>
          <w:p w:rsidR="00A458DA" w:rsidRDefault="00A458DA">
            <w:pPr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iCs/>
                <w:color w:val="000000"/>
                <w:sz w:val="24"/>
              </w:rPr>
            </w:pPr>
          </w:p>
          <w:p w:rsidR="00A458DA" w:rsidRDefault="008D2398">
            <w:pPr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iCs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iCs/>
                <w:color w:val="000000"/>
                <w:sz w:val="24"/>
                <w:u w:val="single"/>
              </w:rPr>
              <w:t xml:space="preserve">Апрель  </w:t>
            </w:r>
            <w:r>
              <w:rPr>
                <w:rFonts w:ascii="Times New Roman" w:hAnsi="Times New Roman"/>
                <w:iCs/>
                <w:color w:val="000000"/>
                <w:sz w:val="24"/>
              </w:rPr>
              <w:t>«Животный мир морей и океанов», «Космос», «Животные холодных и жарких стран», «Профессии».</w:t>
            </w:r>
          </w:p>
          <w:p w:rsidR="00A458DA" w:rsidRDefault="00A458DA">
            <w:pPr>
              <w:snapToGrid w:val="0"/>
              <w:spacing w:after="0" w:line="240" w:lineRule="auto"/>
              <w:ind w:left="720" w:firstLine="284"/>
              <w:contextualSpacing/>
              <w:rPr>
                <w:rFonts w:ascii="Times New Roman" w:hAnsi="Times New Roman"/>
                <w:iCs/>
                <w:color w:val="000000"/>
                <w:sz w:val="24"/>
              </w:rPr>
            </w:pPr>
          </w:p>
          <w:p w:rsidR="00A458DA" w:rsidRDefault="008D2398">
            <w:pPr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iCs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iCs/>
                <w:color w:val="000000"/>
                <w:sz w:val="24"/>
                <w:u w:val="single"/>
              </w:rPr>
              <w:t xml:space="preserve">Май  </w:t>
            </w:r>
            <w:r>
              <w:rPr>
                <w:rFonts w:ascii="Times New Roman" w:hAnsi="Times New Roman"/>
                <w:iCs/>
                <w:color w:val="000000"/>
                <w:sz w:val="24"/>
              </w:rPr>
              <w:t xml:space="preserve">«Цветущие растения леса, сада, луга», «День </w:t>
            </w:r>
            <w:r>
              <w:rPr>
                <w:rFonts w:ascii="Times New Roman" w:hAnsi="Times New Roman"/>
                <w:iCs/>
                <w:color w:val="000000"/>
                <w:sz w:val="24"/>
              </w:rPr>
              <w:t>Победы», «Насекомые», «Лето. Времена года»</w:t>
            </w:r>
          </w:p>
          <w:p w:rsidR="00A458DA" w:rsidRDefault="00A458DA">
            <w:pPr>
              <w:snapToGrid w:val="0"/>
              <w:spacing w:after="0" w:line="240" w:lineRule="auto"/>
              <w:ind w:left="720" w:firstLine="284"/>
              <w:contextualSpacing/>
              <w:rPr>
                <w:rFonts w:ascii="Times New Roman" w:hAnsi="Times New Roman"/>
                <w:iCs/>
                <w:color w:val="000000"/>
                <w:sz w:val="24"/>
              </w:rPr>
            </w:pPr>
          </w:p>
          <w:p w:rsidR="00A458DA" w:rsidRDefault="00A458DA">
            <w:pPr>
              <w:snapToGrid w:val="0"/>
              <w:spacing w:after="0" w:line="240" w:lineRule="auto"/>
              <w:ind w:left="720" w:firstLine="284"/>
              <w:contextualSpacing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A458DA" w:rsidRDefault="00A458DA">
            <w:pPr>
              <w:spacing w:after="0" w:line="240" w:lineRule="auto"/>
              <w:ind w:left="720" w:firstLine="284"/>
              <w:contextualSpacing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  <w:tr w:rsidR="00A458DA">
        <w:trPr>
          <w:trHeight w:val="322"/>
        </w:trPr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58DA" w:rsidRDefault="008D2398">
            <w:pPr>
              <w:pStyle w:val="1"/>
              <w:numPr>
                <w:ilvl w:val="0"/>
                <w:numId w:val="4"/>
              </w:numPr>
              <w:snapToGrid w:val="0"/>
              <w:ind w:left="720" w:firstLine="284"/>
              <w:contextualSpacing/>
              <w:jc w:val="left"/>
              <w:rPr>
                <w:color w:val="292929"/>
                <w:sz w:val="28"/>
                <w:szCs w:val="28"/>
              </w:rPr>
            </w:pPr>
            <w:r>
              <w:lastRenderedPageBreak/>
              <w:t>Развитие связной речи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58DA" w:rsidRDefault="008D2398">
            <w:pPr>
              <w:shd w:val="clear" w:color="auto" w:fill="FFFFFF"/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  Составление простых распространенных предложений.</w:t>
            </w:r>
          </w:p>
          <w:p w:rsidR="00A458DA" w:rsidRDefault="00A458DA">
            <w:pPr>
              <w:shd w:val="clear" w:color="auto" w:fill="FFFFFF"/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A458DA" w:rsidRDefault="008D2398">
            <w:pPr>
              <w:shd w:val="clear" w:color="auto" w:fill="FFFFFF"/>
              <w:spacing w:after="0" w:line="240" w:lineRule="auto"/>
              <w:ind w:left="72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 Обучение умению задавать вопросы и отвечать на вопросы полным ответом.</w:t>
            </w:r>
          </w:p>
          <w:p w:rsidR="00A458DA" w:rsidRDefault="00A458DA">
            <w:pPr>
              <w:shd w:val="clear" w:color="auto" w:fill="FFFFFF"/>
              <w:spacing w:after="0" w:line="240" w:lineRule="auto"/>
              <w:ind w:left="72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A458DA" w:rsidRDefault="008D2398">
            <w:pPr>
              <w:shd w:val="clear" w:color="auto" w:fill="FFFFFF"/>
              <w:spacing w:after="0" w:line="240" w:lineRule="auto"/>
              <w:ind w:left="72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  Обучение составлению описательных рассказов по </w:t>
            </w:r>
            <w:r>
              <w:rPr>
                <w:rFonts w:ascii="Times New Roman" w:hAnsi="Times New Roman"/>
                <w:sz w:val="24"/>
                <w:szCs w:val="24"/>
              </w:rPr>
              <w:t>различным лексическим темам с использованием опорных схем и мнемотаблиц.</w:t>
            </w:r>
          </w:p>
          <w:p w:rsidR="00A458DA" w:rsidRDefault="00A458DA">
            <w:pPr>
              <w:shd w:val="clear" w:color="auto" w:fill="FFFFFF"/>
              <w:spacing w:after="0" w:line="240" w:lineRule="auto"/>
              <w:ind w:left="72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A458DA" w:rsidRDefault="008D2398">
            <w:pPr>
              <w:shd w:val="clear" w:color="auto" w:fill="FFFFFF"/>
              <w:spacing w:after="0" w:line="240" w:lineRule="auto"/>
              <w:ind w:left="72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   Работа над диалогической речью (с использованием литературных произведений).</w:t>
            </w:r>
          </w:p>
          <w:p w:rsidR="00A458DA" w:rsidRDefault="00A458DA">
            <w:pPr>
              <w:spacing w:after="0" w:line="240" w:lineRule="auto"/>
              <w:ind w:left="720" w:firstLine="284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A458DA" w:rsidRDefault="008D2398">
            <w:pPr>
              <w:spacing w:after="0" w:line="240" w:lineRule="auto"/>
              <w:ind w:left="72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   Обучение пересказу небольших рассказов и сказок (дословный и свободный пересказ).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58DA" w:rsidRDefault="008D2398">
            <w:pPr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Закрепить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умение самостоятельно составлять описательные Рассказы.</w:t>
            </w:r>
          </w:p>
          <w:p w:rsidR="00A458DA" w:rsidRDefault="008D2398">
            <w:pPr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Обучать детей пересказу и составлению рассказа по картине и серии картин.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8DA" w:rsidRDefault="008D2398">
            <w:pPr>
              <w:shd w:val="clear" w:color="auto" w:fill="FFFFFF"/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 Закрепление умения самостоятельно составлять описательные рассказы, рассказы по сюжетной картине, по серии сюжетных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ка</w:t>
            </w:r>
            <w:r>
              <w:rPr>
                <w:rFonts w:ascii="Times New Roman" w:hAnsi="Times New Roman"/>
                <w:sz w:val="24"/>
                <w:szCs w:val="24"/>
              </w:rPr>
              <w:t>ртин, из опыта.</w:t>
            </w:r>
          </w:p>
          <w:p w:rsidR="00A458DA" w:rsidRDefault="00A458DA">
            <w:pPr>
              <w:shd w:val="clear" w:color="auto" w:fill="FFFFFF"/>
              <w:snapToGrid w:val="0"/>
              <w:spacing w:after="0" w:line="240" w:lineRule="auto"/>
              <w:ind w:left="72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A458DA" w:rsidRDefault="008D2398">
            <w:pPr>
              <w:shd w:val="clear" w:color="auto" w:fill="FFFFFF"/>
              <w:spacing w:after="0" w:line="240" w:lineRule="auto"/>
              <w:ind w:left="72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 Составление различных типов сложноподчиненных предложений с союзами и союзными словами.</w:t>
            </w:r>
          </w:p>
          <w:p w:rsidR="00A458DA" w:rsidRDefault="00A458DA">
            <w:pPr>
              <w:shd w:val="clear" w:color="auto" w:fill="FFFFFF"/>
              <w:spacing w:after="0" w:line="240" w:lineRule="auto"/>
              <w:ind w:left="72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A458DA" w:rsidRDefault="008D2398">
            <w:pPr>
              <w:spacing w:after="0" w:line="240" w:lineRule="auto"/>
              <w:ind w:left="72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  Обучение детей составлению рассказов из опыта и творческих рассказов.</w:t>
            </w:r>
          </w:p>
        </w:tc>
      </w:tr>
    </w:tbl>
    <w:p w:rsidR="00A458DA" w:rsidRDefault="00A458DA">
      <w:pPr>
        <w:sectPr w:rsidR="00A458DA">
          <w:pgSz w:w="16838" w:h="11906" w:orient="landscape"/>
          <w:pgMar w:top="709" w:right="850" w:bottom="568" w:left="1701" w:header="0" w:footer="0" w:gutter="0"/>
          <w:cols w:space="720"/>
          <w:formProt w:val="0"/>
          <w:docGrid w:linePitch="360" w:charSpace="4096"/>
        </w:sectPr>
      </w:pPr>
    </w:p>
    <w:p w:rsidR="00A458DA" w:rsidRDefault="008D2398">
      <w:pPr>
        <w:shd w:val="clear" w:color="auto" w:fill="FFFFFF"/>
        <w:tabs>
          <w:tab w:val="left" w:leader="underscore" w:pos="3859"/>
          <w:tab w:val="left" w:leader="underscore" w:pos="4973"/>
        </w:tabs>
        <w:spacing w:after="0" w:line="240" w:lineRule="auto"/>
        <w:ind w:left="426" w:right="442" w:firstLine="284"/>
        <w:contextualSpacing/>
        <w:jc w:val="right"/>
        <w:rPr>
          <w:rFonts w:ascii="Times New Roman" w:hAnsi="Times New Roman"/>
          <w:b/>
          <w:bCs/>
          <w:spacing w:val="-5"/>
          <w:sz w:val="28"/>
          <w:szCs w:val="28"/>
        </w:rPr>
      </w:pPr>
      <w:r>
        <w:rPr>
          <w:rFonts w:ascii="Times New Roman" w:hAnsi="Times New Roman"/>
          <w:b/>
          <w:bCs/>
          <w:spacing w:val="-5"/>
          <w:sz w:val="28"/>
          <w:szCs w:val="28"/>
        </w:rPr>
        <w:lastRenderedPageBreak/>
        <w:t>Приложение 3</w:t>
      </w:r>
    </w:p>
    <w:p w:rsidR="00A458DA" w:rsidRDefault="00A458DA">
      <w:pPr>
        <w:shd w:val="clear" w:color="auto" w:fill="FFFFFF"/>
        <w:tabs>
          <w:tab w:val="left" w:leader="underscore" w:pos="3859"/>
          <w:tab w:val="left" w:leader="underscore" w:pos="4973"/>
        </w:tabs>
        <w:spacing w:after="0" w:line="240" w:lineRule="auto"/>
        <w:ind w:left="426" w:right="442" w:firstLine="284"/>
        <w:contextualSpacing/>
        <w:jc w:val="center"/>
        <w:rPr>
          <w:rFonts w:ascii="Times New Roman" w:hAnsi="Times New Roman"/>
          <w:bCs/>
          <w:spacing w:val="-5"/>
          <w:sz w:val="28"/>
          <w:szCs w:val="28"/>
        </w:rPr>
      </w:pPr>
    </w:p>
    <w:p w:rsidR="00A458DA" w:rsidRDefault="008D2398">
      <w:pPr>
        <w:shd w:val="clear" w:color="auto" w:fill="FFFFFF"/>
        <w:tabs>
          <w:tab w:val="left" w:leader="underscore" w:pos="3859"/>
          <w:tab w:val="left" w:leader="underscore" w:pos="4973"/>
        </w:tabs>
        <w:spacing w:after="0" w:line="240" w:lineRule="auto"/>
        <w:ind w:left="426" w:right="442" w:firstLine="284"/>
        <w:contextualSpacing/>
        <w:jc w:val="center"/>
        <w:rPr>
          <w:rFonts w:ascii="Times New Roman" w:hAnsi="Times New Roman"/>
          <w:bCs/>
          <w:spacing w:val="-5"/>
          <w:sz w:val="28"/>
          <w:szCs w:val="28"/>
        </w:rPr>
      </w:pPr>
      <w:r>
        <w:rPr>
          <w:rFonts w:ascii="Times New Roman" w:hAnsi="Times New Roman"/>
          <w:bCs/>
          <w:spacing w:val="-5"/>
          <w:sz w:val="28"/>
          <w:szCs w:val="28"/>
        </w:rPr>
        <w:t xml:space="preserve">Муниципальное бюджетное дошкольное </w:t>
      </w:r>
      <w:r>
        <w:rPr>
          <w:rFonts w:ascii="Times New Roman" w:hAnsi="Times New Roman"/>
          <w:bCs/>
          <w:spacing w:val="-5"/>
          <w:sz w:val="28"/>
          <w:szCs w:val="28"/>
        </w:rPr>
        <w:t>образовательное учреждение детский сад №5 «Звоночек»</w:t>
      </w:r>
    </w:p>
    <w:p w:rsidR="00A458DA" w:rsidRDefault="00A458DA">
      <w:pPr>
        <w:shd w:val="clear" w:color="auto" w:fill="FFFFFF"/>
        <w:tabs>
          <w:tab w:val="left" w:leader="underscore" w:pos="3859"/>
          <w:tab w:val="left" w:leader="underscore" w:pos="4973"/>
        </w:tabs>
        <w:spacing w:after="0" w:line="240" w:lineRule="auto"/>
        <w:ind w:left="426" w:right="442" w:firstLine="284"/>
        <w:contextualSpacing/>
        <w:jc w:val="center"/>
        <w:rPr>
          <w:rFonts w:ascii="Times New Roman" w:hAnsi="Times New Roman"/>
          <w:b/>
          <w:bCs/>
          <w:spacing w:val="-5"/>
          <w:sz w:val="28"/>
          <w:szCs w:val="28"/>
        </w:rPr>
      </w:pPr>
    </w:p>
    <w:p w:rsidR="00A458DA" w:rsidRDefault="00A458DA">
      <w:pPr>
        <w:shd w:val="clear" w:color="auto" w:fill="FFFFFF"/>
        <w:tabs>
          <w:tab w:val="left" w:leader="underscore" w:pos="3859"/>
          <w:tab w:val="left" w:leader="underscore" w:pos="4973"/>
        </w:tabs>
        <w:spacing w:after="0" w:line="240" w:lineRule="auto"/>
        <w:ind w:left="426" w:right="442" w:firstLine="284"/>
        <w:contextualSpacing/>
        <w:jc w:val="center"/>
        <w:rPr>
          <w:rFonts w:ascii="Times New Roman" w:hAnsi="Times New Roman"/>
          <w:b/>
          <w:bCs/>
          <w:spacing w:val="-5"/>
          <w:sz w:val="28"/>
          <w:szCs w:val="28"/>
        </w:rPr>
      </w:pPr>
    </w:p>
    <w:p w:rsidR="00A458DA" w:rsidRDefault="00A458DA">
      <w:pPr>
        <w:shd w:val="clear" w:color="auto" w:fill="FFFFFF"/>
        <w:tabs>
          <w:tab w:val="left" w:leader="underscore" w:pos="3859"/>
          <w:tab w:val="left" w:leader="underscore" w:pos="4973"/>
        </w:tabs>
        <w:spacing w:after="0" w:line="240" w:lineRule="auto"/>
        <w:ind w:left="426" w:right="442" w:firstLine="284"/>
        <w:contextualSpacing/>
        <w:jc w:val="center"/>
        <w:rPr>
          <w:rFonts w:ascii="Times New Roman" w:hAnsi="Times New Roman"/>
          <w:b/>
          <w:bCs/>
          <w:spacing w:val="-5"/>
          <w:sz w:val="28"/>
          <w:szCs w:val="28"/>
        </w:rPr>
      </w:pPr>
    </w:p>
    <w:p w:rsidR="00A458DA" w:rsidRDefault="00A458DA">
      <w:pPr>
        <w:shd w:val="clear" w:color="auto" w:fill="FFFFFF"/>
        <w:tabs>
          <w:tab w:val="left" w:leader="underscore" w:pos="3859"/>
          <w:tab w:val="left" w:leader="underscore" w:pos="4973"/>
        </w:tabs>
        <w:spacing w:after="0" w:line="240" w:lineRule="auto"/>
        <w:ind w:left="426" w:right="442" w:firstLine="284"/>
        <w:contextualSpacing/>
        <w:jc w:val="center"/>
        <w:rPr>
          <w:rFonts w:ascii="Times New Roman" w:hAnsi="Times New Roman"/>
          <w:b/>
          <w:bCs/>
          <w:spacing w:val="-5"/>
          <w:sz w:val="28"/>
          <w:szCs w:val="28"/>
        </w:rPr>
      </w:pPr>
    </w:p>
    <w:p w:rsidR="00A458DA" w:rsidRDefault="00A458DA">
      <w:pPr>
        <w:shd w:val="clear" w:color="auto" w:fill="FFFFFF"/>
        <w:tabs>
          <w:tab w:val="left" w:leader="underscore" w:pos="3859"/>
          <w:tab w:val="left" w:leader="underscore" w:pos="4973"/>
        </w:tabs>
        <w:spacing w:after="0" w:line="240" w:lineRule="auto"/>
        <w:ind w:left="426" w:right="442" w:firstLine="284"/>
        <w:contextualSpacing/>
        <w:jc w:val="center"/>
        <w:rPr>
          <w:rFonts w:ascii="Times New Roman" w:hAnsi="Times New Roman"/>
          <w:b/>
          <w:bCs/>
          <w:spacing w:val="-5"/>
          <w:sz w:val="28"/>
          <w:szCs w:val="28"/>
        </w:rPr>
      </w:pPr>
    </w:p>
    <w:p w:rsidR="00A458DA" w:rsidRDefault="00A458DA">
      <w:pPr>
        <w:shd w:val="clear" w:color="auto" w:fill="FFFFFF"/>
        <w:tabs>
          <w:tab w:val="left" w:leader="underscore" w:pos="3859"/>
          <w:tab w:val="left" w:leader="underscore" w:pos="4973"/>
        </w:tabs>
        <w:spacing w:after="0" w:line="240" w:lineRule="auto"/>
        <w:ind w:left="426" w:right="442" w:firstLine="284"/>
        <w:contextualSpacing/>
        <w:jc w:val="center"/>
        <w:rPr>
          <w:rFonts w:ascii="Times New Roman" w:hAnsi="Times New Roman"/>
          <w:b/>
          <w:bCs/>
          <w:spacing w:val="-5"/>
          <w:sz w:val="28"/>
          <w:szCs w:val="28"/>
        </w:rPr>
      </w:pPr>
    </w:p>
    <w:p w:rsidR="00A458DA" w:rsidRDefault="00A458DA">
      <w:pPr>
        <w:shd w:val="clear" w:color="auto" w:fill="FFFFFF"/>
        <w:tabs>
          <w:tab w:val="left" w:leader="underscore" w:pos="3859"/>
          <w:tab w:val="left" w:leader="underscore" w:pos="4973"/>
        </w:tabs>
        <w:spacing w:after="0" w:line="240" w:lineRule="auto"/>
        <w:ind w:left="426" w:right="442" w:firstLine="284"/>
        <w:contextualSpacing/>
        <w:jc w:val="center"/>
        <w:rPr>
          <w:rFonts w:ascii="Times New Roman" w:hAnsi="Times New Roman"/>
          <w:b/>
          <w:bCs/>
          <w:spacing w:val="-5"/>
          <w:sz w:val="28"/>
          <w:szCs w:val="28"/>
        </w:rPr>
      </w:pPr>
    </w:p>
    <w:p w:rsidR="00A458DA" w:rsidRDefault="00A458DA">
      <w:pPr>
        <w:shd w:val="clear" w:color="auto" w:fill="FFFFFF"/>
        <w:tabs>
          <w:tab w:val="left" w:leader="underscore" w:pos="3859"/>
          <w:tab w:val="left" w:leader="underscore" w:pos="4973"/>
        </w:tabs>
        <w:spacing w:after="0" w:line="240" w:lineRule="auto"/>
        <w:ind w:left="426" w:right="442" w:firstLine="284"/>
        <w:contextualSpacing/>
        <w:jc w:val="center"/>
        <w:rPr>
          <w:rFonts w:ascii="Times New Roman" w:hAnsi="Times New Roman"/>
          <w:b/>
          <w:bCs/>
          <w:spacing w:val="-5"/>
          <w:sz w:val="28"/>
          <w:szCs w:val="28"/>
        </w:rPr>
      </w:pPr>
    </w:p>
    <w:p w:rsidR="00A458DA" w:rsidRDefault="00A458DA">
      <w:pPr>
        <w:shd w:val="clear" w:color="auto" w:fill="FFFFFF"/>
        <w:tabs>
          <w:tab w:val="left" w:leader="underscore" w:pos="3859"/>
          <w:tab w:val="left" w:leader="underscore" w:pos="4973"/>
        </w:tabs>
        <w:spacing w:after="0" w:line="240" w:lineRule="auto"/>
        <w:ind w:left="426" w:right="442" w:firstLine="284"/>
        <w:contextualSpacing/>
        <w:jc w:val="center"/>
        <w:rPr>
          <w:rFonts w:ascii="Times New Roman" w:hAnsi="Times New Roman"/>
          <w:b/>
          <w:bCs/>
          <w:spacing w:val="-5"/>
          <w:sz w:val="28"/>
          <w:szCs w:val="28"/>
        </w:rPr>
      </w:pPr>
    </w:p>
    <w:p w:rsidR="00A458DA" w:rsidRDefault="00A458DA">
      <w:pPr>
        <w:shd w:val="clear" w:color="auto" w:fill="FFFFFF"/>
        <w:tabs>
          <w:tab w:val="left" w:leader="underscore" w:pos="3859"/>
          <w:tab w:val="left" w:leader="underscore" w:pos="4973"/>
        </w:tabs>
        <w:spacing w:after="0" w:line="240" w:lineRule="auto"/>
        <w:ind w:left="426" w:right="442" w:firstLine="284"/>
        <w:contextualSpacing/>
        <w:jc w:val="center"/>
        <w:rPr>
          <w:rFonts w:ascii="Times New Roman" w:hAnsi="Times New Roman"/>
          <w:b/>
          <w:bCs/>
          <w:spacing w:val="-5"/>
          <w:sz w:val="28"/>
          <w:szCs w:val="28"/>
        </w:rPr>
      </w:pPr>
    </w:p>
    <w:p w:rsidR="00A458DA" w:rsidRDefault="00A458DA">
      <w:pPr>
        <w:shd w:val="clear" w:color="auto" w:fill="FFFFFF"/>
        <w:tabs>
          <w:tab w:val="left" w:leader="underscore" w:pos="3859"/>
          <w:tab w:val="left" w:leader="underscore" w:pos="4973"/>
        </w:tabs>
        <w:spacing w:after="0" w:line="240" w:lineRule="auto"/>
        <w:ind w:left="426" w:right="442" w:firstLine="284"/>
        <w:contextualSpacing/>
        <w:jc w:val="center"/>
        <w:rPr>
          <w:rFonts w:ascii="Times New Roman" w:hAnsi="Times New Roman"/>
          <w:b/>
          <w:bCs/>
          <w:spacing w:val="-5"/>
          <w:sz w:val="28"/>
          <w:szCs w:val="28"/>
        </w:rPr>
      </w:pPr>
    </w:p>
    <w:p w:rsidR="00A458DA" w:rsidRDefault="00A458DA">
      <w:pPr>
        <w:shd w:val="clear" w:color="auto" w:fill="FFFFFF"/>
        <w:tabs>
          <w:tab w:val="left" w:leader="underscore" w:pos="3859"/>
          <w:tab w:val="left" w:leader="underscore" w:pos="4973"/>
        </w:tabs>
        <w:spacing w:after="0" w:line="240" w:lineRule="auto"/>
        <w:ind w:left="426" w:right="442" w:firstLine="284"/>
        <w:contextualSpacing/>
        <w:jc w:val="center"/>
        <w:rPr>
          <w:rFonts w:ascii="Times New Roman" w:hAnsi="Times New Roman"/>
          <w:b/>
          <w:bCs/>
          <w:spacing w:val="-5"/>
          <w:sz w:val="28"/>
          <w:szCs w:val="28"/>
        </w:rPr>
      </w:pPr>
    </w:p>
    <w:p w:rsidR="00A458DA" w:rsidRDefault="00A458DA">
      <w:pPr>
        <w:shd w:val="clear" w:color="auto" w:fill="FFFFFF"/>
        <w:tabs>
          <w:tab w:val="left" w:leader="underscore" w:pos="3859"/>
          <w:tab w:val="left" w:leader="underscore" w:pos="4973"/>
        </w:tabs>
        <w:spacing w:after="0" w:line="240" w:lineRule="auto"/>
        <w:ind w:left="426" w:right="442" w:firstLine="284"/>
        <w:contextualSpacing/>
        <w:jc w:val="center"/>
        <w:rPr>
          <w:rFonts w:ascii="Times New Roman" w:hAnsi="Times New Roman"/>
          <w:b/>
          <w:bCs/>
          <w:spacing w:val="-5"/>
          <w:sz w:val="28"/>
          <w:szCs w:val="28"/>
        </w:rPr>
      </w:pPr>
    </w:p>
    <w:p w:rsidR="00A458DA" w:rsidRDefault="008D2398">
      <w:pPr>
        <w:shd w:val="clear" w:color="auto" w:fill="FFFFFF"/>
        <w:tabs>
          <w:tab w:val="left" w:leader="underscore" w:pos="3859"/>
          <w:tab w:val="left" w:leader="underscore" w:pos="4973"/>
        </w:tabs>
        <w:spacing w:after="0" w:line="240" w:lineRule="auto"/>
        <w:ind w:left="426" w:right="442" w:firstLine="284"/>
        <w:contextualSpacing/>
        <w:jc w:val="center"/>
        <w:rPr>
          <w:rFonts w:ascii="Times New Roman" w:hAnsi="Times New Roman"/>
          <w:b/>
          <w:bCs/>
          <w:spacing w:val="-5"/>
          <w:sz w:val="28"/>
          <w:szCs w:val="28"/>
        </w:rPr>
      </w:pPr>
      <w:r>
        <w:rPr>
          <w:rFonts w:ascii="Times New Roman" w:hAnsi="Times New Roman"/>
          <w:b/>
          <w:bCs/>
          <w:spacing w:val="-5"/>
          <w:sz w:val="28"/>
          <w:szCs w:val="28"/>
        </w:rPr>
        <w:t>ПЛАН  ИНДИВИДУАЛЬНОЙ КОРРЕКЦИОННОЙ  РАБОТЫ</w:t>
      </w:r>
    </w:p>
    <w:p w:rsidR="00A458DA" w:rsidRDefault="008D2398">
      <w:pPr>
        <w:shd w:val="clear" w:color="auto" w:fill="FFFFFF"/>
        <w:tabs>
          <w:tab w:val="left" w:leader="underscore" w:pos="3859"/>
          <w:tab w:val="left" w:leader="underscore" w:pos="4973"/>
        </w:tabs>
        <w:spacing w:after="0" w:line="240" w:lineRule="auto"/>
        <w:ind w:left="-709" w:right="442" w:firstLine="284"/>
        <w:contextualSpacing/>
        <w:jc w:val="center"/>
        <w:rPr>
          <w:rFonts w:ascii="Times New Roman" w:hAnsi="Times New Roman"/>
          <w:bCs/>
          <w:spacing w:val="-5"/>
          <w:sz w:val="28"/>
          <w:szCs w:val="28"/>
        </w:rPr>
      </w:pPr>
      <w:r>
        <w:rPr>
          <w:rFonts w:ascii="Times New Roman" w:hAnsi="Times New Roman"/>
          <w:bCs/>
          <w:spacing w:val="-5"/>
          <w:sz w:val="28"/>
          <w:szCs w:val="28"/>
        </w:rPr>
        <w:t>ПО  ЗВУКОПРОИЗНОШЕНИЮ НА ЛОГОПЕДИЧЕСКОМ ПУНКТЕ ДОУ</w:t>
      </w:r>
    </w:p>
    <w:p w:rsidR="00A458DA" w:rsidRDefault="008D2398">
      <w:pPr>
        <w:shd w:val="clear" w:color="auto" w:fill="FFFFFF"/>
        <w:tabs>
          <w:tab w:val="left" w:leader="underscore" w:pos="3859"/>
          <w:tab w:val="left" w:leader="underscore" w:pos="4973"/>
        </w:tabs>
        <w:spacing w:after="0" w:line="240" w:lineRule="auto"/>
        <w:ind w:left="-709" w:right="442" w:firstLine="284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pacing w:val="-5"/>
          <w:sz w:val="28"/>
          <w:szCs w:val="28"/>
        </w:rPr>
        <w:t>на  2026-2027 учебный год</w:t>
      </w:r>
    </w:p>
    <w:p w:rsidR="00A458DA" w:rsidRDefault="00A458DA">
      <w:pPr>
        <w:shd w:val="clear" w:color="auto" w:fill="FFFFFF"/>
        <w:tabs>
          <w:tab w:val="left" w:leader="underscore" w:pos="3859"/>
          <w:tab w:val="left" w:leader="underscore" w:pos="4973"/>
        </w:tabs>
        <w:spacing w:after="0" w:line="240" w:lineRule="auto"/>
        <w:ind w:left="-709" w:right="442" w:firstLine="284"/>
        <w:contextualSpacing/>
        <w:jc w:val="center"/>
        <w:rPr>
          <w:rFonts w:ascii="Times New Roman" w:hAnsi="Times New Roman"/>
          <w:sz w:val="28"/>
          <w:szCs w:val="28"/>
        </w:rPr>
      </w:pPr>
    </w:p>
    <w:p w:rsidR="00A458DA" w:rsidRDefault="00A458DA">
      <w:pPr>
        <w:shd w:val="clear" w:color="auto" w:fill="FFFFFF"/>
        <w:tabs>
          <w:tab w:val="left" w:leader="underscore" w:pos="3859"/>
          <w:tab w:val="left" w:leader="underscore" w:pos="4973"/>
        </w:tabs>
        <w:spacing w:after="0" w:line="240" w:lineRule="auto"/>
        <w:ind w:left="-709" w:right="442" w:firstLine="284"/>
        <w:contextualSpacing/>
        <w:jc w:val="center"/>
        <w:rPr>
          <w:rFonts w:ascii="Times New Roman" w:hAnsi="Times New Roman"/>
          <w:sz w:val="28"/>
          <w:szCs w:val="28"/>
        </w:rPr>
      </w:pPr>
    </w:p>
    <w:p w:rsidR="00A458DA" w:rsidRDefault="00A458DA">
      <w:pPr>
        <w:shd w:val="clear" w:color="auto" w:fill="FFFFFF"/>
        <w:tabs>
          <w:tab w:val="left" w:leader="underscore" w:pos="3859"/>
          <w:tab w:val="left" w:leader="underscore" w:pos="4973"/>
        </w:tabs>
        <w:spacing w:after="0" w:line="240" w:lineRule="auto"/>
        <w:ind w:left="-709" w:right="442" w:firstLine="284"/>
        <w:contextualSpacing/>
        <w:jc w:val="center"/>
        <w:rPr>
          <w:rFonts w:ascii="Times New Roman" w:hAnsi="Times New Roman"/>
          <w:sz w:val="28"/>
          <w:szCs w:val="28"/>
        </w:rPr>
      </w:pPr>
    </w:p>
    <w:p w:rsidR="00A458DA" w:rsidRDefault="00A458DA">
      <w:pPr>
        <w:shd w:val="clear" w:color="auto" w:fill="FFFFFF"/>
        <w:tabs>
          <w:tab w:val="left" w:leader="underscore" w:pos="3859"/>
          <w:tab w:val="left" w:leader="underscore" w:pos="4973"/>
        </w:tabs>
        <w:spacing w:after="0" w:line="240" w:lineRule="auto"/>
        <w:ind w:left="-709" w:right="442" w:firstLine="284"/>
        <w:contextualSpacing/>
        <w:jc w:val="center"/>
        <w:rPr>
          <w:rFonts w:ascii="Times New Roman" w:hAnsi="Times New Roman"/>
          <w:sz w:val="28"/>
          <w:szCs w:val="28"/>
        </w:rPr>
      </w:pPr>
    </w:p>
    <w:p w:rsidR="00A458DA" w:rsidRDefault="00A458DA">
      <w:pPr>
        <w:shd w:val="clear" w:color="auto" w:fill="FFFFFF"/>
        <w:tabs>
          <w:tab w:val="left" w:leader="underscore" w:pos="3859"/>
          <w:tab w:val="left" w:leader="underscore" w:pos="4973"/>
        </w:tabs>
        <w:spacing w:after="0" w:line="240" w:lineRule="auto"/>
        <w:ind w:left="-709" w:right="442" w:firstLine="284"/>
        <w:contextualSpacing/>
        <w:jc w:val="center"/>
        <w:rPr>
          <w:rFonts w:ascii="Times New Roman" w:hAnsi="Times New Roman"/>
          <w:sz w:val="28"/>
          <w:szCs w:val="28"/>
        </w:rPr>
      </w:pPr>
    </w:p>
    <w:p w:rsidR="00A458DA" w:rsidRDefault="00A458DA">
      <w:pPr>
        <w:shd w:val="clear" w:color="auto" w:fill="FFFFFF"/>
        <w:tabs>
          <w:tab w:val="left" w:leader="underscore" w:pos="3859"/>
          <w:tab w:val="left" w:leader="underscore" w:pos="4973"/>
        </w:tabs>
        <w:spacing w:after="0" w:line="240" w:lineRule="auto"/>
        <w:ind w:left="-709" w:right="442" w:firstLine="284"/>
        <w:contextualSpacing/>
        <w:jc w:val="center"/>
        <w:rPr>
          <w:rFonts w:ascii="Times New Roman" w:hAnsi="Times New Roman"/>
          <w:sz w:val="28"/>
          <w:szCs w:val="28"/>
        </w:rPr>
      </w:pPr>
    </w:p>
    <w:p w:rsidR="00A458DA" w:rsidRDefault="00A458DA">
      <w:pPr>
        <w:shd w:val="clear" w:color="auto" w:fill="FFFFFF"/>
        <w:tabs>
          <w:tab w:val="left" w:leader="underscore" w:pos="3859"/>
          <w:tab w:val="left" w:leader="underscore" w:pos="4973"/>
        </w:tabs>
        <w:spacing w:after="0" w:line="240" w:lineRule="auto"/>
        <w:ind w:left="-709" w:right="442" w:firstLine="284"/>
        <w:contextualSpacing/>
        <w:jc w:val="center"/>
        <w:rPr>
          <w:rFonts w:ascii="Times New Roman" w:hAnsi="Times New Roman"/>
          <w:sz w:val="28"/>
          <w:szCs w:val="28"/>
        </w:rPr>
      </w:pPr>
    </w:p>
    <w:p w:rsidR="00A458DA" w:rsidRDefault="00A458DA">
      <w:pPr>
        <w:shd w:val="clear" w:color="auto" w:fill="FFFFFF"/>
        <w:tabs>
          <w:tab w:val="left" w:leader="underscore" w:pos="3859"/>
          <w:tab w:val="left" w:leader="underscore" w:pos="4973"/>
        </w:tabs>
        <w:spacing w:after="0" w:line="240" w:lineRule="auto"/>
        <w:ind w:left="-709" w:right="442" w:firstLine="284"/>
        <w:contextualSpacing/>
        <w:jc w:val="center"/>
        <w:rPr>
          <w:rFonts w:ascii="Times New Roman" w:hAnsi="Times New Roman"/>
          <w:sz w:val="28"/>
          <w:szCs w:val="28"/>
        </w:rPr>
      </w:pPr>
    </w:p>
    <w:p w:rsidR="00A458DA" w:rsidRDefault="00A458DA">
      <w:pPr>
        <w:shd w:val="clear" w:color="auto" w:fill="FFFFFF"/>
        <w:tabs>
          <w:tab w:val="left" w:leader="underscore" w:pos="3859"/>
          <w:tab w:val="left" w:leader="underscore" w:pos="4973"/>
        </w:tabs>
        <w:spacing w:after="0" w:line="240" w:lineRule="auto"/>
        <w:ind w:left="-709" w:right="442" w:firstLine="284"/>
        <w:contextualSpacing/>
        <w:jc w:val="center"/>
        <w:rPr>
          <w:rFonts w:ascii="Times New Roman" w:hAnsi="Times New Roman"/>
          <w:sz w:val="28"/>
          <w:szCs w:val="28"/>
        </w:rPr>
      </w:pPr>
    </w:p>
    <w:p w:rsidR="00A458DA" w:rsidRDefault="00A458DA">
      <w:pPr>
        <w:shd w:val="clear" w:color="auto" w:fill="FFFFFF"/>
        <w:tabs>
          <w:tab w:val="left" w:leader="underscore" w:pos="3859"/>
          <w:tab w:val="left" w:leader="underscore" w:pos="4973"/>
        </w:tabs>
        <w:spacing w:after="0" w:line="240" w:lineRule="auto"/>
        <w:ind w:left="-709" w:right="442" w:firstLine="284"/>
        <w:contextualSpacing/>
        <w:jc w:val="center"/>
        <w:rPr>
          <w:rFonts w:ascii="Times New Roman" w:hAnsi="Times New Roman"/>
          <w:sz w:val="28"/>
          <w:szCs w:val="28"/>
        </w:rPr>
      </w:pPr>
    </w:p>
    <w:p w:rsidR="00A458DA" w:rsidRDefault="008D2398">
      <w:pPr>
        <w:shd w:val="clear" w:color="auto" w:fill="FFFFFF"/>
        <w:tabs>
          <w:tab w:val="left" w:pos="7297"/>
        </w:tabs>
        <w:spacing w:after="0" w:line="240" w:lineRule="auto"/>
        <w:ind w:left="-709" w:right="442" w:firstLine="284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Составитель: </w:t>
      </w:r>
    </w:p>
    <w:p w:rsidR="00A458DA" w:rsidRDefault="008D2398">
      <w:pPr>
        <w:shd w:val="clear" w:color="auto" w:fill="FFFFFF"/>
        <w:tabs>
          <w:tab w:val="left" w:pos="7297"/>
        </w:tabs>
        <w:spacing w:after="0" w:line="240" w:lineRule="auto"/>
        <w:ind w:left="-709" w:right="442" w:firstLine="284"/>
        <w:contextualSpacing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учитель-логопед  Я.В.Назарова</w:t>
      </w:r>
    </w:p>
    <w:p w:rsidR="00A458DA" w:rsidRDefault="00A458DA">
      <w:pPr>
        <w:shd w:val="clear" w:color="auto" w:fill="FFFFFF"/>
        <w:tabs>
          <w:tab w:val="left" w:leader="underscore" w:pos="3859"/>
          <w:tab w:val="left" w:leader="underscore" w:pos="4973"/>
        </w:tabs>
        <w:spacing w:after="0" w:line="240" w:lineRule="auto"/>
        <w:ind w:left="-709" w:right="442" w:firstLine="284"/>
        <w:contextualSpacing/>
        <w:jc w:val="center"/>
        <w:rPr>
          <w:rFonts w:ascii="Times New Roman" w:hAnsi="Times New Roman"/>
          <w:sz w:val="28"/>
          <w:szCs w:val="28"/>
        </w:rPr>
      </w:pPr>
    </w:p>
    <w:p w:rsidR="00A458DA" w:rsidRDefault="00A458DA">
      <w:pPr>
        <w:shd w:val="clear" w:color="auto" w:fill="FFFFFF"/>
        <w:tabs>
          <w:tab w:val="left" w:leader="underscore" w:pos="3859"/>
          <w:tab w:val="left" w:leader="underscore" w:pos="4973"/>
        </w:tabs>
        <w:spacing w:after="0" w:line="240" w:lineRule="auto"/>
        <w:ind w:left="-709" w:right="442" w:firstLine="284"/>
        <w:contextualSpacing/>
        <w:jc w:val="center"/>
        <w:rPr>
          <w:rFonts w:ascii="Times New Roman" w:hAnsi="Times New Roman"/>
          <w:sz w:val="28"/>
          <w:szCs w:val="28"/>
        </w:rPr>
      </w:pPr>
    </w:p>
    <w:p w:rsidR="00A458DA" w:rsidRDefault="00A458DA">
      <w:pPr>
        <w:shd w:val="clear" w:color="auto" w:fill="FFFFFF"/>
        <w:tabs>
          <w:tab w:val="left" w:leader="underscore" w:pos="3859"/>
          <w:tab w:val="left" w:leader="underscore" w:pos="4973"/>
        </w:tabs>
        <w:spacing w:after="0" w:line="240" w:lineRule="auto"/>
        <w:ind w:left="-709" w:right="442" w:firstLine="284"/>
        <w:contextualSpacing/>
        <w:jc w:val="center"/>
        <w:rPr>
          <w:rFonts w:ascii="Times New Roman" w:hAnsi="Times New Roman"/>
          <w:sz w:val="28"/>
          <w:szCs w:val="28"/>
        </w:rPr>
      </w:pPr>
    </w:p>
    <w:p w:rsidR="00A458DA" w:rsidRDefault="00A458DA">
      <w:pPr>
        <w:shd w:val="clear" w:color="auto" w:fill="FFFFFF"/>
        <w:tabs>
          <w:tab w:val="left" w:leader="underscore" w:pos="3859"/>
          <w:tab w:val="left" w:leader="underscore" w:pos="4973"/>
        </w:tabs>
        <w:spacing w:after="0" w:line="240" w:lineRule="auto"/>
        <w:ind w:left="-709" w:right="442" w:firstLine="284"/>
        <w:contextualSpacing/>
        <w:jc w:val="center"/>
        <w:rPr>
          <w:rFonts w:ascii="Times New Roman" w:hAnsi="Times New Roman"/>
          <w:sz w:val="28"/>
          <w:szCs w:val="28"/>
        </w:rPr>
      </w:pPr>
    </w:p>
    <w:p w:rsidR="00A458DA" w:rsidRDefault="00A458DA">
      <w:pPr>
        <w:shd w:val="clear" w:color="auto" w:fill="FFFFFF"/>
        <w:tabs>
          <w:tab w:val="left" w:leader="underscore" w:pos="3859"/>
          <w:tab w:val="left" w:leader="underscore" w:pos="4973"/>
        </w:tabs>
        <w:spacing w:after="0" w:line="240" w:lineRule="auto"/>
        <w:ind w:left="-709" w:right="442" w:firstLine="284"/>
        <w:contextualSpacing/>
        <w:jc w:val="center"/>
        <w:rPr>
          <w:rFonts w:ascii="Times New Roman" w:hAnsi="Times New Roman"/>
          <w:sz w:val="28"/>
          <w:szCs w:val="28"/>
        </w:rPr>
      </w:pPr>
    </w:p>
    <w:p w:rsidR="00A458DA" w:rsidRDefault="00A458DA">
      <w:pPr>
        <w:shd w:val="clear" w:color="auto" w:fill="FFFFFF"/>
        <w:tabs>
          <w:tab w:val="left" w:leader="underscore" w:pos="3859"/>
          <w:tab w:val="left" w:leader="underscore" w:pos="4973"/>
        </w:tabs>
        <w:spacing w:after="0" w:line="240" w:lineRule="auto"/>
        <w:ind w:left="-709" w:right="442" w:firstLine="284"/>
        <w:contextualSpacing/>
        <w:jc w:val="center"/>
        <w:rPr>
          <w:rFonts w:ascii="Times New Roman" w:hAnsi="Times New Roman"/>
          <w:sz w:val="28"/>
          <w:szCs w:val="28"/>
        </w:rPr>
      </w:pPr>
    </w:p>
    <w:p w:rsidR="00A458DA" w:rsidRDefault="00A458DA">
      <w:pPr>
        <w:shd w:val="clear" w:color="auto" w:fill="FFFFFF"/>
        <w:tabs>
          <w:tab w:val="left" w:leader="underscore" w:pos="3859"/>
          <w:tab w:val="left" w:leader="underscore" w:pos="4973"/>
        </w:tabs>
        <w:spacing w:after="0" w:line="240" w:lineRule="auto"/>
        <w:ind w:left="-709" w:right="442" w:firstLine="284"/>
        <w:contextualSpacing/>
        <w:jc w:val="center"/>
        <w:rPr>
          <w:rFonts w:ascii="Times New Roman" w:hAnsi="Times New Roman"/>
          <w:sz w:val="28"/>
          <w:szCs w:val="28"/>
        </w:rPr>
      </w:pPr>
    </w:p>
    <w:p w:rsidR="00A458DA" w:rsidRDefault="00A458DA">
      <w:pPr>
        <w:shd w:val="clear" w:color="auto" w:fill="FFFFFF"/>
        <w:tabs>
          <w:tab w:val="left" w:leader="underscore" w:pos="3859"/>
          <w:tab w:val="left" w:leader="underscore" w:pos="4973"/>
        </w:tabs>
        <w:spacing w:after="0" w:line="240" w:lineRule="auto"/>
        <w:ind w:left="-709" w:right="442" w:firstLine="284"/>
        <w:contextualSpacing/>
        <w:jc w:val="center"/>
        <w:rPr>
          <w:rFonts w:ascii="Times New Roman" w:hAnsi="Times New Roman"/>
          <w:sz w:val="28"/>
          <w:szCs w:val="28"/>
        </w:rPr>
      </w:pPr>
    </w:p>
    <w:p w:rsidR="00A458DA" w:rsidRDefault="00A458DA">
      <w:pPr>
        <w:shd w:val="clear" w:color="auto" w:fill="FFFFFF"/>
        <w:tabs>
          <w:tab w:val="left" w:leader="underscore" w:pos="3859"/>
          <w:tab w:val="left" w:leader="underscore" w:pos="4973"/>
        </w:tabs>
        <w:spacing w:after="0" w:line="240" w:lineRule="auto"/>
        <w:ind w:left="-709" w:right="442" w:firstLine="284"/>
        <w:contextualSpacing/>
        <w:jc w:val="center"/>
        <w:rPr>
          <w:rFonts w:ascii="Times New Roman" w:hAnsi="Times New Roman"/>
          <w:sz w:val="28"/>
          <w:szCs w:val="28"/>
        </w:rPr>
      </w:pPr>
    </w:p>
    <w:p w:rsidR="00A458DA" w:rsidRDefault="00A458DA">
      <w:pPr>
        <w:shd w:val="clear" w:color="auto" w:fill="FFFFFF"/>
        <w:tabs>
          <w:tab w:val="left" w:leader="underscore" w:pos="3859"/>
          <w:tab w:val="left" w:leader="underscore" w:pos="4973"/>
        </w:tabs>
        <w:spacing w:after="0" w:line="240" w:lineRule="auto"/>
        <w:ind w:left="-709" w:right="442" w:firstLine="284"/>
        <w:contextualSpacing/>
        <w:jc w:val="center"/>
        <w:rPr>
          <w:rFonts w:ascii="Times New Roman" w:hAnsi="Times New Roman"/>
          <w:sz w:val="28"/>
          <w:szCs w:val="28"/>
        </w:rPr>
      </w:pPr>
    </w:p>
    <w:p w:rsidR="00A458DA" w:rsidRDefault="00A458DA">
      <w:pPr>
        <w:shd w:val="clear" w:color="auto" w:fill="FFFFFF"/>
        <w:tabs>
          <w:tab w:val="left" w:leader="underscore" w:pos="3859"/>
          <w:tab w:val="left" w:leader="underscore" w:pos="4973"/>
        </w:tabs>
        <w:spacing w:after="0" w:line="240" w:lineRule="auto"/>
        <w:ind w:left="-709" w:right="442" w:firstLine="284"/>
        <w:contextualSpacing/>
        <w:jc w:val="center"/>
        <w:rPr>
          <w:rFonts w:ascii="Times New Roman" w:hAnsi="Times New Roman"/>
          <w:sz w:val="28"/>
          <w:szCs w:val="28"/>
        </w:rPr>
      </w:pPr>
    </w:p>
    <w:p w:rsidR="00A458DA" w:rsidRDefault="008D2398">
      <w:pPr>
        <w:shd w:val="clear" w:color="auto" w:fill="FFFFFF"/>
        <w:tabs>
          <w:tab w:val="left" w:leader="underscore" w:pos="3859"/>
          <w:tab w:val="left" w:leader="underscore" w:pos="4973"/>
        </w:tabs>
        <w:spacing w:after="0" w:line="240" w:lineRule="auto"/>
        <w:ind w:left="-709" w:right="442" w:firstLine="284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202</w:t>
      </w:r>
      <w:r>
        <w:rPr>
          <w:rFonts w:ascii="Times New Roman" w:hAnsi="Times New Roman"/>
          <w:b/>
          <w:sz w:val="28"/>
          <w:szCs w:val="28"/>
        </w:rPr>
        <w:t>6 г.</w:t>
      </w:r>
    </w:p>
    <w:p w:rsidR="00A458DA" w:rsidRDefault="008D2398">
      <w:pPr>
        <w:shd w:val="clear" w:color="auto" w:fill="FFFFFF"/>
        <w:spacing w:after="0" w:line="240" w:lineRule="auto"/>
        <w:contextualSpacing/>
        <w:rPr>
          <w:rFonts w:ascii="Times New Roman" w:hAnsi="Times New Roman"/>
          <w:b/>
          <w:bCs/>
          <w:sz w:val="32"/>
          <w:szCs w:val="28"/>
        </w:rPr>
      </w:pPr>
      <w:r>
        <w:rPr>
          <w:rFonts w:ascii="Times New Roman" w:hAnsi="Times New Roman"/>
          <w:b/>
          <w:bCs/>
          <w:sz w:val="32"/>
          <w:szCs w:val="28"/>
          <w:lang w:val="en-US"/>
        </w:rPr>
        <w:lastRenderedPageBreak/>
        <w:t>I</w:t>
      </w:r>
      <w:r>
        <w:rPr>
          <w:rFonts w:ascii="Times New Roman" w:hAnsi="Times New Roman"/>
          <w:b/>
          <w:bCs/>
          <w:sz w:val="32"/>
          <w:szCs w:val="28"/>
        </w:rPr>
        <w:t>.Подготовительный этап</w:t>
      </w:r>
    </w:p>
    <w:p w:rsidR="00A458DA" w:rsidRDefault="008D2398">
      <w:pPr>
        <w:shd w:val="clear" w:color="auto" w:fill="FFFFFF"/>
        <w:spacing w:after="0" w:line="240" w:lineRule="auto"/>
        <w:ind w:left="720" w:firstLine="851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Задача: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Создать  условия для подготовки  ребенка к длительной коррекционной ра</w:t>
      </w:r>
      <w:r>
        <w:rPr>
          <w:rFonts w:ascii="Times New Roman" w:hAnsi="Times New Roman"/>
          <w:sz w:val="28"/>
          <w:szCs w:val="28"/>
        </w:rPr>
        <w:t>боте, а именно:</w:t>
      </w:r>
    </w:p>
    <w:p w:rsidR="00A458DA" w:rsidRDefault="008D2398">
      <w:pPr>
        <w:pStyle w:val="af"/>
        <w:numPr>
          <w:ilvl w:val="0"/>
          <w:numId w:val="42"/>
        </w:numPr>
        <w:shd w:val="clear" w:color="auto" w:fill="FFFFFF"/>
        <w:tabs>
          <w:tab w:val="left" w:pos="120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вызвать интерес к логопедическим занятиям,  потребность в них;</w:t>
      </w:r>
    </w:p>
    <w:p w:rsidR="00A458DA" w:rsidRDefault="008D2398">
      <w:pPr>
        <w:pStyle w:val="af"/>
        <w:numPr>
          <w:ilvl w:val="0"/>
          <w:numId w:val="42"/>
        </w:numPr>
        <w:shd w:val="clear" w:color="auto" w:fill="FFFFFF"/>
        <w:tabs>
          <w:tab w:val="left" w:pos="120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развивать слуховое внимание, память, фонематическое восприятие в играх и специальных упражнениях;</w:t>
      </w:r>
    </w:p>
    <w:p w:rsidR="00A458DA" w:rsidRDefault="008D2398">
      <w:pPr>
        <w:pStyle w:val="af"/>
        <w:numPr>
          <w:ilvl w:val="0"/>
          <w:numId w:val="42"/>
        </w:numPr>
        <w:shd w:val="clear" w:color="auto" w:fill="FFFFFF"/>
        <w:tabs>
          <w:tab w:val="left" w:pos="120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формировать    и    развивать   артикуляционную  моторику   до    уровня минима</w:t>
      </w:r>
      <w:r>
        <w:rPr>
          <w:rFonts w:ascii="Times New Roman" w:hAnsi="Times New Roman"/>
          <w:sz w:val="28"/>
          <w:szCs w:val="28"/>
        </w:rPr>
        <w:t>льной достаточности для постановки звуков;</w:t>
      </w:r>
    </w:p>
    <w:p w:rsidR="00A458DA" w:rsidRDefault="008D2398">
      <w:pPr>
        <w:pStyle w:val="af"/>
        <w:numPr>
          <w:ilvl w:val="0"/>
          <w:numId w:val="42"/>
        </w:numPr>
        <w:shd w:val="clear" w:color="auto" w:fill="FFFFFF"/>
        <w:tabs>
          <w:tab w:val="left" w:pos="120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укреплять    физическое     здоровье воспитанников логопедического пункта ДОУ    (консультации врачей -  узких  специалистов   при   необходимости медикаментозное   лечение,   массаж).</w:t>
      </w:r>
    </w:p>
    <w:p w:rsidR="00A458DA" w:rsidRDefault="00A458DA">
      <w:pPr>
        <w:shd w:val="clear" w:color="auto" w:fill="FFFFFF"/>
        <w:tabs>
          <w:tab w:val="left" w:pos="1205"/>
        </w:tabs>
        <w:spacing w:after="0" w:line="240" w:lineRule="auto"/>
        <w:ind w:left="1205" w:firstLine="284"/>
        <w:contextualSpacing/>
        <w:jc w:val="both"/>
        <w:rPr>
          <w:rFonts w:ascii="Times New Roman" w:hAnsi="Times New Roman"/>
          <w:sz w:val="28"/>
          <w:szCs w:val="28"/>
        </w:rPr>
      </w:pPr>
    </w:p>
    <w:p w:rsidR="00A458DA" w:rsidRDefault="008D2398">
      <w:pPr>
        <w:shd w:val="clear" w:color="auto" w:fill="FFFFFF"/>
        <w:tabs>
          <w:tab w:val="left" w:pos="1205"/>
        </w:tabs>
        <w:spacing w:after="0" w:line="240" w:lineRule="auto"/>
        <w:contextualSpacing/>
        <w:rPr>
          <w:rFonts w:ascii="Times New Roman" w:hAnsi="Times New Roman"/>
          <w:b/>
          <w:sz w:val="32"/>
          <w:szCs w:val="28"/>
        </w:rPr>
      </w:pPr>
      <w:r>
        <w:rPr>
          <w:rFonts w:ascii="Times New Roman" w:hAnsi="Times New Roman"/>
          <w:b/>
          <w:sz w:val="32"/>
          <w:szCs w:val="28"/>
          <w:lang w:val="en-US"/>
        </w:rPr>
        <w:t>II</w:t>
      </w:r>
      <w:r>
        <w:rPr>
          <w:rFonts w:ascii="Times New Roman" w:hAnsi="Times New Roman"/>
          <w:b/>
          <w:sz w:val="32"/>
          <w:szCs w:val="28"/>
        </w:rPr>
        <w:t xml:space="preserve">. Формирование </w:t>
      </w:r>
      <w:r>
        <w:rPr>
          <w:rFonts w:ascii="Times New Roman" w:hAnsi="Times New Roman"/>
          <w:b/>
          <w:sz w:val="32"/>
          <w:szCs w:val="28"/>
        </w:rPr>
        <w:t>произносительных умений и навыков</w:t>
      </w:r>
    </w:p>
    <w:p w:rsidR="00A458DA" w:rsidRDefault="008D2398">
      <w:pPr>
        <w:shd w:val="clear" w:color="auto" w:fill="FFFFFF"/>
        <w:tabs>
          <w:tab w:val="left" w:pos="426"/>
        </w:tabs>
        <w:spacing w:after="0" w:line="240" w:lineRule="auto"/>
        <w:ind w:left="720" w:firstLine="284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pacing w:val="-5"/>
          <w:sz w:val="28"/>
          <w:szCs w:val="28"/>
        </w:rPr>
        <w:t xml:space="preserve">         </w:t>
      </w:r>
      <w:r>
        <w:rPr>
          <w:rFonts w:ascii="Times New Roman" w:hAnsi="Times New Roman"/>
          <w:b/>
          <w:bCs/>
          <w:sz w:val="28"/>
          <w:szCs w:val="28"/>
        </w:rPr>
        <w:t>Задачи:</w:t>
      </w:r>
    </w:p>
    <w:p w:rsidR="00A458DA" w:rsidRDefault="008D2398">
      <w:pPr>
        <w:pStyle w:val="af"/>
        <w:numPr>
          <w:ilvl w:val="0"/>
          <w:numId w:val="43"/>
        </w:numPr>
        <w:shd w:val="clear" w:color="auto" w:fill="FFFFFF"/>
        <w:tabs>
          <w:tab w:val="left" w:pos="120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устранять  дефектное звукопроизношение;</w:t>
      </w:r>
    </w:p>
    <w:p w:rsidR="00A458DA" w:rsidRDefault="008D2398">
      <w:pPr>
        <w:pStyle w:val="af"/>
        <w:numPr>
          <w:ilvl w:val="0"/>
          <w:numId w:val="43"/>
        </w:numPr>
        <w:shd w:val="clear" w:color="auto" w:fill="FFFFFF"/>
        <w:tabs>
          <w:tab w:val="left" w:pos="120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развивать  умения  и навыки дифференцировать  звуки,     сходные артикуляционно  и акустически;</w:t>
      </w:r>
    </w:p>
    <w:p w:rsidR="00A458DA" w:rsidRDefault="008D2398">
      <w:pPr>
        <w:pStyle w:val="af"/>
        <w:numPr>
          <w:ilvl w:val="0"/>
          <w:numId w:val="43"/>
        </w:numPr>
        <w:shd w:val="clear" w:color="auto" w:fill="FFFFFF"/>
        <w:tabs>
          <w:tab w:val="left" w:pos="120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формировать  практические умения и навыки пользования исправленной (ф</w:t>
      </w:r>
      <w:r>
        <w:rPr>
          <w:rFonts w:ascii="Times New Roman" w:hAnsi="Times New Roman"/>
          <w:sz w:val="28"/>
          <w:szCs w:val="28"/>
        </w:rPr>
        <w:t xml:space="preserve">онетически чистой,  лексически развитой, грамматически  правильной) речью. </w:t>
      </w:r>
    </w:p>
    <w:p w:rsidR="00A458DA" w:rsidRDefault="008D2398">
      <w:pPr>
        <w:shd w:val="clear" w:color="auto" w:fill="FFFFFF"/>
        <w:tabs>
          <w:tab w:val="left" w:pos="1205"/>
        </w:tabs>
        <w:spacing w:after="0" w:line="240" w:lineRule="auto"/>
        <w:ind w:left="720" w:firstLine="284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</w:p>
    <w:p w:rsidR="00A458DA" w:rsidRDefault="008D2398">
      <w:pPr>
        <w:shd w:val="clear" w:color="auto" w:fill="FFFFFF"/>
        <w:tabs>
          <w:tab w:val="left" w:pos="1205"/>
        </w:tabs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Виды коррекционной работы на данном этапе:                                  1.</w:t>
      </w:r>
      <w:r>
        <w:rPr>
          <w:rFonts w:ascii="Times New Roman" w:hAnsi="Times New Roman"/>
          <w:b/>
          <w:spacing w:val="-2"/>
          <w:sz w:val="28"/>
          <w:szCs w:val="28"/>
        </w:rPr>
        <w:t>Постановка звуков в такой последовательности:</w:t>
      </w:r>
    </w:p>
    <w:p w:rsidR="00A458DA" w:rsidRDefault="008D2398">
      <w:pPr>
        <w:numPr>
          <w:ilvl w:val="0"/>
          <w:numId w:val="12"/>
        </w:numPr>
        <w:shd w:val="clear" w:color="auto" w:fill="FFFFFF"/>
        <w:spacing w:after="0" w:line="240" w:lineRule="auto"/>
        <w:ind w:firstLine="284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>свистящие С, 3, Ц, С’, 3'</w:t>
      </w:r>
    </w:p>
    <w:p w:rsidR="00A458DA" w:rsidRDefault="008D2398">
      <w:pPr>
        <w:numPr>
          <w:ilvl w:val="0"/>
          <w:numId w:val="12"/>
        </w:numPr>
        <w:shd w:val="clear" w:color="auto" w:fill="FFFFFF"/>
        <w:spacing w:after="0" w:line="240" w:lineRule="auto"/>
        <w:ind w:firstLine="284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5"/>
          <w:sz w:val="28"/>
          <w:szCs w:val="28"/>
        </w:rPr>
        <w:t xml:space="preserve">шипящий  Ш </w:t>
      </w:r>
    </w:p>
    <w:p w:rsidR="00A458DA" w:rsidRDefault="008D2398">
      <w:pPr>
        <w:widowControl w:val="0"/>
        <w:numPr>
          <w:ilvl w:val="0"/>
          <w:numId w:val="12"/>
        </w:numPr>
        <w:shd w:val="clear" w:color="auto" w:fill="FFFFFF"/>
        <w:tabs>
          <w:tab w:val="left" w:pos="1080"/>
        </w:tabs>
        <w:spacing w:after="0" w:line="240" w:lineRule="auto"/>
        <w:ind w:right="4223" w:firstLine="284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соноры</w:t>
      </w:r>
      <w:r>
        <w:rPr>
          <w:rFonts w:ascii="Times New Roman" w:hAnsi="Times New Roman"/>
          <w:sz w:val="28"/>
          <w:szCs w:val="28"/>
        </w:rPr>
        <w:t xml:space="preserve"> Л, Ль</w:t>
      </w:r>
    </w:p>
    <w:p w:rsidR="00A458DA" w:rsidRDefault="008D2398">
      <w:pPr>
        <w:widowControl w:val="0"/>
        <w:numPr>
          <w:ilvl w:val="0"/>
          <w:numId w:val="12"/>
        </w:numPr>
        <w:shd w:val="clear" w:color="auto" w:fill="FFFFFF"/>
        <w:tabs>
          <w:tab w:val="left" w:pos="1080"/>
        </w:tabs>
        <w:spacing w:after="0" w:line="240" w:lineRule="auto"/>
        <w:ind w:firstLine="284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>шипящий  Ж</w:t>
      </w:r>
    </w:p>
    <w:p w:rsidR="00A458DA" w:rsidRDefault="008D2398">
      <w:pPr>
        <w:widowControl w:val="0"/>
        <w:numPr>
          <w:ilvl w:val="0"/>
          <w:numId w:val="12"/>
        </w:numPr>
        <w:shd w:val="clear" w:color="auto" w:fill="FFFFFF"/>
        <w:tabs>
          <w:tab w:val="left" w:pos="1080"/>
        </w:tabs>
        <w:spacing w:after="0" w:line="240" w:lineRule="auto"/>
        <w:ind w:firstLine="284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>соноры  Р,  Р'</w:t>
      </w:r>
    </w:p>
    <w:p w:rsidR="00A458DA" w:rsidRDefault="008D2398">
      <w:pPr>
        <w:widowControl w:val="0"/>
        <w:numPr>
          <w:ilvl w:val="0"/>
          <w:numId w:val="12"/>
        </w:numPr>
        <w:shd w:val="clear" w:color="auto" w:fill="FFFFFF"/>
        <w:tabs>
          <w:tab w:val="left" w:pos="1080"/>
        </w:tabs>
        <w:spacing w:after="0" w:line="240" w:lineRule="auto"/>
        <w:ind w:firstLine="284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5"/>
          <w:sz w:val="28"/>
          <w:szCs w:val="28"/>
        </w:rPr>
        <w:t>шипящие Ч, Щ</w:t>
      </w:r>
      <w:r>
        <w:rPr>
          <w:rFonts w:ascii="Times New Roman" w:hAnsi="Times New Roman"/>
          <w:b/>
          <w:bCs/>
          <w:spacing w:val="-5"/>
          <w:sz w:val="28"/>
          <w:szCs w:val="28"/>
        </w:rPr>
        <w:br/>
        <w:t xml:space="preserve">                                           </w:t>
      </w:r>
    </w:p>
    <w:p w:rsidR="00A458DA" w:rsidRDefault="008D2398">
      <w:pPr>
        <w:widowControl w:val="0"/>
        <w:shd w:val="clear" w:color="auto" w:fill="FFFFFF"/>
        <w:tabs>
          <w:tab w:val="left" w:pos="1080"/>
        </w:tabs>
        <w:spacing w:after="0" w:line="240" w:lineRule="auto"/>
        <w:contextualSpacing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pacing w:val="-2"/>
          <w:sz w:val="28"/>
          <w:szCs w:val="28"/>
        </w:rPr>
        <w:t>Способ постановки:</w:t>
      </w:r>
    </w:p>
    <w:p w:rsidR="00A458DA" w:rsidRDefault="008D2398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Подготовительные упражнения (кроме артикуляционной гимнастики):</w:t>
      </w:r>
    </w:p>
    <w:p w:rsidR="00A458DA" w:rsidRDefault="008D2398">
      <w:pPr>
        <w:numPr>
          <w:ilvl w:val="0"/>
          <w:numId w:val="13"/>
        </w:numPr>
        <w:shd w:val="clear" w:color="auto" w:fill="FFFFFF"/>
        <w:spacing w:after="0" w:line="240" w:lineRule="auto"/>
        <w:ind w:firstLine="284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>для   свистящих:   «Улыбка»,   «Заборчик»,   «Лопатка»,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pacing w:val="-2"/>
          <w:sz w:val="28"/>
          <w:szCs w:val="28"/>
        </w:rPr>
        <w:t xml:space="preserve"> «Желобок», </w:t>
      </w:r>
      <w:r>
        <w:rPr>
          <w:rFonts w:ascii="Times New Roman" w:hAnsi="Times New Roman"/>
          <w:sz w:val="28"/>
          <w:szCs w:val="28"/>
        </w:rPr>
        <w:t>«Щеточка», «Фут</w:t>
      </w:r>
      <w:r>
        <w:rPr>
          <w:rFonts w:ascii="Times New Roman" w:hAnsi="Times New Roman"/>
          <w:sz w:val="28"/>
          <w:szCs w:val="28"/>
        </w:rPr>
        <w:t>бол»,   «Фокус»;</w:t>
      </w:r>
    </w:p>
    <w:p w:rsidR="00A458DA" w:rsidRDefault="008D2398">
      <w:pPr>
        <w:numPr>
          <w:ilvl w:val="0"/>
          <w:numId w:val="13"/>
        </w:numPr>
        <w:shd w:val="clear" w:color="auto" w:fill="FFFFFF"/>
        <w:spacing w:after="0" w:line="240" w:lineRule="auto"/>
        <w:ind w:right="442" w:firstLine="284"/>
        <w:contextualSpacing/>
        <w:jc w:val="both"/>
        <w:rPr>
          <w:rFonts w:ascii="Times New Roman" w:hAnsi="Times New Roman"/>
          <w:spacing w:val="-2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>для шипящих</w:t>
      </w:r>
      <w:r>
        <w:rPr>
          <w:rFonts w:ascii="Times New Roman" w:hAnsi="Times New Roman"/>
          <w:b/>
          <w:spacing w:val="-2"/>
          <w:sz w:val="28"/>
          <w:szCs w:val="28"/>
        </w:rPr>
        <w:t>:</w:t>
      </w:r>
      <w:r>
        <w:rPr>
          <w:rFonts w:ascii="Times New Roman" w:hAnsi="Times New Roman"/>
          <w:spacing w:val="-2"/>
          <w:sz w:val="28"/>
          <w:szCs w:val="28"/>
        </w:rPr>
        <w:t xml:space="preserve">  «Трубочка», «Вкусное варенье», «Чашечка»,  «Грибок», </w:t>
      </w:r>
      <w:r>
        <w:rPr>
          <w:rFonts w:ascii="Times New Roman" w:hAnsi="Times New Roman"/>
          <w:sz w:val="28"/>
          <w:szCs w:val="28"/>
        </w:rPr>
        <w:t>«Погреем руки»;</w:t>
      </w:r>
    </w:p>
    <w:p w:rsidR="00A458DA" w:rsidRDefault="008D2398">
      <w:pPr>
        <w:numPr>
          <w:ilvl w:val="0"/>
          <w:numId w:val="13"/>
        </w:numPr>
        <w:shd w:val="clear" w:color="auto" w:fill="FFFFFF"/>
        <w:spacing w:after="0" w:line="240" w:lineRule="auto"/>
        <w:ind w:right="442" w:firstLine="284"/>
        <w:contextualSpacing/>
        <w:jc w:val="both"/>
        <w:rPr>
          <w:rFonts w:ascii="Times New Roman" w:hAnsi="Times New Roman"/>
          <w:spacing w:val="-2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>для Р, Р'</w:t>
      </w:r>
      <w:r>
        <w:rPr>
          <w:rFonts w:ascii="Times New Roman" w:hAnsi="Times New Roman"/>
          <w:b/>
          <w:spacing w:val="-2"/>
          <w:sz w:val="28"/>
          <w:szCs w:val="28"/>
        </w:rPr>
        <w:t>:</w:t>
      </w:r>
      <w:r>
        <w:rPr>
          <w:rFonts w:ascii="Times New Roman" w:hAnsi="Times New Roman"/>
          <w:spacing w:val="-2"/>
          <w:sz w:val="28"/>
          <w:szCs w:val="28"/>
        </w:rPr>
        <w:t xml:space="preserve"> «Болтушка», «Маляр», «Индюк», «Лошадка»,     «Грибок», </w:t>
      </w:r>
      <w:r>
        <w:rPr>
          <w:rFonts w:ascii="Times New Roman" w:hAnsi="Times New Roman"/>
          <w:sz w:val="28"/>
          <w:szCs w:val="28"/>
        </w:rPr>
        <w:t>«Барабанщик», «Гармошка», «Пулемет»;</w:t>
      </w:r>
    </w:p>
    <w:p w:rsidR="00A458DA" w:rsidRDefault="008D2398">
      <w:pPr>
        <w:numPr>
          <w:ilvl w:val="0"/>
          <w:numId w:val="13"/>
        </w:numPr>
        <w:shd w:val="clear" w:color="auto" w:fill="FFFFFF"/>
        <w:spacing w:after="0" w:line="240" w:lineRule="auto"/>
        <w:ind w:right="442" w:firstLine="284"/>
        <w:contextualSpacing/>
        <w:jc w:val="both"/>
        <w:rPr>
          <w:rFonts w:ascii="Times New Roman" w:hAnsi="Times New Roman"/>
          <w:spacing w:val="-2"/>
          <w:sz w:val="28"/>
          <w:szCs w:val="28"/>
        </w:rPr>
      </w:pPr>
      <w:r>
        <w:rPr>
          <w:rFonts w:ascii="Times New Roman" w:hAnsi="Times New Roman"/>
          <w:spacing w:val="-1"/>
          <w:sz w:val="28"/>
          <w:szCs w:val="28"/>
        </w:rPr>
        <w:t xml:space="preserve">для Л: «Улыбка», «Лопатка», «Накажем язык». </w:t>
      </w:r>
    </w:p>
    <w:p w:rsidR="00A458DA" w:rsidRDefault="00A458DA">
      <w:pPr>
        <w:shd w:val="clear" w:color="auto" w:fill="FFFFFF"/>
        <w:spacing w:after="0" w:line="240" w:lineRule="auto"/>
        <w:ind w:left="720" w:right="-29" w:firstLine="284"/>
        <w:contextualSpacing/>
        <w:jc w:val="both"/>
        <w:rPr>
          <w:rFonts w:ascii="Times New Roman" w:hAnsi="Times New Roman"/>
          <w:spacing w:val="-2"/>
          <w:sz w:val="28"/>
          <w:szCs w:val="28"/>
        </w:rPr>
      </w:pPr>
    </w:p>
    <w:p w:rsidR="00A458DA" w:rsidRDefault="008D2398">
      <w:pPr>
        <w:shd w:val="clear" w:color="auto" w:fill="FFFFFF"/>
        <w:spacing w:after="0" w:line="240" w:lineRule="auto"/>
        <w:ind w:left="720" w:right="-29"/>
        <w:contextualSpacing/>
        <w:jc w:val="both"/>
        <w:rPr>
          <w:rFonts w:ascii="Times New Roman" w:hAnsi="Times New Roman"/>
          <w:b/>
          <w:spacing w:val="-2"/>
          <w:sz w:val="28"/>
          <w:szCs w:val="28"/>
        </w:rPr>
      </w:pPr>
      <w:r>
        <w:rPr>
          <w:rFonts w:ascii="Times New Roman" w:hAnsi="Times New Roman"/>
          <w:b/>
          <w:spacing w:val="-2"/>
          <w:sz w:val="28"/>
          <w:szCs w:val="28"/>
        </w:rPr>
        <w:t xml:space="preserve">Работа по постановке звуков проводится только  индивидуально.             </w:t>
      </w:r>
    </w:p>
    <w:p w:rsidR="00A458DA" w:rsidRDefault="008D2398">
      <w:pPr>
        <w:shd w:val="clear" w:color="auto" w:fill="FFFFFF"/>
        <w:spacing w:after="0" w:line="240" w:lineRule="auto"/>
        <w:ind w:left="720" w:firstLine="284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pacing w:val="-6"/>
          <w:sz w:val="28"/>
          <w:szCs w:val="28"/>
        </w:rPr>
        <w:t>2. Автоматизация каждого исправленного звука в слогах:</w:t>
      </w:r>
    </w:p>
    <w:p w:rsidR="00A458DA" w:rsidRDefault="008D2398">
      <w:pPr>
        <w:shd w:val="clear" w:color="auto" w:fill="FFFFFF"/>
        <w:spacing w:after="0" w:line="240" w:lineRule="auto"/>
        <w:ind w:left="720" w:firstLine="692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1"/>
          <w:sz w:val="28"/>
          <w:szCs w:val="28"/>
        </w:rPr>
        <w:lastRenderedPageBreak/>
        <w:t>По мере постановки может проводиться как индивидуально, так в подгруппе:</w:t>
      </w:r>
    </w:p>
    <w:p w:rsidR="00A458DA" w:rsidRDefault="008D2398">
      <w:pPr>
        <w:pStyle w:val="af"/>
        <w:numPr>
          <w:ilvl w:val="0"/>
          <w:numId w:val="44"/>
        </w:numPr>
        <w:shd w:val="clear" w:color="auto" w:fill="FFFFFF"/>
        <w:tabs>
          <w:tab w:val="left" w:pos="1138"/>
        </w:tabs>
        <w:spacing w:after="0" w:line="240" w:lineRule="auto"/>
        <w:ind w:right="-2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 xml:space="preserve">3, Ш, Ж, С, 3', Л' автоматизируются вначале в прямых слогах, затем в </w:t>
      </w:r>
      <w:r>
        <w:rPr>
          <w:rFonts w:ascii="Times New Roman" w:hAnsi="Times New Roman"/>
          <w:spacing w:val="-1"/>
          <w:sz w:val="28"/>
          <w:szCs w:val="28"/>
        </w:rPr>
        <w:t xml:space="preserve">обратных и в последнюю очередь - </w:t>
      </w:r>
      <w:r>
        <w:rPr>
          <w:rFonts w:ascii="Times New Roman" w:hAnsi="Times New Roman"/>
          <w:sz w:val="28"/>
          <w:szCs w:val="28"/>
        </w:rPr>
        <w:t>в слогах со стечением  согласных;</w:t>
      </w:r>
    </w:p>
    <w:p w:rsidR="00A458DA" w:rsidRDefault="008D2398">
      <w:pPr>
        <w:pStyle w:val="af"/>
        <w:numPr>
          <w:ilvl w:val="0"/>
          <w:numId w:val="44"/>
        </w:numPr>
        <w:shd w:val="clear" w:color="auto" w:fill="FFFFFF"/>
        <w:tabs>
          <w:tab w:val="left" w:pos="1138"/>
        </w:tabs>
        <w:spacing w:after="0" w:line="240" w:lineRule="auto"/>
        <w:ind w:right="-2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 xml:space="preserve">Ц, Ч, Щ, Л - наоборот: сначала в обратных слогах, в прямых и со </w:t>
      </w:r>
      <w:r>
        <w:rPr>
          <w:rFonts w:ascii="Times New Roman" w:hAnsi="Times New Roman"/>
          <w:sz w:val="28"/>
          <w:szCs w:val="28"/>
        </w:rPr>
        <w:t>стечением согдасных;</w:t>
      </w:r>
    </w:p>
    <w:p w:rsidR="00A458DA" w:rsidRDefault="008D2398">
      <w:pPr>
        <w:pStyle w:val="af"/>
        <w:numPr>
          <w:ilvl w:val="0"/>
          <w:numId w:val="44"/>
        </w:numPr>
        <w:shd w:val="clear" w:color="auto" w:fill="FFFFFF"/>
        <w:tabs>
          <w:tab w:val="left" w:pos="1138"/>
        </w:tabs>
        <w:spacing w:after="0" w:line="240" w:lineRule="auto"/>
        <w:ind w:right="-2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 xml:space="preserve">Р, Р' можно начинать автоматизировать с проторного аналога и параллельно </w:t>
      </w:r>
      <w:r>
        <w:rPr>
          <w:rFonts w:ascii="Times New Roman" w:hAnsi="Times New Roman"/>
          <w:sz w:val="28"/>
          <w:szCs w:val="28"/>
        </w:rPr>
        <w:t>вырабатывать вибрацию.</w:t>
      </w:r>
    </w:p>
    <w:p w:rsidR="00A458DA" w:rsidRDefault="00A458DA">
      <w:pPr>
        <w:shd w:val="clear" w:color="auto" w:fill="FFFFFF"/>
        <w:spacing w:after="0" w:line="240" w:lineRule="auto"/>
        <w:ind w:left="1195" w:firstLine="284"/>
        <w:contextualSpacing/>
        <w:jc w:val="both"/>
        <w:rPr>
          <w:rFonts w:ascii="Times New Roman" w:hAnsi="Times New Roman"/>
          <w:sz w:val="28"/>
          <w:szCs w:val="28"/>
        </w:rPr>
      </w:pPr>
    </w:p>
    <w:p w:rsidR="00A458DA" w:rsidRDefault="008D2398">
      <w:pPr>
        <w:shd w:val="clear" w:color="auto" w:fill="FFFFFF"/>
        <w:spacing w:after="0" w:line="240" w:lineRule="auto"/>
        <w:ind w:left="720" w:right="-54" w:firstLine="284"/>
        <w:contextualSpacing/>
        <w:jc w:val="both"/>
        <w:rPr>
          <w:rFonts w:ascii="Times New Roman" w:hAnsi="Times New Roman"/>
          <w:b/>
          <w:bCs/>
          <w:spacing w:val="-6"/>
          <w:sz w:val="28"/>
          <w:szCs w:val="28"/>
        </w:rPr>
      </w:pPr>
      <w:r>
        <w:rPr>
          <w:rFonts w:ascii="Times New Roman" w:hAnsi="Times New Roman"/>
          <w:b/>
          <w:bCs/>
          <w:spacing w:val="-6"/>
          <w:sz w:val="28"/>
          <w:szCs w:val="28"/>
        </w:rPr>
        <w:t>3.Автоматизация каждого исправленного звука в словах.</w:t>
      </w:r>
    </w:p>
    <w:p w:rsidR="00A458DA" w:rsidRDefault="008D2398">
      <w:pPr>
        <w:shd w:val="clear" w:color="auto" w:fill="FFFFFF"/>
        <w:spacing w:after="0" w:line="240" w:lineRule="auto"/>
        <w:ind w:left="720" w:right="-54" w:firstLine="284"/>
        <w:contextualSpacing/>
        <w:jc w:val="both"/>
        <w:rPr>
          <w:rFonts w:ascii="Times New Roman" w:hAnsi="Times New Roman"/>
          <w:spacing w:val="-2"/>
          <w:sz w:val="28"/>
          <w:szCs w:val="28"/>
        </w:rPr>
      </w:pPr>
      <w:r>
        <w:rPr>
          <w:rFonts w:ascii="Times New Roman" w:hAnsi="Times New Roman"/>
          <w:bCs/>
          <w:spacing w:val="-6"/>
          <w:sz w:val="28"/>
          <w:szCs w:val="28"/>
        </w:rPr>
        <w:t>Пр</w:t>
      </w:r>
      <w:r>
        <w:rPr>
          <w:rFonts w:ascii="Times New Roman" w:hAnsi="Times New Roman"/>
          <w:spacing w:val="-2"/>
          <w:sz w:val="28"/>
          <w:szCs w:val="28"/>
        </w:rPr>
        <w:t>оводится по следам автоматизации в слогах, в той же  последовательности. По мере овладения произношение</w:t>
      </w:r>
      <w:r>
        <w:rPr>
          <w:rFonts w:ascii="Times New Roman" w:hAnsi="Times New Roman"/>
          <w:spacing w:val="-2"/>
          <w:sz w:val="28"/>
          <w:szCs w:val="28"/>
        </w:rPr>
        <w:t>м каждого слога он немедленно вводится и закрепляется в словах с данным слогом. Для проведения работы по автоматизации звуков в словах дети со сходными дефектами объединяются в подгруппы. Вся дальнейшая коррекционная работа проводится в подгруппах.</w:t>
      </w:r>
    </w:p>
    <w:p w:rsidR="00A458DA" w:rsidRDefault="008D2398">
      <w:pPr>
        <w:shd w:val="clear" w:color="auto" w:fill="FFFFFF"/>
        <w:spacing w:after="0" w:line="240" w:lineRule="auto"/>
        <w:ind w:left="720" w:firstLine="284"/>
        <w:contextualSpacing/>
        <w:jc w:val="both"/>
        <w:rPr>
          <w:rFonts w:ascii="Times New Roman" w:hAnsi="Times New Roman"/>
          <w:b/>
          <w:bCs/>
          <w:spacing w:val="-6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4.</w:t>
      </w:r>
      <w:r>
        <w:rPr>
          <w:rFonts w:ascii="Times New Roman" w:hAnsi="Times New Roman"/>
          <w:b/>
          <w:bCs/>
          <w:spacing w:val="-6"/>
          <w:sz w:val="28"/>
          <w:szCs w:val="28"/>
        </w:rPr>
        <w:t>Автом</w:t>
      </w:r>
      <w:r>
        <w:rPr>
          <w:rFonts w:ascii="Times New Roman" w:hAnsi="Times New Roman"/>
          <w:b/>
          <w:bCs/>
          <w:spacing w:val="-6"/>
          <w:sz w:val="28"/>
          <w:szCs w:val="28"/>
        </w:rPr>
        <w:t>атизация звуков в предложениях.</w:t>
      </w:r>
    </w:p>
    <w:p w:rsidR="00A458DA" w:rsidRDefault="008D2398">
      <w:pPr>
        <w:shd w:val="clear" w:color="auto" w:fill="FFFFFF"/>
        <w:spacing w:after="0" w:line="240" w:lineRule="auto"/>
        <w:ind w:left="720" w:firstLine="284"/>
        <w:contextualSpacing/>
        <w:jc w:val="both"/>
        <w:rPr>
          <w:rFonts w:ascii="Times New Roman" w:hAnsi="Times New Roman"/>
          <w:bCs/>
          <w:spacing w:val="-6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 xml:space="preserve"> Каждое отработанное в произношении слово немедленно включается в отдельные предложения, затем в небольшие рассказы, подбираются потешки, чистоговорки, стихотворения с данным словом</w:t>
      </w:r>
      <w:r>
        <w:rPr>
          <w:rFonts w:ascii="Times New Roman" w:hAnsi="Times New Roman"/>
          <w:sz w:val="28"/>
          <w:szCs w:val="28"/>
        </w:rPr>
        <w:t>.</w:t>
      </w:r>
    </w:p>
    <w:p w:rsidR="00A458DA" w:rsidRDefault="008D2398">
      <w:pPr>
        <w:shd w:val="clear" w:color="auto" w:fill="FFFFFF"/>
        <w:spacing w:after="0" w:line="240" w:lineRule="auto"/>
        <w:ind w:left="720" w:firstLine="284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5.Дифференциация звуков:  </w:t>
      </w:r>
    </w:p>
    <w:p w:rsidR="00A458DA" w:rsidRDefault="008D2398">
      <w:pPr>
        <w:pStyle w:val="af"/>
        <w:numPr>
          <w:ilvl w:val="0"/>
          <w:numId w:val="45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 – З,   СЬ – </w:t>
      </w:r>
      <w:r>
        <w:rPr>
          <w:rFonts w:ascii="Times New Roman" w:hAnsi="Times New Roman"/>
          <w:sz w:val="28"/>
          <w:szCs w:val="28"/>
        </w:rPr>
        <w:t xml:space="preserve">Ц,   С – Ш;   </w:t>
      </w:r>
    </w:p>
    <w:p w:rsidR="00A458DA" w:rsidRDefault="008D2398">
      <w:pPr>
        <w:pStyle w:val="af"/>
        <w:numPr>
          <w:ilvl w:val="0"/>
          <w:numId w:val="45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 – З,   Ж – Ш;</w:t>
      </w:r>
    </w:p>
    <w:p w:rsidR="00A458DA" w:rsidRDefault="008D2398">
      <w:pPr>
        <w:pStyle w:val="af"/>
        <w:numPr>
          <w:ilvl w:val="0"/>
          <w:numId w:val="45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Ч – ТЬ,   Ч – СЬ,    Ч – Щ; </w:t>
      </w:r>
    </w:p>
    <w:p w:rsidR="00A458DA" w:rsidRDefault="008D2398">
      <w:pPr>
        <w:pStyle w:val="af"/>
        <w:numPr>
          <w:ilvl w:val="0"/>
          <w:numId w:val="45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Щ – С, Щ – ТЬ, Щ – Ч, Щ – Ш;</w:t>
      </w:r>
    </w:p>
    <w:p w:rsidR="00A458DA" w:rsidRDefault="008D2398">
      <w:pPr>
        <w:pStyle w:val="af"/>
        <w:numPr>
          <w:ilvl w:val="0"/>
          <w:numId w:val="45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 – Л,   Р – РЬ,   РЬ – ЛЬ,   РЬ – Й,    ЛЬ – Л</w:t>
      </w:r>
    </w:p>
    <w:p w:rsidR="00A458DA" w:rsidRDefault="008D2398">
      <w:pPr>
        <w:shd w:val="clear" w:color="auto" w:fill="FFFFFF"/>
        <w:spacing w:after="0" w:line="240" w:lineRule="auto"/>
        <w:ind w:left="720" w:firstLine="284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6.Автоматизация в спонтанной речи.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A458DA" w:rsidRDefault="008D2398">
      <w:pPr>
        <w:shd w:val="clear" w:color="auto" w:fill="FFFFFF"/>
        <w:spacing w:after="0" w:line="240" w:lineRule="auto"/>
        <w:ind w:left="720" w:firstLine="284"/>
        <w:contextualSpacing/>
        <w:jc w:val="both"/>
        <w:rPr>
          <w:rFonts w:ascii="Times New Roman" w:hAnsi="Times New Roman"/>
          <w:spacing w:val="-2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(в </w:t>
      </w:r>
      <w:r>
        <w:rPr>
          <w:rFonts w:ascii="Times New Roman" w:hAnsi="Times New Roman"/>
          <w:spacing w:val="-2"/>
          <w:sz w:val="28"/>
          <w:szCs w:val="28"/>
        </w:rPr>
        <w:t xml:space="preserve">диалогической речи, в играх, развлечениях, режимных моментах, экскурсиях, труде </w:t>
      </w:r>
      <w:r>
        <w:rPr>
          <w:rFonts w:ascii="Times New Roman" w:hAnsi="Times New Roman"/>
          <w:spacing w:val="-2"/>
          <w:sz w:val="28"/>
          <w:szCs w:val="28"/>
        </w:rPr>
        <w:t>и т. д.).</w:t>
      </w:r>
    </w:p>
    <w:p w:rsidR="00A458DA" w:rsidRDefault="00A458DA">
      <w:pPr>
        <w:pStyle w:val="af"/>
        <w:spacing w:after="0" w:line="240" w:lineRule="auto"/>
        <w:ind w:left="0" w:firstLine="284"/>
        <w:rPr>
          <w:b/>
          <w:sz w:val="28"/>
          <w:szCs w:val="28"/>
        </w:rPr>
      </w:pPr>
    </w:p>
    <w:p w:rsidR="00A458DA" w:rsidRDefault="00A458DA">
      <w:pPr>
        <w:pStyle w:val="af"/>
        <w:spacing w:after="0" w:line="240" w:lineRule="auto"/>
        <w:ind w:left="0" w:firstLine="284"/>
        <w:rPr>
          <w:b/>
          <w:sz w:val="28"/>
          <w:szCs w:val="28"/>
        </w:rPr>
      </w:pPr>
    </w:p>
    <w:p w:rsidR="00A458DA" w:rsidRDefault="00A458DA">
      <w:pPr>
        <w:pStyle w:val="af"/>
        <w:spacing w:after="0" w:line="240" w:lineRule="auto"/>
        <w:ind w:left="0" w:firstLine="284"/>
        <w:rPr>
          <w:b/>
          <w:sz w:val="28"/>
          <w:szCs w:val="28"/>
        </w:rPr>
      </w:pPr>
    </w:p>
    <w:p w:rsidR="00A458DA" w:rsidRDefault="00A458DA">
      <w:pPr>
        <w:pStyle w:val="af"/>
        <w:spacing w:after="0" w:line="240" w:lineRule="auto"/>
        <w:ind w:left="0" w:firstLine="284"/>
        <w:rPr>
          <w:b/>
          <w:sz w:val="28"/>
          <w:szCs w:val="28"/>
        </w:rPr>
      </w:pPr>
    </w:p>
    <w:p w:rsidR="00A458DA" w:rsidRDefault="00A458DA">
      <w:pPr>
        <w:pStyle w:val="af"/>
        <w:spacing w:after="0" w:line="240" w:lineRule="auto"/>
        <w:ind w:left="0" w:firstLine="284"/>
        <w:rPr>
          <w:b/>
          <w:sz w:val="28"/>
          <w:szCs w:val="28"/>
        </w:rPr>
      </w:pPr>
    </w:p>
    <w:p w:rsidR="00A458DA" w:rsidRDefault="00A458DA">
      <w:pPr>
        <w:pStyle w:val="af"/>
        <w:spacing w:after="0" w:line="240" w:lineRule="auto"/>
        <w:ind w:left="0" w:firstLine="284"/>
        <w:rPr>
          <w:b/>
          <w:sz w:val="28"/>
          <w:szCs w:val="28"/>
        </w:rPr>
      </w:pPr>
    </w:p>
    <w:p w:rsidR="00A458DA" w:rsidRDefault="00A458DA">
      <w:pPr>
        <w:pStyle w:val="af"/>
        <w:spacing w:after="0" w:line="240" w:lineRule="auto"/>
        <w:ind w:left="0" w:firstLine="284"/>
        <w:rPr>
          <w:b/>
          <w:sz w:val="28"/>
          <w:szCs w:val="28"/>
        </w:rPr>
      </w:pPr>
    </w:p>
    <w:p w:rsidR="00A458DA" w:rsidRDefault="00A458DA">
      <w:pPr>
        <w:pStyle w:val="af"/>
        <w:spacing w:after="0" w:line="240" w:lineRule="auto"/>
        <w:ind w:left="0" w:firstLine="284"/>
        <w:rPr>
          <w:b/>
          <w:sz w:val="28"/>
          <w:szCs w:val="28"/>
        </w:rPr>
      </w:pPr>
    </w:p>
    <w:p w:rsidR="00A458DA" w:rsidRDefault="00A458DA">
      <w:pPr>
        <w:pStyle w:val="af"/>
        <w:spacing w:after="0" w:line="240" w:lineRule="auto"/>
        <w:ind w:left="0" w:firstLine="284"/>
        <w:rPr>
          <w:b/>
          <w:sz w:val="28"/>
          <w:szCs w:val="28"/>
        </w:rPr>
      </w:pPr>
    </w:p>
    <w:p w:rsidR="00A458DA" w:rsidRDefault="00A458DA">
      <w:pPr>
        <w:pStyle w:val="af"/>
        <w:spacing w:after="0" w:line="240" w:lineRule="auto"/>
        <w:ind w:left="0" w:firstLine="284"/>
        <w:rPr>
          <w:b/>
          <w:sz w:val="28"/>
          <w:szCs w:val="28"/>
        </w:rPr>
      </w:pPr>
    </w:p>
    <w:p w:rsidR="00A458DA" w:rsidRDefault="00A458DA">
      <w:pPr>
        <w:pStyle w:val="af"/>
        <w:spacing w:after="0" w:line="240" w:lineRule="auto"/>
        <w:ind w:left="0" w:firstLine="284"/>
        <w:rPr>
          <w:b/>
          <w:sz w:val="28"/>
          <w:szCs w:val="28"/>
        </w:rPr>
      </w:pPr>
    </w:p>
    <w:p w:rsidR="00A458DA" w:rsidRDefault="00A458DA">
      <w:pPr>
        <w:pStyle w:val="af"/>
        <w:spacing w:after="0" w:line="240" w:lineRule="auto"/>
        <w:ind w:left="0" w:firstLine="284"/>
        <w:rPr>
          <w:b/>
          <w:sz w:val="28"/>
          <w:szCs w:val="28"/>
        </w:rPr>
      </w:pPr>
    </w:p>
    <w:p w:rsidR="00A458DA" w:rsidRDefault="00A458DA">
      <w:pPr>
        <w:pStyle w:val="af"/>
        <w:spacing w:after="0" w:line="240" w:lineRule="auto"/>
        <w:ind w:left="0" w:firstLine="284"/>
        <w:rPr>
          <w:b/>
          <w:sz w:val="28"/>
          <w:szCs w:val="28"/>
        </w:rPr>
      </w:pPr>
    </w:p>
    <w:p w:rsidR="00A458DA" w:rsidRDefault="00A458DA">
      <w:pPr>
        <w:pStyle w:val="af"/>
        <w:spacing w:after="0" w:line="240" w:lineRule="auto"/>
        <w:ind w:left="0" w:firstLine="284"/>
        <w:rPr>
          <w:b/>
          <w:sz w:val="28"/>
          <w:szCs w:val="28"/>
        </w:rPr>
      </w:pPr>
    </w:p>
    <w:p w:rsidR="00A458DA" w:rsidRDefault="00A458DA">
      <w:pPr>
        <w:pStyle w:val="af"/>
        <w:spacing w:after="0" w:line="240" w:lineRule="auto"/>
        <w:ind w:left="0" w:firstLine="284"/>
        <w:rPr>
          <w:b/>
          <w:sz w:val="28"/>
          <w:szCs w:val="28"/>
        </w:rPr>
      </w:pPr>
    </w:p>
    <w:p w:rsidR="00A458DA" w:rsidRDefault="00A458DA">
      <w:pPr>
        <w:pStyle w:val="af"/>
        <w:spacing w:after="0" w:line="240" w:lineRule="auto"/>
        <w:ind w:left="0" w:firstLine="284"/>
        <w:rPr>
          <w:b/>
          <w:sz w:val="28"/>
          <w:szCs w:val="28"/>
        </w:rPr>
      </w:pPr>
    </w:p>
    <w:p w:rsidR="00A458DA" w:rsidRDefault="00A458DA">
      <w:pPr>
        <w:pStyle w:val="af"/>
        <w:spacing w:after="0" w:line="240" w:lineRule="auto"/>
        <w:ind w:left="0" w:firstLine="284"/>
        <w:rPr>
          <w:b/>
          <w:sz w:val="28"/>
          <w:szCs w:val="28"/>
        </w:rPr>
      </w:pPr>
    </w:p>
    <w:p w:rsidR="00A458DA" w:rsidRDefault="008D2398">
      <w:pPr>
        <w:pStyle w:val="af7"/>
        <w:spacing w:line="240" w:lineRule="auto"/>
        <w:jc w:val="center"/>
        <w:rPr>
          <w:b/>
          <w:sz w:val="28"/>
          <w:szCs w:val="28"/>
        </w:rPr>
      </w:pPr>
      <w:r>
        <w:rPr>
          <w:rFonts w:ascii="Tinos" w:hAnsi="Tinos"/>
          <w:b/>
          <w:bCs/>
          <w:sz w:val="28"/>
          <w:szCs w:val="28"/>
        </w:rPr>
        <w:t>Краткая презентация рабочей программы учителя-логопеда МБДОУ д/с №5 «Звоночек» посёлка Тарасовский.</w:t>
      </w:r>
    </w:p>
    <w:p w:rsidR="00A458DA" w:rsidRDefault="008D2398">
      <w:pPr>
        <w:pStyle w:val="af7"/>
        <w:spacing w:line="240" w:lineRule="auto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 xml:space="preserve"> </w:t>
      </w:r>
      <w:r>
        <w:rPr>
          <w:rFonts w:ascii="Tinos" w:hAnsi="Tinos"/>
          <w:sz w:val="28"/>
          <w:szCs w:val="28"/>
        </w:rPr>
        <w:t>Одним из подходов к созданию системы помощи детям с проблемами в развитии является дальнейшее развитие систем коррекционно-развивающего и компенсирующего обучения, которые нацелены на создание наиболее адекватных педагогических условий для детей, имеющих п</w:t>
      </w:r>
      <w:r>
        <w:rPr>
          <w:rFonts w:ascii="Tinos" w:hAnsi="Tinos"/>
          <w:sz w:val="28"/>
          <w:szCs w:val="28"/>
        </w:rPr>
        <w:t>роблемы в развитии. В этих условиях требуется повышенное внимание к вопросам охраны здоровья детей, личностно-ориентированный подход в образовательном процессе, помощь специалистов, готовых осуществлять активное взаимодействие с учётом познавательно-речевы</w:t>
      </w:r>
      <w:r>
        <w:rPr>
          <w:rFonts w:ascii="Tinos" w:hAnsi="Tinos"/>
          <w:sz w:val="28"/>
          <w:szCs w:val="28"/>
        </w:rPr>
        <w:t>х, физических и психологических возможностей детей. В МБДОУ д/с № 5 «Звоночек» осуществляется коррекция нарушений речи в условиях логопедического пункта. В связи с тем, что в общеобразовательных дошкольных учреждениях возросло количество детей с нарушениям</w:t>
      </w:r>
      <w:r>
        <w:rPr>
          <w:rFonts w:ascii="Tinos" w:hAnsi="Tinos"/>
          <w:sz w:val="28"/>
          <w:szCs w:val="28"/>
        </w:rPr>
        <w:t>и речи, в том числе и детей с тяжелыми нарушениями речи, такими как, общее недоразвитие речи, возникла необходимость введения на логопедическом пункте при дошкольном учреждении специализированных программ по коррекции данных нарушений. Исходя из этого, лог</w:t>
      </w:r>
      <w:r>
        <w:rPr>
          <w:rFonts w:ascii="Tinos" w:hAnsi="Tinos"/>
          <w:sz w:val="28"/>
          <w:szCs w:val="28"/>
        </w:rPr>
        <w:t xml:space="preserve">опедическую деятельность необходимо адаптировать к условиям работы на логопедическом пункте при массовом детском саде. </w:t>
      </w:r>
    </w:p>
    <w:p w:rsidR="00A458DA" w:rsidRDefault="008D2398">
      <w:pPr>
        <w:pStyle w:val="af7"/>
        <w:spacing w:line="240" w:lineRule="auto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>Детей с речевыми нарушениями рассматривают как группу педагогического риска, потому что их физиологические и психические особенности зат</w:t>
      </w:r>
      <w:r>
        <w:rPr>
          <w:rFonts w:ascii="Tinos" w:hAnsi="Tinos"/>
          <w:sz w:val="28"/>
          <w:szCs w:val="28"/>
        </w:rPr>
        <w:t>рудняют успешное овладение ими учебным материалом в школе. Готовность к школьному обучению во многом зависит от своевременного преодоления нарушений речи. Дети с речевыми нарушениями нуждаются в особой организации коррекционно-логопедической помощи, содерж</w:t>
      </w:r>
      <w:r>
        <w:rPr>
          <w:rFonts w:ascii="Tinos" w:hAnsi="Tinos"/>
          <w:sz w:val="28"/>
          <w:szCs w:val="28"/>
        </w:rPr>
        <w:t xml:space="preserve">ание, формы и методы которой должны быть адекватны возможностям и индивидуальным особенностям детей. </w:t>
      </w:r>
    </w:p>
    <w:p w:rsidR="00A458DA" w:rsidRDefault="008D2398">
      <w:pPr>
        <w:pStyle w:val="af7"/>
        <w:spacing w:line="240" w:lineRule="auto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 xml:space="preserve">В основу логопедической работы (деятельности логопеда по коррекции речевых нарушений) положены традиционные, классические программы: </w:t>
      </w:r>
    </w:p>
    <w:p w:rsidR="00A458DA" w:rsidRDefault="008D2398">
      <w:pPr>
        <w:pStyle w:val="af7"/>
        <w:spacing w:line="240" w:lineRule="auto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 xml:space="preserve">1. Программа обучения детей с недоразвитием фонетического строя речи (для детей подготовительной к школе группы) Сост.: Каше Г.А., Филичева Т.Б. М.: Просвещение, 1978. </w:t>
      </w:r>
    </w:p>
    <w:p w:rsidR="00A458DA" w:rsidRDefault="008D2398">
      <w:pPr>
        <w:pStyle w:val="af7"/>
        <w:spacing w:line="240" w:lineRule="auto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>2. Воспитание и обучение детей дошкольного возраста с фонетикофонематическим недоразвит</w:t>
      </w:r>
      <w:r>
        <w:rPr>
          <w:rFonts w:ascii="Tinos" w:hAnsi="Tinos"/>
          <w:sz w:val="28"/>
          <w:szCs w:val="28"/>
        </w:rPr>
        <w:t xml:space="preserve">ием (старшая группа). Программа и методические рекомендации. Филичева Т.Б., Чиркина Г.В. М.: 2004. </w:t>
      </w:r>
    </w:p>
    <w:p w:rsidR="00A458DA" w:rsidRDefault="008D2398">
      <w:pPr>
        <w:pStyle w:val="af7"/>
        <w:spacing w:line="240" w:lineRule="auto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lastRenderedPageBreak/>
        <w:t>3. Программа коррекционного обучения и воспитание детей с общим недоразвитием речи 6-го года жизни. Программа и методические рекомендации. Филичева Т.Б., Чи</w:t>
      </w:r>
      <w:r>
        <w:rPr>
          <w:rFonts w:ascii="Tinos" w:hAnsi="Tinos"/>
          <w:sz w:val="28"/>
          <w:szCs w:val="28"/>
        </w:rPr>
        <w:t xml:space="preserve">ркина Г.В. М.: 1989. </w:t>
      </w:r>
    </w:p>
    <w:p w:rsidR="00A458DA" w:rsidRDefault="008D2398">
      <w:pPr>
        <w:pStyle w:val="af7"/>
        <w:spacing w:line="240" w:lineRule="auto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 xml:space="preserve">4. Программа коррекционного обучения и воспитание детей 5-летнего возраста с общим недоразвитием речи. Программа и методические рекомендации. Филичева Т.Б., Чиркина Г.В. М.: 1991. </w:t>
      </w:r>
    </w:p>
    <w:p w:rsidR="00A458DA" w:rsidRDefault="008D2398">
      <w:pPr>
        <w:pStyle w:val="af7"/>
        <w:spacing w:line="240" w:lineRule="auto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>5. Воспитание и обучение детей с ФФН (подготовительна</w:t>
      </w:r>
      <w:r>
        <w:rPr>
          <w:rFonts w:ascii="Tinos" w:hAnsi="Tinos"/>
          <w:sz w:val="28"/>
          <w:szCs w:val="28"/>
        </w:rPr>
        <w:t xml:space="preserve">я группа). Программа и методические рекомендации для образовательных учреждений компенсирующего вида. Филичева Т.Б., Чиркина Г.В., Лагутина А.В. М.: 2004. </w:t>
      </w:r>
    </w:p>
    <w:p w:rsidR="00A458DA" w:rsidRDefault="008D2398">
      <w:pPr>
        <w:pStyle w:val="af7"/>
        <w:spacing w:line="240" w:lineRule="auto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>6. Программа коррекционно-развивающей работы в логопедической группе детского сада с общим недоразви</w:t>
      </w:r>
      <w:r>
        <w:rPr>
          <w:rFonts w:ascii="Tinos" w:hAnsi="Tinos"/>
          <w:sz w:val="28"/>
          <w:szCs w:val="28"/>
        </w:rPr>
        <w:t xml:space="preserve">тием речи (4-7 лет). Нищева Н. В. СПб.: 2006. </w:t>
      </w:r>
    </w:p>
    <w:p w:rsidR="00A458DA" w:rsidRDefault="008D2398">
      <w:pPr>
        <w:pStyle w:val="af7"/>
        <w:spacing w:line="240" w:lineRule="auto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>Данные программы рассчитаны на работу в условиях логопедических групп специального детского сада, в связи с чем, не совсем подходят для использования на логопедическом пункте общеразвивающего детского сада и н</w:t>
      </w:r>
      <w:r>
        <w:rPr>
          <w:rFonts w:ascii="Tinos" w:hAnsi="Tinos"/>
          <w:sz w:val="28"/>
          <w:szCs w:val="28"/>
        </w:rPr>
        <w:t>е предполагают использование новых методов, приёмов, технологий, не учитывают клинических особенностей детей, что является необходимым. Этим и обусловлена значимость написания рабочей программы, применение которой поможет детям с нарушением речевого развит</w:t>
      </w:r>
      <w:r>
        <w:rPr>
          <w:rFonts w:ascii="Tinos" w:hAnsi="Tinos"/>
          <w:sz w:val="28"/>
          <w:szCs w:val="28"/>
        </w:rPr>
        <w:t xml:space="preserve">ия осваивать основную образовательную программу; позволит своевременно, то есть ещё до поступления в школу, помочь детям в преодолении всех трудностей, которые являются причиной возникновения школьной дезадаптации. </w:t>
      </w:r>
    </w:p>
    <w:p w:rsidR="00A458DA" w:rsidRDefault="008D2398">
      <w:pPr>
        <w:pStyle w:val="af7"/>
        <w:spacing w:line="240" w:lineRule="auto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>Логопедический пункт при чёткой организа</w:t>
      </w:r>
      <w:r>
        <w:rPr>
          <w:rFonts w:ascii="Tinos" w:hAnsi="Tinos"/>
          <w:sz w:val="28"/>
          <w:szCs w:val="28"/>
        </w:rPr>
        <w:t xml:space="preserve">ции обладает высокой эффективностью коррекционного воздействия, разнообразием в выборе средств и играет важную роль в речевой и общей подготовке детей к школе. </w:t>
      </w:r>
    </w:p>
    <w:p w:rsidR="00A458DA" w:rsidRDefault="008D2398">
      <w:pPr>
        <w:pStyle w:val="af7"/>
        <w:spacing w:line="240" w:lineRule="auto"/>
        <w:rPr>
          <w:rFonts w:ascii="Tinos" w:hAnsi="Tinos"/>
          <w:sz w:val="28"/>
          <w:szCs w:val="28"/>
        </w:rPr>
      </w:pPr>
      <w:r>
        <w:rPr>
          <w:rFonts w:ascii="Tinos" w:hAnsi="Tinos"/>
          <w:b/>
          <w:bCs/>
          <w:sz w:val="28"/>
          <w:szCs w:val="28"/>
        </w:rPr>
        <w:t>Цель программы</w:t>
      </w:r>
      <w:r>
        <w:rPr>
          <w:rFonts w:ascii="Tinos" w:hAnsi="Tinos"/>
          <w:sz w:val="28"/>
          <w:szCs w:val="28"/>
        </w:rPr>
        <w:t xml:space="preserve"> – сформировать полноценную фонетическую систему языка, развить фонематическое во</w:t>
      </w:r>
      <w:r>
        <w:rPr>
          <w:rFonts w:ascii="Tinos" w:hAnsi="Tinos"/>
          <w:sz w:val="28"/>
          <w:szCs w:val="28"/>
        </w:rPr>
        <w:t xml:space="preserve">сприятие и навыки первоначального звукового анализа и синтеза, автоматизировать слуховые и произносительные умения и навыки в различных ситуациях, развивать связную речь. </w:t>
      </w:r>
    </w:p>
    <w:p w:rsidR="00A458DA" w:rsidRDefault="008D2398">
      <w:pPr>
        <w:pStyle w:val="af7"/>
        <w:spacing w:line="240" w:lineRule="auto"/>
        <w:rPr>
          <w:rFonts w:ascii="Tinos" w:hAnsi="Tinos"/>
          <w:b/>
          <w:bCs/>
          <w:sz w:val="28"/>
          <w:szCs w:val="28"/>
        </w:rPr>
      </w:pPr>
      <w:r>
        <w:rPr>
          <w:rFonts w:ascii="Tinos" w:hAnsi="Tinos"/>
          <w:b/>
          <w:bCs/>
          <w:sz w:val="28"/>
          <w:szCs w:val="28"/>
        </w:rPr>
        <w:t xml:space="preserve">Задачи: </w:t>
      </w:r>
    </w:p>
    <w:p w:rsidR="00A458DA" w:rsidRDefault="008D2398">
      <w:pPr>
        <w:pStyle w:val="af7"/>
        <w:spacing w:line="240" w:lineRule="auto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>- практическое овладение воспитанниками нормами речи: правильным произношен</w:t>
      </w:r>
      <w:r>
        <w:rPr>
          <w:rFonts w:ascii="Tinos" w:hAnsi="Tinos"/>
          <w:sz w:val="28"/>
          <w:szCs w:val="28"/>
        </w:rPr>
        <w:t xml:space="preserve">ием всех звуков родного языка в соответствии с возрастными возможностями, умение различать звуки по артикуляционным и акустическим признакам, самостоятельное выполнение звукового анализа и синтеза слов разной слоговой структуры; </w:t>
      </w:r>
    </w:p>
    <w:p w:rsidR="00A458DA" w:rsidRDefault="008D2398">
      <w:pPr>
        <w:pStyle w:val="af7"/>
        <w:spacing w:line="240" w:lineRule="auto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>- развитие свободного обще</w:t>
      </w:r>
      <w:r>
        <w:rPr>
          <w:rFonts w:ascii="Tinos" w:hAnsi="Tinos"/>
          <w:sz w:val="28"/>
          <w:szCs w:val="28"/>
        </w:rPr>
        <w:t xml:space="preserve">ния воспитанников с взрослыми и детьми, как социализация ребенка: применять слова всех частей речи, использовать </w:t>
      </w:r>
      <w:r>
        <w:rPr>
          <w:rFonts w:ascii="Tinos" w:hAnsi="Tinos"/>
          <w:sz w:val="28"/>
          <w:szCs w:val="28"/>
        </w:rPr>
        <w:lastRenderedPageBreak/>
        <w:t xml:space="preserve">фразы различной конструкции, самостоятельно рассказывать, выражать свои мысли; </w:t>
      </w:r>
    </w:p>
    <w:p w:rsidR="00A458DA" w:rsidRDefault="008D2398">
      <w:pPr>
        <w:pStyle w:val="af7"/>
        <w:spacing w:line="240" w:lineRule="auto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>- формирование компонентов устной речи у детей с тяжёлыми наруш</w:t>
      </w:r>
      <w:r>
        <w:rPr>
          <w:rFonts w:ascii="Tinos" w:hAnsi="Tinos"/>
          <w:sz w:val="28"/>
          <w:szCs w:val="28"/>
        </w:rPr>
        <w:t>ениями речи (лексической стороны, грамматического строя речи, произносительной стороны речи, связной речи - диалогической и монологической форм) в различных формах и видах детской деятельности через включение родителей в коррекционно-образовательный процес</w:t>
      </w:r>
      <w:r>
        <w:rPr>
          <w:rFonts w:ascii="Tinos" w:hAnsi="Tinos"/>
          <w:sz w:val="28"/>
          <w:szCs w:val="28"/>
        </w:rPr>
        <w:t xml:space="preserve">с и взаимодействие специалистов ДОУ (учителя-логопеда, воспитателей, музыкального руководителя, специалиста по физическому воспитанию). </w:t>
      </w:r>
    </w:p>
    <w:p w:rsidR="00A458DA" w:rsidRDefault="008D2398">
      <w:pPr>
        <w:pStyle w:val="af7"/>
        <w:spacing w:line="240" w:lineRule="auto"/>
        <w:ind w:firstLine="0"/>
        <w:jc w:val="center"/>
        <w:rPr>
          <w:rFonts w:ascii="Tinos" w:hAnsi="Tinos"/>
          <w:b/>
          <w:bCs/>
          <w:sz w:val="28"/>
          <w:szCs w:val="28"/>
        </w:rPr>
      </w:pPr>
      <w:r>
        <w:rPr>
          <w:rFonts w:ascii="Tinos" w:hAnsi="Tinos"/>
          <w:b/>
          <w:bCs/>
          <w:sz w:val="28"/>
          <w:szCs w:val="28"/>
        </w:rPr>
        <w:t xml:space="preserve">Планируемые результаты логопедической работы: </w:t>
      </w:r>
      <w:r>
        <w:rPr>
          <w:rFonts w:ascii="Tinos" w:hAnsi="Tinos"/>
          <w:b/>
          <w:bCs/>
          <w:sz w:val="28"/>
          <w:szCs w:val="28"/>
        </w:rPr>
        <w:t xml:space="preserve"> </w:t>
      </w:r>
    </w:p>
    <w:p w:rsidR="00A458DA" w:rsidRDefault="008D2398">
      <w:pPr>
        <w:pStyle w:val="af7"/>
        <w:numPr>
          <w:ilvl w:val="0"/>
          <w:numId w:val="50"/>
        </w:numPr>
        <w:spacing w:line="240" w:lineRule="auto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>правильно артикулировать все звуки речи в различных фонетических позиц</w:t>
      </w:r>
      <w:r>
        <w:rPr>
          <w:rFonts w:ascii="Tinos" w:hAnsi="Tinos"/>
          <w:sz w:val="28"/>
          <w:szCs w:val="28"/>
        </w:rPr>
        <w:t xml:space="preserve">иях и формах речи; </w:t>
      </w:r>
      <w:r>
        <w:rPr>
          <w:rFonts w:ascii="Tinos" w:hAnsi="Tinos"/>
          <w:sz w:val="28"/>
          <w:szCs w:val="28"/>
        </w:rPr>
        <w:t xml:space="preserve"> </w:t>
      </w:r>
    </w:p>
    <w:p w:rsidR="00A458DA" w:rsidRDefault="008D2398">
      <w:pPr>
        <w:pStyle w:val="af7"/>
        <w:numPr>
          <w:ilvl w:val="0"/>
          <w:numId w:val="50"/>
        </w:numPr>
        <w:spacing w:line="240" w:lineRule="auto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 xml:space="preserve">дифференцировать все изученные звуки; </w:t>
      </w:r>
      <w:r>
        <w:rPr>
          <w:rFonts w:ascii="Tinos" w:hAnsi="Tinos"/>
          <w:sz w:val="28"/>
          <w:szCs w:val="28"/>
        </w:rPr>
        <w:t xml:space="preserve"> </w:t>
      </w:r>
    </w:p>
    <w:p w:rsidR="00A458DA" w:rsidRDefault="008D2398">
      <w:pPr>
        <w:pStyle w:val="af7"/>
        <w:numPr>
          <w:ilvl w:val="0"/>
          <w:numId w:val="50"/>
        </w:numPr>
        <w:spacing w:line="240" w:lineRule="auto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 xml:space="preserve">называть последовательность слов в предложении, слогов и звуков в словах; </w:t>
      </w:r>
      <w:r>
        <w:rPr>
          <w:rFonts w:ascii="Tinos" w:hAnsi="Tinos"/>
          <w:sz w:val="28"/>
          <w:szCs w:val="28"/>
        </w:rPr>
        <w:t xml:space="preserve"> </w:t>
      </w:r>
    </w:p>
    <w:p w:rsidR="00A458DA" w:rsidRDefault="008D2398">
      <w:pPr>
        <w:pStyle w:val="af7"/>
        <w:numPr>
          <w:ilvl w:val="0"/>
          <w:numId w:val="50"/>
        </w:numPr>
        <w:spacing w:line="240" w:lineRule="auto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 xml:space="preserve">находить в предложении слова с заданным звуком, определять место звука в слове; </w:t>
      </w:r>
      <w:r>
        <w:rPr>
          <w:rFonts w:ascii="Tinos" w:hAnsi="Tinos"/>
          <w:sz w:val="28"/>
          <w:szCs w:val="28"/>
        </w:rPr>
        <w:t xml:space="preserve"> </w:t>
      </w:r>
    </w:p>
    <w:p w:rsidR="00A458DA" w:rsidRDefault="008D2398">
      <w:pPr>
        <w:pStyle w:val="af7"/>
        <w:numPr>
          <w:ilvl w:val="0"/>
          <w:numId w:val="50"/>
        </w:numPr>
        <w:spacing w:line="240" w:lineRule="auto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>различать понятия «звук», «слог»,</w:t>
      </w:r>
      <w:r>
        <w:rPr>
          <w:rFonts w:ascii="Tinos" w:hAnsi="Tinos"/>
          <w:sz w:val="28"/>
          <w:szCs w:val="28"/>
        </w:rPr>
        <w:t xml:space="preserve"> «предложение» на практическом уровне; </w:t>
      </w:r>
      <w:r>
        <w:rPr>
          <w:rFonts w:ascii="Tinos" w:hAnsi="Tinos"/>
          <w:sz w:val="28"/>
          <w:szCs w:val="28"/>
        </w:rPr>
        <w:t xml:space="preserve"> </w:t>
      </w:r>
    </w:p>
    <w:p w:rsidR="00A458DA" w:rsidRDefault="008D2398">
      <w:pPr>
        <w:pStyle w:val="af7"/>
        <w:numPr>
          <w:ilvl w:val="0"/>
          <w:numId w:val="50"/>
        </w:numPr>
        <w:spacing w:line="240" w:lineRule="auto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 xml:space="preserve">овладеть интонационными средствами выразительности речи в пересказе, чтении стихов. </w:t>
      </w:r>
    </w:p>
    <w:p w:rsidR="00A458DA" w:rsidRDefault="008D2398">
      <w:pPr>
        <w:pStyle w:val="af7"/>
        <w:spacing w:line="240" w:lineRule="auto"/>
        <w:ind w:firstLine="0"/>
        <w:jc w:val="center"/>
        <w:rPr>
          <w:rFonts w:ascii="Tinos" w:hAnsi="Tinos"/>
          <w:sz w:val="28"/>
          <w:szCs w:val="28"/>
        </w:rPr>
      </w:pPr>
      <w:r>
        <w:rPr>
          <w:rFonts w:ascii="Tinos" w:hAnsi="Tinos"/>
          <w:b/>
          <w:bCs/>
          <w:sz w:val="28"/>
          <w:szCs w:val="28"/>
        </w:rPr>
        <w:t xml:space="preserve">Направления коррекционной работы: </w:t>
      </w:r>
    </w:p>
    <w:p w:rsidR="00A458DA" w:rsidRDefault="008D2398">
      <w:pPr>
        <w:pStyle w:val="af7"/>
        <w:spacing w:line="240" w:lineRule="auto"/>
        <w:ind w:left="720" w:firstLine="0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 xml:space="preserve">  В течение учебного года на логопедическом пункте проводится работа по различным направлениям</w:t>
      </w:r>
      <w:r>
        <w:rPr>
          <w:rFonts w:ascii="Tinos" w:hAnsi="Tinos"/>
          <w:sz w:val="28"/>
          <w:szCs w:val="28"/>
        </w:rPr>
        <w:t xml:space="preserve">: </w:t>
      </w:r>
    </w:p>
    <w:p w:rsidR="00A458DA" w:rsidRDefault="008D2398">
      <w:pPr>
        <w:pStyle w:val="af7"/>
        <w:spacing w:line="240" w:lineRule="auto"/>
        <w:ind w:left="720" w:firstLine="0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 xml:space="preserve">- организационная; </w:t>
      </w:r>
    </w:p>
    <w:p w:rsidR="00A458DA" w:rsidRDefault="008D2398">
      <w:pPr>
        <w:pStyle w:val="af7"/>
        <w:spacing w:line="240" w:lineRule="auto"/>
        <w:ind w:left="720" w:firstLine="0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 xml:space="preserve">- диагностическая; </w:t>
      </w:r>
    </w:p>
    <w:p w:rsidR="00A458DA" w:rsidRDefault="008D2398">
      <w:pPr>
        <w:pStyle w:val="af7"/>
        <w:spacing w:line="240" w:lineRule="auto"/>
        <w:ind w:left="720" w:firstLine="0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 xml:space="preserve">- коррекционная; </w:t>
      </w:r>
    </w:p>
    <w:p w:rsidR="00A458DA" w:rsidRDefault="008D2398">
      <w:pPr>
        <w:pStyle w:val="af7"/>
        <w:spacing w:line="240" w:lineRule="auto"/>
        <w:ind w:left="720" w:firstLine="0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 xml:space="preserve">- профилактическая; </w:t>
      </w:r>
    </w:p>
    <w:p w:rsidR="00A458DA" w:rsidRDefault="008D2398">
      <w:pPr>
        <w:pStyle w:val="af7"/>
        <w:spacing w:line="240" w:lineRule="auto"/>
        <w:ind w:left="720" w:firstLine="0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 xml:space="preserve">- научно-методическая; </w:t>
      </w:r>
    </w:p>
    <w:p w:rsidR="00A458DA" w:rsidRDefault="008D2398">
      <w:pPr>
        <w:pStyle w:val="af7"/>
        <w:spacing w:line="240" w:lineRule="auto"/>
        <w:ind w:left="720" w:firstLine="0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 xml:space="preserve">- взаимосвязь с другими участниками коррекционного процесса </w:t>
      </w:r>
    </w:p>
    <w:p w:rsidR="00A458DA" w:rsidRDefault="008D2398">
      <w:pPr>
        <w:pStyle w:val="af7"/>
        <w:spacing w:line="240" w:lineRule="auto"/>
        <w:ind w:left="720" w:firstLine="0"/>
        <w:jc w:val="center"/>
        <w:rPr>
          <w:rFonts w:ascii="Tinos" w:hAnsi="Tinos"/>
          <w:sz w:val="28"/>
          <w:szCs w:val="28"/>
        </w:rPr>
      </w:pPr>
      <w:r>
        <w:rPr>
          <w:rFonts w:ascii="Tinos" w:hAnsi="Tinos"/>
          <w:b/>
          <w:bCs/>
          <w:sz w:val="28"/>
          <w:szCs w:val="28"/>
        </w:rPr>
        <w:t>Взаимодействие учителя-логопеда и воспитателей по развитию речи детей.</w:t>
      </w:r>
      <w:r>
        <w:rPr>
          <w:rFonts w:ascii="Tinos" w:hAnsi="Tinos"/>
          <w:sz w:val="28"/>
          <w:szCs w:val="28"/>
        </w:rPr>
        <w:t xml:space="preserve">    </w:t>
      </w:r>
    </w:p>
    <w:p w:rsidR="00A458DA" w:rsidRDefault="008D2398">
      <w:pPr>
        <w:pStyle w:val="af7"/>
        <w:numPr>
          <w:ilvl w:val="0"/>
          <w:numId w:val="50"/>
        </w:numPr>
        <w:spacing w:line="240" w:lineRule="auto"/>
        <w:ind w:left="0" w:firstLine="0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lastRenderedPageBreak/>
        <w:t xml:space="preserve">Развитие фонематического слуха и формирование фонематического восприятия на занятиях по развитию речи, а также в свободной деятельности (различные дидактические, подвижные игры для развития речи). </w:t>
      </w:r>
    </w:p>
    <w:p w:rsidR="00A458DA" w:rsidRDefault="008D2398">
      <w:pPr>
        <w:pStyle w:val="af7"/>
        <w:numPr>
          <w:ilvl w:val="0"/>
          <w:numId w:val="50"/>
        </w:numPr>
        <w:spacing w:line="240" w:lineRule="auto"/>
        <w:ind w:left="0" w:firstLine="0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>Расширение и активизация словарного запаса детей. Рассказы</w:t>
      </w:r>
      <w:r>
        <w:rPr>
          <w:rFonts w:ascii="Tinos" w:hAnsi="Tinos"/>
          <w:sz w:val="28"/>
          <w:szCs w:val="28"/>
        </w:rPr>
        <w:t>вание и чтение воспитателем художественной литературы, рассматривание детьми картин и беседы по вопросам. Заучивание программных стихотворений. Развитие монологической речи осуществляется при составлении рассказов – описаний, рассказов по картине и серии к</w:t>
      </w:r>
      <w:r>
        <w:rPr>
          <w:rFonts w:ascii="Tinos" w:hAnsi="Tinos"/>
          <w:sz w:val="28"/>
          <w:szCs w:val="28"/>
        </w:rPr>
        <w:t xml:space="preserve">артин, пересказов знакомых сказок. </w:t>
      </w:r>
    </w:p>
    <w:p w:rsidR="00A458DA" w:rsidRDefault="008D2398">
      <w:pPr>
        <w:pStyle w:val="af7"/>
        <w:numPr>
          <w:ilvl w:val="0"/>
          <w:numId w:val="50"/>
        </w:numPr>
        <w:spacing w:line="240" w:lineRule="auto"/>
        <w:ind w:left="0" w:firstLine="0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>Проведение повседневного наблюдения за состоянием речевой деятельности детей, осуществление контроля за правильным использованием поставленных или исправленных звуков, отработанных на занятиях грамматических форм по реко</w:t>
      </w:r>
      <w:r>
        <w:rPr>
          <w:rFonts w:ascii="Tinos" w:hAnsi="Tinos"/>
          <w:sz w:val="28"/>
          <w:szCs w:val="28"/>
        </w:rPr>
        <w:t>мендациям логопеда в тетрадях взаимодействия.</w:t>
      </w:r>
    </w:p>
    <w:p w:rsidR="00A458DA" w:rsidRDefault="008D2398">
      <w:pPr>
        <w:pStyle w:val="af7"/>
        <w:numPr>
          <w:ilvl w:val="0"/>
          <w:numId w:val="50"/>
        </w:numPr>
        <w:spacing w:line="240" w:lineRule="auto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 xml:space="preserve">Развитие познавательных интересов детей в ходе занятий, экскурсий, игр, а также в свободной деятельности. </w:t>
      </w:r>
    </w:p>
    <w:p w:rsidR="00A458DA" w:rsidRDefault="00A458DA">
      <w:pPr>
        <w:pStyle w:val="af7"/>
        <w:spacing w:line="240" w:lineRule="auto"/>
        <w:ind w:firstLine="0"/>
        <w:jc w:val="center"/>
        <w:rPr>
          <w:rFonts w:ascii="Tinos" w:hAnsi="Tinos"/>
          <w:sz w:val="28"/>
          <w:szCs w:val="28"/>
        </w:rPr>
      </w:pPr>
    </w:p>
    <w:p w:rsidR="00A458DA" w:rsidRDefault="008D2398">
      <w:pPr>
        <w:pStyle w:val="af7"/>
        <w:spacing w:line="240" w:lineRule="auto"/>
        <w:ind w:firstLine="0"/>
        <w:jc w:val="center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>При организации образовательной деятельности прослеживаются приоритеты в работе учителя-логопеда и вос</w:t>
      </w:r>
      <w:r>
        <w:rPr>
          <w:rFonts w:ascii="Tinos" w:hAnsi="Tinos"/>
          <w:sz w:val="28"/>
          <w:szCs w:val="28"/>
        </w:rPr>
        <w:t xml:space="preserve">питателей: </w:t>
      </w:r>
    </w:p>
    <w:p w:rsidR="00A458DA" w:rsidRDefault="008D2398">
      <w:pPr>
        <w:pStyle w:val="af7"/>
        <w:spacing w:line="240" w:lineRule="auto"/>
        <w:ind w:firstLine="0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 xml:space="preserve">Приоритеты учителя-логопеда:         Приоритеты воспитателей: </w:t>
      </w:r>
    </w:p>
    <w:p w:rsidR="00A458DA" w:rsidRDefault="008D2398">
      <w:pPr>
        <w:pStyle w:val="af7"/>
        <w:spacing w:line="240" w:lineRule="auto"/>
        <w:ind w:firstLine="0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>- звукопроизношение;                         - моторный праксис</w:t>
      </w:r>
    </w:p>
    <w:p w:rsidR="00A458DA" w:rsidRDefault="008D2398">
      <w:pPr>
        <w:pStyle w:val="af7"/>
        <w:spacing w:line="240" w:lineRule="auto"/>
        <w:ind w:firstLine="0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>- фонематические процессы;              - психологическая база речи</w:t>
      </w:r>
    </w:p>
    <w:p w:rsidR="00A458DA" w:rsidRDefault="008D2398">
      <w:pPr>
        <w:pStyle w:val="af7"/>
        <w:spacing w:line="240" w:lineRule="auto"/>
        <w:ind w:firstLine="0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 xml:space="preserve">- языковой анализ;                               - обогащение и активизация словаря; </w:t>
      </w:r>
    </w:p>
    <w:p w:rsidR="00A458DA" w:rsidRDefault="008D2398">
      <w:pPr>
        <w:pStyle w:val="af7"/>
        <w:spacing w:line="240" w:lineRule="auto"/>
        <w:ind w:firstLine="0"/>
        <w:jc w:val="center"/>
        <w:rPr>
          <w:rFonts w:ascii="Tinos" w:hAnsi="Tinos"/>
          <w:b/>
          <w:bCs/>
          <w:sz w:val="28"/>
          <w:szCs w:val="28"/>
        </w:rPr>
      </w:pPr>
      <w:r>
        <w:rPr>
          <w:rFonts w:ascii="Tinos" w:hAnsi="Tinos"/>
          <w:b/>
          <w:bCs/>
          <w:sz w:val="28"/>
          <w:szCs w:val="28"/>
        </w:rPr>
        <w:t xml:space="preserve">Взаимодействие учителя-логопеда с родителями (или лицами, их заменяющими). </w:t>
      </w:r>
    </w:p>
    <w:p w:rsidR="00A458DA" w:rsidRDefault="008D2398">
      <w:pPr>
        <w:pStyle w:val="af7"/>
        <w:spacing w:line="240" w:lineRule="auto"/>
        <w:ind w:firstLine="0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 xml:space="preserve">   После проведения логопедического обследования логопед предоставляет родителям (или лицам, и</w:t>
      </w:r>
      <w:r>
        <w:rPr>
          <w:rFonts w:ascii="Tinos" w:hAnsi="Tinos"/>
          <w:sz w:val="28"/>
          <w:szCs w:val="28"/>
        </w:rPr>
        <w:t>х заменяющим) полную и подробную информацию о речевых и неречевых нарушениях, выявленных у ребёнка. Далее учитель – логопед подробно разъясняет индивидуальную коррекционно-развивающую программу, предназначенную для занятий с ребёнком и делает акцент на нео</w:t>
      </w:r>
      <w:r>
        <w:rPr>
          <w:rFonts w:ascii="Tinos" w:hAnsi="Tinos"/>
          <w:sz w:val="28"/>
          <w:szCs w:val="28"/>
        </w:rPr>
        <w:t xml:space="preserve">бходимости совместной, согласованной работы педагогов детского сада и родителей. </w:t>
      </w:r>
    </w:p>
    <w:p w:rsidR="00A458DA" w:rsidRDefault="008D2398">
      <w:pPr>
        <w:pStyle w:val="af7"/>
        <w:spacing w:line="240" w:lineRule="auto"/>
        <w:ind w:firstLine="0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 xml:space="preserve">    Программа предусматривает: </w:t>
      </w:r>
    </w:p>
    <w:p w:rsidR="00A458DA" w:rsidRDefault="008D2398">
      <w:pPr>
        <w:pStyle w:val="af7"/>
        <w:spacing w:line="240" w:lineRule="auto"/>
        <w:ind w:firstLine="0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 xml:space="preserve">- активное участие во всех мероприятиях, проводимых для родителей в детском саду (открытые занятия, обучающие занятия </w:t>
      </w:r>
    </w:p>
    <w:p w:rsidR="00A458DA" w:rsidRDefault="008D2398">
      <w:pPr>
        <w:pStyle w:val="af7"/>
        <w:spacing w:line="240" w:lineRule="auto"/>
        <w:ind w:firstLine="0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>– практикумы, подгруппо</w:t>
      </w:r>
      <w:r>
        <w:rPr>
          <w:rFonts w:ascii="Tinos" w:hAnsi="Tinos"/>
          <w:sz w:val="28"/>
          <w:szCs w:val="28"/>
        </w:rPr>
        <w:t xml:space="preserve">вые и индивидуальные консультации, праздники, в том числе логопедические, родительские собрания и т.д.); </w:t>
      </w:r>
    </w:p>
    <w:p w:rsidR="00A458DA" w:rsidRDefault="008D2398">
      <w:pPr>
        <w:pStyle w:val="af7"/>
        <w:spacing w:line="240" w:lineRule="auto"/>
        <w:ind w:firstLine="0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lastRenderedPageBreak/>
        <w:t xml:space="preserve">- помощь ребёнку в выполнении заданий, в оформлении логопедической тетради, дидактического материала для занятий дома; </w:t>
      </w:r>
    </w:p>
    <w:p w:rsidR="00A458DA" w:rsidRDefault="008D2398">
      <w:pPr>
        <w:pStyle w:val="af7"/>
        <w:spacing w:line="240" w:lineRule="auto"/>
        <w:ind w:firstLine="0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>- игры и упражнения на развити</w:t>
      </w:r>
      <w:r>
        <w:rPr>
          <w:rFonts w:ascii="Tinos" w:hAnsi="Tinos"/>
          <w:sz w:val="28"/>
          <w:szCs w:val="28"/>
        </w:rPr>
        <w:t xml:space="preserve">е артикуляционной моторики ребенка, систематические занятия с ребёнком дома по закреплению изученного на логопедических занятиях материала, по автоматизации поставленных звуков и введению их в речь; </w:t>
      </w:r>
    </w:p>
    <w:p w:rsidR="00A458DA" w:rsidRDefault="008D2398">
      <w:pPr>
        <w:pStyle w:val="af7"/>
        <w:spacing w:line="240" w:lineRule="auto"/>
        <w:ind w:firstLine="0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 xml:space="preserve">- создание положительного эмоционального настроя на логопедические занятия, формирование интереса ребёнка к собственной речи и желания научиться говорить правильно. </w:t>
      </w:r>
    </w:p>
    <w:p w:rsidR="00A458DA" w:rsidRDefault="008D2398">
      <w:pPr>
        <w:pStyle w:val="af7"/>
        <w:spacing w:line="240" w:lineRule="auto"/>
        <w:ind w:firstLine="0"/>
        <w:jc w:val="center"/>
        <w:rPr>
          <w:rFonts w:ascii="Tinos" w:hAnsi="Tinos"/>
          <w:b/>
          <w:bCs/>
          <w:sz w:val="28"/>
          <w:szCs w:val="28"/>
        </w:rPr>
      </w:pPr>
      <w:r>
        <w:rPr>
          <w:rFonts w:ascii="Tinos" w:hAnsi="Tinos"/>
          <w:b/>
          <w:bCs/>
          <w:sz w:val="28"/>
          <w:szCs w:val="28"/>
        </w:rPr>
        <w:t xml:space="preserve">Формы и средства организации образовательной деятельности </w:t>
      </w:r>
    </w:p>
    <w:p w:rsidR="00A458DA" w:rsidRDefault="008D2398">
      <w:pPr>
        <w:pStyle w:val="af7"/>
        <w:spacing w:line="240" w:lineRule="auto"/>
        <w:ind w:firstLine="0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 xml:space="preserve">   С целью осуществления коррек</w:t>
      </w:r>
      <w:r>
        <w:rPr>
          <w:rFonts w:ascii="Tinos" w:hAnsi="Tinos"/>
          <w:sz w:val="28"/>
          <w:szCs w:val="28"/>
        </w:rPr>
        <w:t>ционной работы на базе детского сада функционирует логопедический пункт, который обеспечивает индивидуализированный и системный подход к коррекции речевых нарушений. Организация деятельности логопеда, воспитателей и других специалистов в течение года опред</w:t>
      </w:r>
      <w:r>
        <w:rPr>
          <w:rFonts w:ascii="Tinos" w:hAnsi="Tinos"/>
          <w:sz w:val="28"/>
          <w:szCs w:val="28"/>
        </w:rPr>
        <w:t xml:space="preserve">еляется поставленными задачами рабочей программы. Логопедическое обследование проводится с 1 по 15 сентября, с 15 по 31 мая. Логопедические подгрупповые и индивидуальные занятия проводятся с 15 сентября. </w:t>
      </w:r>
    </w:p>
    <w:p w:rsidR="00A458DA" w:rsidRDefault="008D2398">
      <w:pPr>
        <w:pStyle w:val="af7"/>
        <w:spacing w:line="240" w:lineRule="auto"/>
        <w:ind w:firstLine="0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 xml:space="preserve">    Данная программа разработана для реализации в у</w:t>
      </w:r>
      <w:r>
        <w:rPr>
          <w:rFonts w:ascii="Tinos" w:hAnsi="Tinos"/>
          <w:sz w:val="28"/>
          <w:szCs w:val="28"/>
        </w:rPr>
        <w:t>словиях логопедического пункта детского сада общеразвивающего вида, то есть в сетке занятий не предусмотрено специального времени для проведения фронтальной деятельности учителя – логопеда. Основную нагрузку несёт индивидуальная и подгрупповая логопедическ</w:t>
      </w:r>
      <w:r>
        <w:rPr>
          <w:rFonts w:ascii="Tinos" w:hAnsi="Tinos"/>
          <w:sz w:val="28"/>
          <w:szCs w:val="28"/>
        </w:rPr>
        <w:t>ая работа, которая проводится не реже 2-х раз в неделю с каждым ребёнком. Продолжительность занятий 15-25 минут. Частота проведения индивидуальных занятий определяется характером и степенью выраженности речевого нарушения, возрастом и индивидуальными психо</w:t>
      </w:r>
      <w:r>
        <w:rPr>
          <w:rFonts w:ascii="Tinos" w:hAnsi="Tinos"/>
          <w:sz w:val="28"/>
          <w:szCs w:val="28"/>
        </w:rPr>
        <w:t xml:space="preserve">физическими особенностями детей. </w:t>
      </w:r>
    </w:p>
    <w:p w:rsidR="00A458DA" w:rsidRDefault="008D2398">
      <w:pPr>
        <w:pStyle w:val="af7"/>
        <w:spacing w:line="240" w:lineRule="auto"/>
        <w:ind w:firstLine="0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 xml:space="preserve">      Выпуск детей проводится в течение всего учебного года по мере устранения у них дефектов речи. Результаты логопедического обучения отмечаются в речевой карте ребёнка. В начале года составляется график рабочего времени</w:t>
      </w:r>
      <w:r>
        <w:rPr>
          <w:rFonts w:ascii="Tinos" w:hAnsi="Tinos"/>
          <w:sz w:val="28"/>
          <w:szCs w:val="28"/>
        </w:rPr>
        <w:t xml:space="preserve">. </w:t>
      </w:r>
    </w:p>
    <w:p w:rsidR="00A458DA" w:rsidRDefault="008D2398">
      <w:pPr>
        <w:pStyle w:val="af7"/>
        <w:spacing w:after="0" w:line="240" w:lineRule="auto"/>
        <w:ind w:firstLine="0"/>
        <w:contextualSpacing/>
        <w:rPr>
          <w:rFonts w:ascii="Tinos" w:hAnsi="Tinos"/>
          <w:b/>
          <w:sz w:val="28"/>
          <w:szCs w:val="28"/>
        </w:rPr>
      </w:pPr>
      <w:r>
        <w:rPr>
          <w:rFonts w:ascii="Tinos" w:hAnsi="Tinos"/>
          <w:b/>
          <w:sz w:val="28"/>
          <w:szCs w:val="28"/>
        </w:rPr>
        <w:t xml:space="preserve">     </w:t>
      </w:r>
      <w:r>
        <w:rPr>
          <w:rFonts w:ascii="Tinos" w:hAnsi="Tinos"/>
          <w:sz w:val="28"/>
          <w:szCs w:val="28"/>
        </w:rPr>
        <w:t>Диагностическая работа включает логопедическое обследование детей 5-7 лет ДОУ (начало и конец года) и заполнение речевой карты, индивидуальный план по возрастным группам, с целью постановки логопедических заключений, а также зачисления детей подгот</w:t>
      </w:r>
      <w:r>
        <w:rPr>
          <w:rFonts w:ascii="Tinos" w:hAnsi="Tinos"/>
          <w:sz w:val="28"/>
          <w:szCs w:val="28"/>
        </w:rPr>
        <w:t xml:space="preserve">овительных групп детского сада на логопункт. В мае подводятся итоги коррекционной работы среди детей, зачисленных на логопункт. </w:t>
      </w:r>
    </w:p>
    <w:p w:rsidR="00A458DA" w:rsidRDefault="00A458DA">
      <w:pPr>
        <w:pStyle w:val="af"/>
        <w:spacing w:after="0" w:line="240" w:lineRule="auto"/>
        <w:ind w:left="0" w:firstLine="284"/>
        <w:rPr>
          <w:rFonts w:ascii="Tinos" w:hAnsi="Tinos"/>
          <w:sz w:val="28"/>
          <w:szCs w:val="28"/>
        </w:rPr>
      </w:pPr>
    </w:p>
    <w:sectPr w:rsidR="00A458DA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Arial Unicode MS"/>
    <w:panose1 w:val="05010000000000000000"/>
    <w:charset w:val="01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charset w:val="01"/>
    <w:family w:val="roman"/>
    <w:pitch w:val="default"/>
  </w:font>
  <w:font w:name="Noto Sans Devanagari"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nos">
    <w:altName w:val="Times New Roman"/>
    <w:charset w:val="01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713C7"/>
    <w:multiLevelType w:val="multilevel"/>
    <w:tmpl w:val="B93CD8F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0FD1EFB"/>
    <w:multiLevelType w:val="multilevel"/>
    <w:tmpl w:val="625E055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502581F"/>
    <w:multiLevelType w:val="multilevel"/>
    <w:tmpl w:val="AC5CEF2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58F68D8"/>
    <w:multiLevelType w:val="multilevel"/>
    <w:tmpl w:val="F5905B96"/>
    <w:lvl w:ilvl="0">
      <w:start w:val="1"/>
      <w:numFmt w:val="bullet"/>
      <w:lvlText w:val=""/>
      <w:lvlJc w:val="left"/>
      <w:pPr>
        <w:tabs>
          <w:tab w:val="num" w:pos="0"/>
        </w:tabs>
        <w:ind w:left="100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44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6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0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2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764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0FE57AF0"/>
    <w:multiLevelType w:val="multilevel"/>
    <w:tmpl w:val="48A4088A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5A05B6C"/>
    <w:multiLevelType w:val="multilevel"/>
    <w:tmpl w:val="0F6A97C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162E2391"/>
    <w:multiLevelType w:val="multilevel"/>
    <w:tmpl w:val="7AA6C7D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7" w15:restartNumberingAfterBreak="0">
    <w:nsid w:val="17455828"/>
    <w:multiLevelType w:val="multilevel"/>
    <w:tmpl w:val="5FC68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8" w15:restartNumberingAfterBreak="0">
    <w:nsid w:val="17D87B3C"/>
    <w:multiLevelType w:val="multilevel"/>
    <w:tmpl w:val="F46093E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23FD634F"/>
    <w:multiLevelType w:val="multilevel"/>
    <w:tmpl w:val="4D60CB8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24492ABC"/>
    <w:multiLevelType w:val="multilevel"/>
    <w:tmpl w:val="6DC6A4C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25223943"/>
    <w:multiLevelType w:val="multilevel"/>
    <w:tmpl w:val="EF3215D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277746D3"/>
    <w:multiLevelType w:val="multilevel"/>
    <w:tmpl w:val="BE36C2F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2ADA2881"/>
    <w:multiLevelType w:val="multilevel"/>
    <w:tmpl w:val="1B6426E8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2C5910C0"/>
    <w:multiLevelType w:val="multilevel"/>
    <w:tmpl w:val="6D2472D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5" w15:restartNumberingAfterBreak="0">
    <w:nsid w:val="2DA70F82"/>
    <w:multiLevelType w:val="multilevel"/>
    <w:tmpl w:val="3AC88A76"/>
    <w:lvl w:ilvl="0">
      <w:start w:val="1"/>
      <w:numFmt w:val="bullet"/>
      <w:lvlText w:val=""/>
      <w:lvlJc w:val="left"/>
      <w:pPr>
        <w:tabs>
          <w:tab w:val="num" w:pos="0"/>
        </w:tabs>
        <w:ind w:left="40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47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54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61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69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76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83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90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97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2EDE3D4E"/>
    <w:multiLevelType w:val="multilevel"/>
    <w:tmpl w:val="366639E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31444960"/>
    <w:multiLevelType w:val="multilevel"/>
    <w:tmpl w:val="6E3A2DD0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18" w15:restartNumberingAfterBreak="0">
    <w:nsid w:val="35303697"/>
    <w:multiLevelType w:val="multilevel"/>
    <w:tmpl w:val="FF68FDEA"/>
    <w:lvl w:ilvl="0">
      <w:start w:val="1"/>
      <w:numFmt w:val="decimal"/>
      <w:lvlText w:val="%1."/>
      <w:lvlJc w:val="left"/>
      <w:pPr>
        <w:tabs>
          <w:tab w:val="num" w:pos="0"/>
        </w:tabs>
        <w:ind w:left="1212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93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65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7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9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1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53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25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72" w:hanging="180"/>
      </w:pPr>
    </w:lvl>
  </w:abstractNum>
  <w:abstractNum w:abstractNumId="19" w15:restartNumberingAfterBreak="0">
    <w:nsid w:val="353D2C70"/>
    <w:multiLevelType w:val="multilevel"/>
    <w:tmpl w:val="DC28806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383C05F6"/>
    <w:multiLevelType w:val="multilevel"/>
    <w:tmpl w:val="E286ACE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3A550ABD"/>
    <w:multiLevelType w:val="multilevel"/>
    <w:tmpl w:val="5DAC184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3B6839B5"/>
    <w:multiLevelType w:val="multilevel"/>
    <w:tmpl w:val="2B48E5A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3D290F4A"/>
    <w:multiLevelType w:val="multilevel"/>
    <w:tmpl w:val="92D6A65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40A24213"/>
    <w:multiLevelType w:val="multilevel"/>
    <w:tmpl w:val="1B8C43C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4273062A"/>
    <w:multiLevelType w:val="multilevel"/>
    <w:tmpl w:val="6B3A260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46DB0EED"/>
    <w:multiLevelType w:val="multilevel"/>
    <w:tmpl w:val="BCA47F8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4BB640D9"/>
    <w:multiLevelType w:val="multilevel"/>
    <w:tmpl w:val="279AC97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8" w15:restartNumberingAfterBreak="0">
    <w:nsid w:val="4BD02F9F"/>
    <w:multiLevelType w:val="multilevel"/>
    <w:tmpl w:val="368014F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0"/>
        </w:tabs>
        <w:ind w:left="1080" w:hanging="720"/>
      </w:pPr>
    </w:lvl>
    <w:lvl w:ilvl="2">
      <w:start w:val="3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2160"/>
      </w:pPr>
    </w:lvl>
  </w:abstractNum>
  <w:abstractNum w:abstractNumId="29" w15:restartNumberingAfterBreak="0">
    <w:nsid w:val="4FAD783E"/>
    <w:multiLevelType w:val="multilevel"/>
    <w:tmpl w:val="566C057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0" w15:restartNumberingAfterBreak="0">
    <w:nsid w:val="57E77453"/>
    <w:multiLevelType w:val="multilevel"/>
    <w:tmpl w:val="BF5EFCE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0"/>
        </w:tabs>
        <w:ind w:left="1080" w:hanging="720"/>
      </w:pPr>
    </w:lvl>
    <w:lvl w:ilvl="2">
      <w:start w:val="2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2160"/>
      </w:pPr>
    </w:lvl>
  </w:abstractNum>
  <w:abstractNum w:abstractNumId="31" w15:restartNumberingAfterBreak="0">
    <w:nsid w:val="57FF14BE"/>
    <w:multiLevelType w:val="multilevel"/>
    <w:tmpl w:val="F5B4958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2" w15:restartNumberingAfterBreak="0">
    <w:nsid w:val="5E0111FB"/>
    <w:multiLevelType w:val="multilevel"/>
    <w:tmpl w:val="0FD48B6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3" w15:restartNumberingAfterBreak="0">
    <w:nsid w:val="62A1026D"/>
    <w:multiLevelType w:val="multilevel"/>
    <w:tmpl w:val="901ADED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4" w15:restartNumberingAfterBreak="0">
    <w:nsid w:val="66953CB5"/>
    <w:multiLevelType w:val="multilevel"/>
    <w:tmpl w:val="7082A67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5" w15:restartNumberingAfterBreak="0">
    <w:nsid w:val="6BB430C8"/>
    <w:multiLevelType w:val="multilevel"/>
    <w:tmpl w:val="452652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BC408CF"/>
    <w:multiLevelType w:val="multilevel"/>
    <w:tmpl w:val="3A5A1D6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4"/>
      <w:numFmt w:val="decimal"/>
      <w:lvlText w:val="%1.%2."/>
      <w:lvlJc w:val="left"/>
      <w:pPr>
        <w:tabs>
          <w:tab w:val="num" w:pos="0"/>
        </w:tabs>
        <w:ind w:left="1080" w:hanging="720"/>
      </w:pPr>
    </w:lvl>
    <w:lvl w:ilvl="2">
      <w:start w:val="4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2160"/>
      </w:pPr>
    </w:lvl>
  </w:abstractNum>
  <w:abstractNum w:abstractNumId="37" w15:restartNumberingAfterBreak="0">
    <w:nsid w:val="6CBE718D"/>
    <w:multiLevelType w:val="multilevel"/>
    <w:tmpl w:val="FE468C0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8" w15:restartNumberingAfterBreak="0">
    <w:nsid w:val="70385DE9"/>
    <w:multiLevelType w:val="multilevel"/>
    <w:tmpl w:val="DD22DC9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9" w15:restartNumberingAfterBreak="0">
    <w:nsid w:val="72B1494D"/>
    <w:multiLevelType w:val="multilevel"/>
    <w:tmpl w:val="9A424D2E"/>
    <w:lvl w:ilvl="0">
      <w:start w:val="1"/>
      <w:numFmt w:val="decimal"/>
      <w:pStyle w:val="1"/>
      <w:lvlText w:val="%1)"/>
      <w:lvlJc w:val="left"/>
      <w:pPr>
        <w:tabs>
          <w:tab w:val="num" w:pos="0"/>
        </w:tabs>
        <w:ind w:left="1080" w:hanging="72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0" w15:restartNumberingAfterBreak="0">
    <w:nsid w:val="72B26602"/>
    <w:multiLevelType w:val="multilevel"/>
    <w:tmpl w:val="72FC8D38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1" w15:restartNumberingAfterBreak="0">
    <w:nsid w:val="72FC0CDB"/>
    <w:multiLevelType w:val="multilevel"/>
    <w:tmpl w:val="C0F2A560"/>
    <w:lvl w:ilvl="0">
      <w:start w:val="1"/>
      <w:numFmt w:val="bullet"/>
      <w:lvlText w:val=""/>
      <w:lvlJc w:val="left"/>
      <w:pPr>
        <w:tabs>
          <w:tab w:val="num" w:pos="0"/>
        </w:tabs>
        <w:ind w:left="100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44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6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0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2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764" w:hanging="360"/>
      </w:pPr>
      <w:rPr>
        <w:rFonts w:ascii="Wingdings" w:hAnsi="Wingdings" w:cs="Wingdings" w:hint="default"/>
      </w:rPr>
    </w:lvl>
  </w:abstractNum>
  <w:abstractNum w:abstractNumId="42" w15:restartNumberingAfterBreak="0">
    <w:nsid w:val="734A2D34"/>
    <w:multiLevelType w:val="multilevel"/>
    <w:tmpl w:val="D92CF10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3" w15:restartNumberingAfterBreak="0">
    <w:nsid w:val="758669D6"/>
    <w:multiLevelType w:val="multilevel"/>
    <w:tmpl w:val="126AAF9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4" w15:restartNumberingAfterBreak="0">
    <w:nsid w:val="7879103A"/>
    <w:multiLevelType w:val="multilevel"/>
    <w:tmpl w:val="5194FD5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5" w15:restartNumberingAfterBreak="0">
    <w:nsid w:val="7C1178A9"/>
    <w:multiLevelType w:val="multilevel"/>
    <w:tmpl w:val="9312C4D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6" w15:restartNumberingAfterBreak="0">
    <w:nsid w:val="7CBA3372"/>
    <w:multiLevelType w:val="multilevel"/>
    <w:tmpl w:val="D86422D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7" w15:restartNumberingAfterBreak="0">
    <w:nsid w:val="7EB115F7"/>
    <w:multiLevelType w:val="multilevel"/>
    <w:tmpl w:val="B0647F7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2160"/>
      </w:pPr>
    </w:lvl>
  </w:abstractNum>
  <w:abstractNum w:abstractNumId="48" w15:restartNumberingAfterBreak="0">
    <w:nsid w:val="7FEC51D1"/>
    <w:multiLevelType w:val="multilevel"/>
    <w:tmpl w:val="185E3EB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9" w15:restartNumberingAfterBreak="0">
    <w:nsid w:val="7FFC4585"/>
    <w:multiLevelType w:val="multilevel"/>
    <w:tmpl w:val="90822CD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40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52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6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32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68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400" w:hanging="2160"/>
      </w:pPr>
    </w:lvl>
  </w:abstractNum>
  <w:num w:numId="1">
    <w:abstractNumId w:val="39"/>
  </w:num>
  <w:num w:numId="2">
    <w:abstractNumId w:val="18"/>
  </w:num>
  <w:num w:numId="3">
    <w:abstractNumId w:val="30"/>
  </w:num>
  <w:num w:numId="4">
    <w:abstractNumId w:val="6"/>
  </w:num>
  <w:num w:numId="5">
    <w:abstractNumId w:val="45"/>
  </w:num>
  <w:num w:numId="6">
    <w:abstractNumId w:val="17"/>
  </w:num>
  <w:num w:numId="7">
    <w:abstractNumId w:val="36"/>
  </w:num>
  <w:num w:numId="8">
    <w:abstractNumId w:val="14"/>
  </w:num>
  <w:num w:numId="9">
    <w:abstractNumId w:val="28"/>
  </w:num>
  <w:num w:numId="10">
    <w:abstractNumId w:val="33"/>
  </w:num>
  <w:num w:numId="11">
    <w:abstractNumId w:val="47"/>
  </w:num>
  <w:num w:numId="12">
    <w:abstractNumId w:val="40"/>
  </w:num>
  <w:num w:numId="13">
    <w:abstractNumId w:val="11"/>
  </w:num>
  <w:num w:numId="14">
    <w:abstractNumId w:val="49"/>
  </w:num>
  <w:num w:numId="15">
    <w:abstractNumId w:val="4"/>
  </w:num>
  <w:num w:numId="16">
    <w:abstractNumId w:val="35"/>
  </w:num>
  <w:num w:numId="17">
    <w:abstractNumId w:val="13"/>
  </w:num>
  <w:num w:numId="18">
    <w:abstractNumId w:val="3"/>
  </w:num>
  <w:num w:numId="19">
    <w:abstractNumId w:val="46"/>
  </w:num>
  <w:num w:numId="20">
    <w:abstractNumId w:val="20"/>
  </w:num>
  <w:num w:numId="21">
    <w:abstractNumId w:val="31"/>
  </w:num>
  <w:num w:numId="22">
    <w:abstractNumId w:val="8"/>
  </w:num>
  <w:num w:numId="23">
    <w:abstractNumId w:val="9"/>
  </w:num>
  <w:num w:numId="24">
    <w:abstractNumId w:val="43"/>
  </w:num>
  <w:num w:numId="25">
    <w:abstractNumId w:val="25"/>
  </w:num>
  <w:num w:numId="26">
    <w:abstractNumId w:val="34"/>
  </w:num>
  <w:num w:numId="27">
    <w:abstractNumId w:val="26"/>
  </w:num>
  <w:num w:numId="28">
    <w:abstractNumId w:val="48"/>
  </w:num>
  <w:num w:numId="29">
    <w:abstractNumId w:val="10"/>
  </w:num>
  <w:num w:numId="30">
    <w:abstractNumId w:val="16"/>
  </w:num>
  <w:num w:numId="31">
    <w:abstractNumId w:val="38"/>
  </w:num>
  <w:num w:numId="32">
    <w:abstractNumId w:val="12"/>
  </w:num>
  <w:num w:numId="33">
    <w:abstractNumId w:val="32"/>
  </w:num>
  <w:num w:numId="34">
    <w:abstractNumId w:val="42"/>
  </w:num>
  <w:num w:numId="35">
    <w:abstractNumId w:val="27"/>
  </w:num>
  <w:num w:numId="36">
    <w:abstractNumId w:val="24"/>
  </w:num>
  <w:num w:numId="37">
    <w:abstractNumId w:val="37"/>
  </w:num>
  <w:num w:numId="38">
    <w:abstractNumId w:val="2"/>
  </w:num>
  <w:num w:numId="39">
    <w:abstractNumId w:val="5"/>
  </w:num>
  <w:num w:numId="40">
    <w:abstractNumId w:val="1"/>
  </w:num>
  <w:num w:numId="41">
    <w:abstractNumId w:val="41"/>
  </w:num>
  <w:num w:numId="42">
    <w:abstractNumId w:val="44"/>
  </w:num>
  <w:num w:numId="43">
    <w:abstractNumId w:val="29"/>
  </w:num>
  <w:num w:numId="44">
    <w:abstractNumId w:val="0"/>
  </w:num>
  <w:num w:numId="45">
    <w:abstractNumId w:val="15"/>
  </w:num>
  <w:num w:numId="46">
    <w:abstractNumId w:val="21"/>
  </w:num>
  <w:num w:numId="47">
    <w:abstractNumId w:val="22"/>
  </w:num>
  <w:num w:numId="48">
    <w:abstractNumId w:val="23"/>
  </w:num>
  <w:num w:numId="49">
    <w:abstractNumId w:val="19"/>
  </w:num>
  <w:num w:numId="5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8DA"/>
    <w:rsid w:val="008D2398"/>
    <w:rsid w:val="00A45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0595F7"/>
  <w15:docId w15:val="{0992F9E2-AE1A-46F7-8862-0642A5FA7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6BB2"/>
    <w:pPr>
      <w:spacing w:after="200" w:line="276" w:lineRule="auto"/>
    </w:pPr>
    <w:rPr>
      <w:rFonts w:cs="Times New Roman"/>
      <w:sz w:val="22"/>
    </w:rPr>
  </w:style>
  <w:style w:type="paragraph" w:styleId="1">
    <w:name w:val="heading 1"/>
    <w:basedOn w:val="a"/>
    <w:next w:val="a"/>
    <w:link w:val="10"/>
    <w:qFormat/>
    <w:rsid w:val="000274C5"/>
    <w:pPr>
      <w:keepNext/>
      <w:numPr>
        <w:numId w:val="1"/>
      </w:numPr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0274C5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a3">
    <w:name w:val="Основной текст Знак"/>
    <w:basedOn w:val="a0"/>
    <w:qFormat/>
    <w:rsid w:val="000274C5"/>
    <w:rPr>
      <w:rFonts w:ascii="Arial" w:eastAsia="Lucida Sans Unicode" w:hAnsi="Arial" w:cs="Times New Roman"/>
      <w:kern w:val="2"/>
      <w:sz w:val="20"/>
      <w:szCs w:val="24"/>
    </w:rPr>
  </w:style>
  <w:style w:type="character" w:customStyle="1" w:styleId="a4">
    <w:name w:val="Верхний колонтитул Знак"/>
    <w:basedOn w:val="a0"/>
    <w:uiPriority w:val="99"/>
    <w:semiHidden/>
    <w:qFormat/>
    <w:rsid w:val="000274C5"/>
    <w:rPr>
      <w:rFonts w:ascii="Calibri" w:eastAsia="Calibri" w:hAnsi="Calibri" w:cs="Times New Roman"/>
    </w:rPr>
  </w:style>
  <w:style w:type="character" w:customStyle="1" w:styleId="a5">
    <w:name w:val="Нижний колонтитул Знак"/>
    <w:basedOn w:val="a0"/>
    <w:uiPriority w:val="99"/>
    <w:semiHidden/>
    <w:qFormat/>
    <w:rsid w:val="000274C5"/>
    <w:rPr>
      <w:rFonts w:ascii="Calibri" w:eastAsia="Calibri" w:hAnsi="Calibri" w:cs="Times New Roman"/>
    </w:rPr>
  </w:style>
  <w:style w:type="character" w:styleId="a6">
    <w:name w:val="Strong"/>
    <w:basedOn w:val="a0"/>
    <w:uiPriority w:val="22"/>
    <w:qFormat/>
    <w:rsid w:val="000274C5"/>
    <w:rPr>
      <w:b/>
      <w:bCs/>
    </w:rPr>
  </w:style>
  <w:style w:type="character" w:customStyle="1" w:styleId="c3">
    <w:name w:val="c3"/>
    <w:basedOn w:val="a0"/>
    <w:qFormat/>
    <w:rsid w:val="000274C5"/>
  </w:style>
  <w:style w:type="character" w:customStyle="1" w:styleId="c10">
    <w:name w:val="c10"/>
    <w:basedOn w:val="a0"/>
    <w:qFormat/>
    <w:rsid w:val="000274C5"/>
  </w:style>
  <w:style w:type="character" w:customStyle="1" w:styleId="c8">
    <w:name w:val="c8"/>
    <w:basedOn w:val="a0"/>
    <w:qFormat/>
    <w:rsid w:val="000274C5"/>
  </w:style>
  <w:style w:type="character" w:customStyle="1" w:styleId="a7">
    <w:name w:val="Без интервала Знак"/>
    <w:basedOn w:val="a0"/>
    <w:uiPriority w:val="1"/>
    <w:qFormat/>
    <w:locked/>
    <w:rsid w:val="000274C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qFormat/>
    <w:rsid w:val="000274C5"/>
  </w:style>
  <w:style w:type="character" w:customStyle="1" w:styleId="c0">
    <w:name w:val="c0"/>
    <w:basedOn w:val="a0"/>
    <w:qFormat/>
    <w:rsid w:val="000274C5"/>
  </w:style>
  <w:style w:type="character" w:customStyle="1" w:styleId="a8">
    <w:name w:val="Текст выноски Знак"/>
    <w:basedOn w:val="a0"/>
    <w:uiPriority w:val="99"/>
    <w:semiHidden/>
    <w:qFormat/>
    <w:rsid w:val="005D6C06"/>
    <w:rPr>
      <w:rFonts w:ascii="Tahoma" w:eastAsia="Calibri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unhideWhenUsed/>
    <w:rsid w:val="00CA198B"/>
    <w:rPr>
      <w:color w:val="0000FF" w:themeColor="hyperlink"/>
      <w:u w:val="single"/>
    </w:rPr>
  </w:style>
  <w:style w:type="character" w:customStyle="1" w:styleId="a9">
    <w:name w:val="Маркеры списка"/>
    <w:qFormat/>
    <w:rPr>
      <w:rFonts w:ascii="OpenSymbol" w:eastAsia="OpenSymbol" w:hAnsi="OpenSymbol" w:cs="OpenSymbol"/>
    </w:rPr>
  </w:style>
  <w:style w:type="paragraph" w:styleId="aa">
    <w:name w:val="Title"/>
    <w:basedOn w:val="a"/>
    <w:next w:val="ab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b">
    <w:name w:val="Body Text"/>
    <w:basedOn w:val="a"/>
    <w:rsid w:val="000274C5"/>
    <w:pPr>
      <w:widowControl w:val="0"/>
      <w:spacing w:after="120" w:line="240" w:lineRule="auto"/>
    </w:pPr>
    <w:rPr>
      <w:rFonts w:ascii="Arial" w:eastAsia="Lucida Sans Unicode" w:hAnsi="Arial"/>
      <w:kern w:val="2"/>
      <w:sz w:val="20"/>
      <w:szCs w:val="24"/>
    </w:rPr>
  </w:style>
  <w:style w:type="paragraph" w:styleId="ac">
    <w:name w:val="List"/>
    <w:basedOn w:val="ab"/>
    <w:rPr>
      <w:rFonts w:ascii="PT Astra Serif" w:hAnsi="PT Astra Serif" w:cs="Noto Sans Devanagari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e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f">
    <w:name w:val="List Paragraph"/>
    <w:basedOn w:val="a"/>
    <w:uiPriority w:val="34"/>
    <w:qFormat/>
    <w:rsid w:val="000274C5"/>
    <w:pPr>
      <w:ind w:left="720"/>
      <w:contextualSpacing/>
    </w:pPr>
  </w:style>
  <w:style w:type="paragraph" w:customStyle="1" w:styleId="Default">
    <w:name w:val="Default"/>
    <w:qFormat/>
    <w:rsid w:val="000274C5"/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f0">
    <w:name w:val="No Spacing"/>
    <w:uiPriority w:val="1"/>
    <w:qFormat/>
    <w:rsid w:val="000274C5"/>
    <w:pPr>
      <w:widowControl w:val="0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af1">
    <w:name w:val="Верхний и нижний колонтитулы"/>
    <w:basedOn w:val="a"/>
    <w:qFormat/>
  </w:style>
  <w:style w:type="paragraph" w:styleId="af2">
    <w:name w:val="header"/>
    <w:basedOn w:val="a"/>
    <w:uiPriority w:val="99"/>
    <w:semiHidden/>
    <w:unhideWhenUsed/>
    <w:rsid w:val="000274C5"/>
    <w:pPr>
      <w:tabs>
        <w:tab w:val="center" w:pos="4677"/>
        <w:tab w:val="right" w:pos="9355"/>
      </w:tabs>
    </w:pPr>
  </w:style>
  <w:style w:type="paragraph" w:styleId="af3">
    <w:name w:val="footer"/>
    <w:basedOn w:val="a"/>
    <w:uiPriority w:val="99"/>
    <w:semiHidden/>
    <w:unhideWhenUsed/>
    <w:rsid w:val="000274C5"/>
    <w:pPr>
      <w:tabs>
        <w:tab w:val="center" w:pos="4677"/>
        <w:tab w:val="right" w:pos="9355"/>
      </w:tabs>
    </w:pPr>
  </w:style>
  <w:style w:type="paragraph" w:styleId="af4">
    <w:name w:val="Block Text"/>
    <w:basedOn w:val="a"/>
    <w:uiPriority w:val="99"/>
    <w:qFormat/>
    <w:rsid w:val="000274C5"/>
    <w:pPr>
      <w:spacing w:after="0" w:line="240" w:lineRule="auto"/>
      <w:ind w:left="-360" w:right="-159" w:firstLine="36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af5">
    <w:name w:val="Normal (Web)"/>
    <w:basedOn w:val="a"/>
    <w:unhideWhenUsed/>
    <w:qFormat/>
    <w:rsid w:val="000274C5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andard">
    <w:name w:val="Standard"/>
    <w:qFormat/>
    <w:rsid w:val="000274C5"/>
    <w:pPr>
      <w:spacing w:after="200" w:line="276" w:lineRule="auto"/>
      <w:textAlignment w:val="baseline"/>
    </w:pPr>
    <w:rPr>
      <w:rFonts w:eastAsia="SimSun" w:cs="Calibri"/>
      <w:kern w:val="2"/>
      <w:sz w:val="22"/>
    </w:rPr>
  </w:style>
  <w:style w:type="paragraph" w:customStyle="1" w:styleId="4">
    <w:name w:val="Обычный4"/>
    <w:uiPriority w:val="99"/>
    <w:qFormat/>
    <w:rsid w:val="000274C5"/>
    <w:pPr>
      <w:widowControl w:val="0"/>
      <w:spacing w:line="276" w:lineRule="auto"/>
      <w:ind w:firstLine="400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1">
    <w:name w:val="c1"/>
    <w:basedOn w:val="a"/>
    <w:qFormat/>
    <w:rsid w:val="000274C5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6">
    <w:name w:val="Balloon Text"/>
    <w:basedOn w:val="a"/>
    <w:uiPriority w:val="99"/>
    <w:semiHidden/>
    <w:unhideWhenUsed/>
    <w:qFormat/>
    <w:rsid w:val="005D6C0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f7">
    <w:name w:val="Body Text Indent"/>
    <w:basedOn w:val="a"/>
    <w:qFormat/>
    <w:pPr>
      <w:ind w:firstLine="709"/>
      <w:jc w:val="both"/>
    </w:pPr>
  </w:style>
  <w:style w:type="table" w:styleId="af8">
    <w:name w:val="Table Grid"/>
    <w:basedOn w:val="a1"/>
    <w:uiPriority w:val="59"/>
    <w:rsid w:val="000274C5"/>
    <w:rPr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07C929-6A10-4462-A329-BA623070B8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11152</Words>
  <Characters>63572</Characters>
  <Application>Microsoft Office Word</Application>
  <DocSecurity>0</DocSecurity>
  <Lines>529</Lines>
  <Paragraphs>149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74575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dc:description/>
  <cp:lastModifiedBy>Пользователь Asus</cp:lastModifiedBy>
  <cp:revision>3</cp:revision>
  <cp:lastPrinted>2018-11-25T22:43:00Z</cp:lastPrinted>
  <dcterms:created xsi:type="dcterms:W3CDTF">2026-09-10T10:04:00Z</dcterms:created>
  <dcterms:modified xsi:type="dcterms:W3CDTF">2026-09-10T10:04:00Z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Grizli777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