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53" w:rsidRDefault="002A0A53" w:rsidP="002A0A53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7"/>
        <w:gridCol w:w="1897"/>
        <w:gridCol w:w="567"/>
        <w:gridCol w:w="3515"/>
      </w:tblGrid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r>
              <w:t>Представителю нанимателя (работодателю)</w:t>
            </w: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r>
              <w:t>от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bookmarkStart w:id="1" w:name="P80"/>
            <w:bookmarkEnd w:id="1"/>
            <w:r>
              <w:t>УВЕДОМЛЕНИЕ</w:t>
            </w:r>
          </w:p>
          <w:p w:rsidR="002A0A53" w:rsidRDefault="002A0A53" w:rsidP="00AA2703">
            <w:pPr>
              <w:pStyle w:val="ConsPlusNormal"/>
              <w:jc w:val="center"/>
            </w:pPr>
            <w:r>
              <w:t>о личной заинтересованности при исполнении должностных</w:t>
            </w:r>
          </w:p>
          <w:p w:rsidR="002A0A53" w:rsidRDefault="002A0A53" w:rsidP="00AA2703">
            <w:pPr>
              <w:pStyle w:val="ConsPlusNormal"/>
              <w:jc w:val="center"/>
            </w:pPr>
            <w:r>
              <w:t>обязанностей, которая приводит или может привести</w:t>
            </w:r>
          </w:p>
          <w:p w:rsidR="002A0A53" w:rsidRDefault="002A0A53" w:rsidP="00AA2703">
            <w:pPr>
              <w:pStyle w:val="ConsPlusNormal"/>
              <w:jc w:val="center"/>
            </w:pPr>
            <w:r>
              <w:t>к конфликту интересов</w:t>
            </w: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both"/>
            </w:pPr>
            <w:r>
              <w:t>Сообщаю об имеющейся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2A0A53" w:rsidRDefault="002A0A53" w:rsidP="00AA2703">
            <w:pPr>
              <w:pStyle w:val="ConsPlusNormal"/>
              <w:jc w:val="both"/>
            </w:pPr>
            <w:r>
              <w:t>Обстоятельства, являющиеся основанием возникновения личной заинтересованности:</w:t>
            </w: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r>
              <w:t>"__" ___________ ____ г.</w:t>
            </w:r>
          </w:p>
        </w:tc>
      </w:tr>
      <w:tr w:rsidR="002A0A53" w:rsidTr="00AA2703">
        <w:tc>
          <w:tcPr>
            <w:tcW w:w="3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3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2A0A53" w:rsidTr="00AA2703"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r>
              <w:t>Лицо, принявшее уведомление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r>
              <w:t>"__" ___________ ____ г.</w:t>
            </w: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r>
              <w:t>Отметка о регистрации</w:t>
            </w:r>
          </w:p>
        </w:tc>
      </w:tr>
    </w:tbl>
    <w:p w:rsidR="00463E00" w:rsidRDefault="00463E00"/>
    <w:sectPr w:rsidR="0046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53"/>
    <w:rsid w:val="001A0C3F"/>
    <w:rsid w:val="002A0A53"/>
    <w:rsid w:val="00463E00"/>
    <w:rsid w:val="00A07F35"/>
    <w:rsid w:val="00F9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AAD09-A323-42AC-9AB7-2A382BF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5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A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Сороковиков Андрей Васильевич</dc:creator>
  <cp:keywords/>
  <dc:description/>
  <cp:lastModifiedBy>Пользователь Asus</cp:lastModifiedBy>
  <cp:revision>2</cp:revision>
  <dcterms:created xsi:type="dcterms:W3CDTF">2025-03-03T12:03:00Z</dcterms:created>
  <dcterms:modified xsi:type="dcterms:W3CDTF">2025-03-03T12:03:00Z</dcterms:modified>
</cp:coreProperties>
</file>